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78"/>
        <w:gridCol w:w="2878"/>
        <w:gridCol w:w="1439"/>
        <w:gridCol w:w="1439"/>
        <w:gridCol w:w="2878"/>
        <w:gridCol w:w="2878"/>
      </w:tblGrid>
      <w:tr w:rsidR="006D3DA0" w:rsidRPr="006A3845" w14:paraId="24E29CBA" w14:textId="77777777" w:rsidTr="00F04C57">
        <w:tc>
          <w:tcPr>
            <w:tcW w:w="7195" w:type="dxa"/>
            <w:gridSpan w:val="3"/>
            <w:shd w:val="clear" w:color="auto" w:fill="F2F2F2" w:themeFill="background1" w:themeFillShade="F2"/>
          </w:tcPr>
          <w:p w14:paraId="7847146F" w14:textId="77777777" w:rsidR="006D3DA0" w:rsidRPr="006A3845" w:rsidRDefault="006D3DA0" w:rsidP="00F04C57">
            <w:pPr>
              <w:rPr>
                <w:rFonts w:cs="Tahoma"/>
                <w:b/>
              </w:rPr>
            </w:pPr>
            <w:r w:rsidRPr="006A3845">
              <w:rPr>
                <w:rFonts w:cs="Tahoma"/>
                <w:b/>
              </w:rPr>
              <w:t>Collection #</w:t>
            </w:r>
            <w:r w:rsidR="006408DD" w:rsidRPr="006A3845">
              <w:rPr>
                <w:rFonts w:cs="Tahoma"/>
                <w:b/>
              </w:rPr>
              <w:t>1</w:t>
            </w:r>
            <w:r w:rsidRPr="006A3845">
              <w:rPr>
                <w:rFonts w:cs="Tahoma"/>
                <w:b/>
              </w:rPr>
              <w:t xml:space="preserve">:  </w:t>
            </w:r>
            <w:r w:rsidR="00F04C57" w:rsidRPr="006A3845">
              <w:rPr>
                <w:rFonts w:cs="Tahoma"/>
              </w:rPr>
              <w:t>Coming to America</w:t>
            </w:r>
          </w:p>
          <w:p w14:paraId="59E7E09B" w14:textId="77777777" w:rsidR="006D3DA0" w:rsidRPr="006A3845" w:rsidRDefault="006D3DA0" w:rsidP="00F04C57">
            <w:pPr>
              <w:rPr>
                <w:rFonts w:cs="Tahoma"/>
              </w:rPr>
            </w:pPr>
          </w:p>
          <w:p w14:paraId="2FA084EF" w14:textId="77777777" w:rsidR="006D3DA0" w:rsidRPr="006A3845" w:rsidRDefault="006D3DA0" w:rsidP="00F04C57">
            <w:pPr>
              <w:rPr>
                <w:rFonts w:cs="Tahoma"/>
              </w:rPr>
            </w:pPr>
            <w:r w:rsidRPr="006A3845">
              <w:rPr>
                <w:rFonts w:cs="Tahoma"/>
                <w:b/>
              </w:rPr>
              <w:t>Collection #</w:t>
            </w:r>
            <w:r w:rsidR="006408DD" w:rsidRPr="006A3845">
              <w:rPr>
                <w:rFonts w:cs="Tahoma"/>
                <w:b/>
              </w:rPr>
              <w:t>1</w:t>
            </w:r>
            <w:r w:rsidRPr="006A3845">
              <w:rPr>
                <w:rFonts w:cs="Tahoma"/>
                <w:b/>
              </w:rPr>
              <w:t xml:space="preserve"> Academic Vocabulary:</w:t>
            </w:r>
            <w:r w:rsidR="00F04C57" w:rsidRPr="006A3845">
              <w:rPr>
                <w:rFonts w:cs="Tahoma"/>
              </w:rPr>
              <w:t xml:space="preserve"> </w:t>
            </w:r>
            <w:r w:rsidR="00F04C57" w:rsidRPr="006A3845">
              <w:rPr>
                <w:rFonts w:cs="Tahoma"/>
              </w:rPr>
              <w:br/>
              <w:t>adapt, coherent, device, displace, dynamic</w:t>
            </w:r>
          </w:p>
          <w:p w14:paraId="3C188A82" w14:textId="77777777" w:rsidR="006D3DA0" w:rsidRPr="006A3845" w:rsidRDefault="006D3DA0" w:rsidP="00F04C57">
            <w:pPr>
              <w:rPr>
                <w:rFonts w:cs="Tahoma"/>
                <w:i/>
              </w:rPr>
            </w:pPr>
            <w:r w:rsidRPr="006A3845">
              <w:rPr>
                <w:rFonts w:cs="Tahoma"/>
                <w:b/>
              </w:rPr>
              <w:t>Aligned Novel Choices:</w:t>
            </w:r>
            <w:r w:rsidRPr="006A3845">
              <w:rPr>
                <w:rFonts w:cs="Tahoma"/>
              </w:rPr>
              <w:t xml:space="preserve"> </w:t>
            </w:r>
            <w:r w:rsidR="009D1C19" w:rsidRPr="006A3845">
              <w:rPr>
                <w:rFonts w:cs="Tahoma"/>
                <w:i/>
              </w:rPr>
              <w:t>Scarlet Letter</w:t>
            </w:r>
          </w:p>
          <w:p w14:paraId="05255DC4" w14:textId="7D6EF4C5" w:rsidR="000D6FB7" w:rsidRPr="006A3845" w:rsidRDefault="000D6FB7" w:rsidP="00F04C57">
            <w:pPr>
              <w:rPr>
                <w:rFonts w:cs="Tahoma"/>
              </w:rPr>
            </w:pPr>
          </w:p>
        </w:tc>
        <w:tc>
          <w:tcPr>
            <w:tcW w:w="7195" w:type="dxa"/>
            <w:gridSpan w:val="3"/>
            <w:shd w:val="clear" w:color="auto" w:fill="F2F2F2" w:themeFill="background1" w:themeFillShade="F2"/>
          </w:tcPr>
          <w:p w14:paraId="058ADE61" w14:textId="77777777" w:rsidR="006D3DA0" w:rsidRPr="006A3845" w:rsidRDefault="006D3DA0" w:rsidP="00F04C57">
            <w:pPr>
              <w:rPr>
                <w:rFonts w:cs="Tahoma"/>
              </w:rPr>
            </w:pPr>
            <w:r w:rsidRPr="006A3845">
              <w:rPr>
                <w:rFonts w:cs="Tahoma"/>
                <w:b/>
              </w:rPr>
              <w:t xml:space="preserve">Essential Question: </w:t>
            </w:r>
            <w:r w:rsidR="0027024F" w:rsidRPr="006A3845">
              <w:rPr>
                <w:rFonts w:cs="Tahoma"/>
              </w:rPr>
              <w:t>How does immigration change American and how does America change those who come here?</w:t>
            </w:r>
          </w:p>
          <w:p w14:paraId="3B81EF3A" w14:textId="77777777" w:rsidR="006D3DA0" w:rsidRPr="006A3845" w:rsidRDefault="006D3DA0" w:rsidP="00F04C57">
            <w:pPr>
              <w:rPr>
                <w:rFonts w:cs="Tahoma"/>
              </w:rPr>
            </w:pPr>
            <w:r w:rsidRPr="006A3845">
              <w:rPr>
                <w:rFonts w:cs="Tahoma"/>
                <w:b/>
              </w:rPr>
              <w:t>Collection Performance Task:</w:t>
            </w:r>
            <w:r w:rsidRPr="006A3845">
              <w:rPr>
                <w:rFonts w:cs="Tahoma"/>
              </w:rPr>
              <w:t xml:space="preserve"> </w:t>
            </w:r>
          </w:p>
          <w:p w14:paraId="02C3628F" w14:textId="77777777" w:rsidR="00F04C57" w:rsidRPr="006A3845" w:rsidRDefault="00F04C57" w:rsidP="00F04C57">
            <w:pPr>
              <w:rPr>
                <w:rFonts w:cs="Tahoma"/>
              </w:rPr>
            </w:pPr>
            <w:r w:rsidRPr="006A3845">
              <w:rPr>
                <w:rFonts w:cs="Tahoma"/>
              </w:rPr>
              <w:t>Write an Argument</w:t>
            </w:r>
          </w:p>
          <w:p w14:paraId="0F0C6D96" w14:textId="24B128B9" w:rsidR="00445523" w:rsidRPr="00445523" w:rsidRDefault="00445523" w:rsidP="00F04C57">
            <w:pPr>
              <w:rPr>
                <w:rFonts w:cs="Tahoma"/>
                <w:b/>
                <w:color w:val="FF0000"/>
              </w:rPr>
            </w:pPr>
            <w:r w:rsidRPr="00445523">
              <w:rPr>
                <w:rFonts w:cs="Tahoma"/>
                <w:b/>
                <w:color w:val="FF0000"/>
              </w:rPr>
              <w:t>SC Standards 11RI.5.1, 11RL.5.1, 11W1.1 a-j, 11W4, 11W5</w:t>
            </w:r>
          </w:p>
          <w:p w14:paraId="1072F30B" w14:textId="77777777" w:rsidR="006D3DA0" w:rsidRPr="006A3845" w:rsidRDefault="006D3DA0" w:rsidP="00F04C57">
            <w:pPr>
              <w:rPr>
                <w:rFonts w:cs="Tahoma"/>
              </w:rPr>
            </w:pPr>
            <w:r w:rsidRPr="006A3845">
              <w:rPr>
                <w:rFonts w:cs="Tahoma"/>
                <w:b/>
              </w:rPr>
              <w:t>Portfolio Assignment:</w:t>
            </w:r>
            <w:r w:rsidRPr="006A3845">
              <w:rPr>
                <w:rFonts w:cs="Tahoma"/>
              </w:rPr>
              <w:t xml:space="preserve"> </w:t>
            </w:r>
            <w:r w:rsidR="0027024F" w:rsidRPr="006A3845">
              <w:rPr>
                <w:rFonts w:cs="Tahoma"/>
              </w:rPr>
              <w:t>Argumentative Writing</w:t>
            </w:r>
          </w:p>
        </w:tc>
      </w:tr>
      <w:tr w:rsidR="006D3DA0" w:rsidRPr="006A3845" w14:paraId="29C43259" w14:textId="77777777" w:rsidTr="00F04C57">
        <w:tc>
          <w:tcPr>
            <w:tcW w:w="14390" w:type="dxa"/>
            <w:gridSpan w:val="6"/>
            <w:shd w:val="clear" w:color="auto" w:fill="F2F2F2" w:themeFill="background1" w:themeFillShade="F2"/>
          </w:tcPr>
          <w:p w14:paraId="24A35A19" w14:textId="77777777" w:rsidR="006D3DA0" w:rsidRPr="006A3845" w:rsidRDefault="006D3DA0" w:rsidP="00F04C57">
            <w:pPr>
              <w:rPr>
                <w:rFonts w:cs="Tahoma"/>
                <w:b/>
              </w:rPr>
            </w:pPr>
            <w:r w:rsidRPr="006A3845">
              <w:rPr>
                <w:rFonts w:cs="Tahoma"/>
                <w:b/>
              </w:rPr>
              <w:t>Collection Description:</w:t>
            </w:r>
            <w:r w:rsidRPr="006A3845">
              <w:rPr>
                <w:rFonts w:cs="Tahoma"/>
              </w:rPr>
              <w:t xml:space="preserve"> </w:t>
            </w:r>
            <w:r w:rsidR="0027024F" w:rsidRPr="006A3845">
              <w:rPr>
                <w:rFonts w:cs="Tahoma"/>
              </w:rPr>
              <w:t>In this collection, you will explore how America has always been a land shaped by immigrants.</w:t>
            </w:r>
          </w:p>
        </w:tc>
      </w:tr>
      <w:tr w:rsidR="006D3DA0" w:rsidRPr="006A3845" w14:paraId="441FF009" w14:textId="77777777" w:rsidTr="00F04C57">
        <w:tc>
          <w:tcPr>
            <w:tcW w:w="14390" w:type="dxa"/>
            <w:gridSpan w:val="6"/>
          </w:tcPr>
          <w:p w14:paraId="5BFCAEDE" w14:textId="67BA9C4F" w:rsidR="006D3DA0" w:rsidRDefault="00945C62" w:rsidP="00F04C57">
            <w:pPr>
              <w:jc w:val="center"/>
              <w:rPr>
                <w:rFonts w:cs="Tahoma"/>
                <w:b/>
              </w:rPr>
            </w:pPr>
            <w:r>
              <w:rPr>
                <w:rFonts w:cs="Tahoma"/>
                <w:b/>
              </w:rPr>
              <w:t>Unit Standards</w:t>
            </w:r>
          </w:p>
          <w:p w14:paraId="6F735FF0" w14:textId="77777777" w:rsidR="00945C62" w:rsidRDefault="00945C62" w:rsidP="00945C62">
            <w:pPr>
              <w:rPr>
                <w:rFonts w:cs="Tahoma"/>
                <w:b/>
              </w:rPr>
            </w:pPr>
            <w:r>
              <w:rPr>
                <w:rFonts w:cs="Tahoma"/>
                <w:b/>
              </w:rPr>
              <w:t>Inquiry</w:t>
            </w:r>
          </w:p>
          <w:p w14:paraId="2D345FC9" w14:textId="1D6049AB" w:rsidR="00945C62" w:rsidRPr="004A2152" w:rsidRDefault="00945C62" w:rsidP="00945C62">
            <w:pPr>
              <w:pStyle w:val="NoSpacing"/>
              <w:rPr>
                <w:sz w:val="22"/>
                <w:szCs w:val="22"/>
              </w:rPr>
            </w:pPr>
            <w:r>
              <w:rPr>
                <w:sz w:val="22"/>
                <w:szCs w:val="22"/>
              </w:rPr>
              <w:t>11</w:t>
            </w:r>
            <w:r w:rsidRPr="004A2152">
              <w:rPr>
                <w:sz w:val="22"/>
                <w:szCs w:val="22"/>
              </w:rPr>
              <w:t>-I.1.1 Use a recursive process to develop, evaluate, and refine questions to broaden thinking on a specific idea that directs inquiry for new learning and deeper understanding.</w:t>
            </w:r>
          </w:p>
          <w:p w14:paraId="4D4B7A36" w14:textId="493310F9"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-I.2.1 Analyze ideas and information from text and multimedia by formulating questions, proposing interpretations and explanations, and considering alternative views and multiple perspectives.</w:t>
            </w:r>
          </w:p>
          <w:p w14:paraId="639C3B70" w14:textId="0B8EBA9C"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-I.3.1 Develop a plan of action by using appropriate discipline-specific strategies.</w:t>
            </w:r>
          </w:p>
          <w:p w14:paraId="7BA11F03" w14:textId="0D2E32F6"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-I.3.2 Examine historical, social, cultural, or political context to broaden inquiry and create questions.</w:t>
            </w:r>
          </w:p>
          <w:p w14:paraId="6F2FA26F" w14:textId="17ACD9F0"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-I.3.3 Gather information from a variety of primary and secondary sources and evaluate for perspective, validity, and bias.</w:t>
            </w:r>
          </w:p>
          <w:p w14:paraId="11776F58" w14:textId="5350FC82"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-I.3.4 Organize and categorize important information, synthesize relevant ideas to build a deeper understanding; communicate new learning; identify implications for future inquiry.</w:t>
            </w:r>
          </w:p>
          <w:p w14:paraId="2DF72F8D" w14:textId="7E10782F"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-I.4.1 Employ a critical stance to analyze relationships and patterns of evidence to confirm conclusions.</w:t>
            </w:r>
          </w:p>
          <w:p w14:paraId="7EE810FB" w14:textId="17ACDF5A"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-I.4.2 Evaluate findings; address conflicting information; identify misconceptions; and revise.</w:t>
            </w:r>
          </w:p>
          <w:p w14:paraId="27E06871" w14:textId="704E428F"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-I.4.3 Determine appropriate disciplinary tools to communicate findings and/or take informed action.</w:t>
            </w:r>
          </w:p>
          <w:p w14:paraId="6713893F" w14:textId="40EFC1B6"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-I.5.1 Acknowledge and consider individual and collective thinking; use feedback to guide the inquiry process.</w:t>
            </w:r>
          </w:p>
          <w:p w14:paraId="738519B0" w14:textId="6A0BF552" w:rsidR="00945C62" w:rsidRPr="004A2152" w:rsidRDefault="00945C62" w:rsidP="00945C62">
            <w:pPr>
              <w:pStyle w:val="NoSpacing"/>
              <w:rPr>
                <w:sz w:val="22"/>
                <w:szCs w:val="22"/>
              </w:rPr>
            </w:pPr>
            <w:r w:rsidRPr="004A2152">
              <w:rPr>
                <w:sz w:val="22"/>
                <w:szCs w:val="22"/>
              </w:rPr>
              <w:t>1</w:t>
            </w:r>
            <w:r>
              <w:rPr>
                <w:sz w:val="22"/>
                <w:szCs w:val="22"/>
              </w:rPr>
              <w:t>1</w:t>
            </w:r>
            <w:r w:rsidRPr="004A2152">
              <w:rPr>
                <w:sz w:val="22"/>
                <w:szCs w:val="22"/>
              </w:rPr>
              <w:t>-I.5.2 Analyze and evaluate previous assumptions; test claims; predict outcomes; and justify results to guide future action.</w:t>
            </w:r>
          </w:p>
          <w:p w14:paraId="5437730A" w14:textId="13C24360" w:rsidR="00945C62" w:rsidRDefault="00945C62" w:rsidP="00945C62">
            <w:pPr>
              <w:pStyle w:val="NoSpacing"/>
              <w:rPr>
                <w:sz w:val="22"/>
                <w:szCs w:val="22"/>
              </w:rPr>
            </w:pPr>
            <w:r w:rsidRPr="004A2152">
              <w:rPr>
                <w:sz w:val="22"/>
                <w:szCs w:val="22"/>
              </w:rPr>
              <w:t>1</w:t>
            </w:r>
            <w:r>
              <w:rPr>
                <w:sz w:val="22"/>
                <w:szCs w:val="22"/>
              </w:rPr>
              <w:t>1</w:t>
            </w:r>
            <w:r w:rsidRPr="004A2152">
              <w:rPr>
                <w:sz w:val="22"/>
                <w:szCs w:val="22"/>
              </w:rPr>
              <w:t>-I.5.3 Analyze the process to evaluate and revise plan and strategies; address successes and misconceptions; and apply learning to future inquiry.</w:t>
            </w:r>
          </w:p>
          <w:p w14:paraId="1E9F70E0" w14:textId="77777777" w:rsidR="00945C62" w:rsidRPr="00DE6A7C" w:rsidRDefault="00945C62" w:rsidP="00945C62">
            <w:pPr>
              <w:pStyle w:val="NoSpacing"/>
              <w:rPr>
                <w:b/>
              </w:rPr>
            </w:pPr>
          </w:p>
          <w:p w14:paraId="65BA0149" w14:textId="3DE6E584" w:rsidR="00945C62" w:rsidRPr="00DE6A7C" w:rsidRDefault="00945C62" w:rsidP="00945C62">
            <w:pPr>
              <w:pStyle w:val="NoSpacing"/>
              <w:rPr>
                <w:b/>
              </w:rPr>
            </w:pPr>
            <w:r w:rsidRPr="00DE6A7C">
              <w:rPr>
                <w:b/>
              </w:rPr>
              <w:t>Reading Lit</w:t>
            </w:r>
            <w:r w:rsidR="00206217">
              <w:rPr>
                <w:b/>
              </w:rPr>
              <w:t>erary Text</w:t>
            </w:r>
          </w:p>
          <w:p w14:paraId="2755A828" w14:textId="1D602A59" w:rsidR="00945C62" w:rsidRPr="00D67557" w:rsidRDefault="00945C62" w:rsidP="00D67557">
            <w:pPr>
              <w:pStyle w:val="NoSpacing"/>
              <w:rPr>
                <w:sz w:val="22"/>
                <w:szCs w:val="22"/>
              </w:rPr>
            </w:pPr>
            <w:r w:rsidRPr="00D67557">
              <w:rPr>
                <w:sz w:val="22"/>
                <w:szCs w:val="22"/>
              </w:rPr>
              <w:t xml:space="preserve">11-RL.5.1 Cite strong and thorough textual evidence to support analysis of what the text says explicitly as well as inferences drawn from the text, </w:t>
            </w:r>
            <w:r w:rsidR="00DE6A7C" w:rsidRPr="00D67557">
              <w:rPr>
                <w:sz w:val="22"/>
                <w:szCs w:val="22"/>
              </w:rPr>
              <w:t>including determining where the text leaves matters uncertain; investigate</w:t>
            </w:r>
            <w:r w:rsidRPr="00D67557">
              <w:rPr>
                <w:sz w:val="22"/>
                <w:szCs w:val="22"/>
              </w:rPr>
              <w:t xml:space="preserve"> multiple supported </w:t>
            </w:r>
            <w:r w:rsidR="00DE6A7C" w:rsidRPr="00D67557">
              <w:rPr>
                <w:sz w:val="22"/>
                <w:szCs w:val="22"/>
              </w:rPr>
              <w:t xml:space="preserve">academic </w:t>
            </w:r>
            <w:r w:rsidRPr="00D67557">
              <w:rPr>
                <w:sz w:val="22"/>
                <w:szCs w:val="22"/>
              </w:rPr>
              <w:t>interpretations.</w:t>
            </w:r>
          </w:p>
          <w:p w14:paraId="6A5DAC4A" w14:textId="12784C70" w:rsidR="00945C62" w:rsidRPr="00D67557" w:rsidRDefault="00945C62" w:rsidP="00D67557">
            <w:pPr>
              <w:pStyle w:val="NoSpacing"/>
              <w:rPr>
                <w:sz w:val="22"/>
                <w:szCs w:val="22"/>
              </w:rPr>
            </w:pPr>
            <w:r w:rsidRPr="00D67557">
              <w:rPr>
                <w:sz w:val="22"/>
                <w:szCs w:val="22"/>
              </w:rPr>
              <w:t xml:space="preserve">11-RL.6.1 </w:t>
            </w:r>
            <w:r w:rsidR="00DE6A7C" w:rsidRPr="00D67557">
              <w:rPr>
                <w:sz w:val="22"/>
                <w:szCs w:val="22"/>
              </w:rPr>
              <w:t>Analyze the development of related themes across multiple texts citing evidence to support analysis; provide an objective summary.</w:t>
            </w:r>
          </w:p>
          <w:p w14:paraId="7797F75B" w14:textId="7A91973A" w:rsidR="00945C62" w:rsidRPr="00D67557" w:rsidRDefault="00DE6A7C" w:rsidP="00D67557">
            <w:pPr>
              <w:pStyle w:val="NoSpacing"/>
              <w:rPr>
                <w:sz w:val="22"/>
                <w:szCs w:val="22"/>
              </w:rPr>
            </w:pPr>
            <w:r w:rsidRPr="00D67557">
              <w:rPr>
                <w:sz w:val="22"/>
                <w:szCs w:val="22"/>
              </w:rPr>
              <w:t>11-RL.7.1 Analyze the development of theme across diverse media, modality and format.</w:t>
            </w:r>
          </w:p>
          <w:p w14:paraId="4805EDDA" w14:textId="25DF6A4B" w:rsidR="00DE6A7C" w:rsidRPr="00D67557" w:rsidRDefault="00945C62" w:rsidP="00D67557">
            <w:pPr>
              <w:pStyle w:val="NoSpacing"/>
              <w:rPr>
                <w:sz w:val="22"/>
                <w:szCs w:val="22"/>
              </w:rPr>
            </w:pPr>
            <w:r w:rsidRPr="00D67557">
              <w:rPr>
                <w:sz w:val="22"/>
                <w:szCs w:val="22"/>
              </w:rPr>
              <w:lastRenderedPageBreak/>
              <w:t>1</w:t>
            </w:r>
            <w:r w:rsidR="00492B65" w:rsidRPr="00D67557">
              <w:rPr>
                <w:sz w:val="22"/>
                <w:szCs w:val="22"/>
              </w:rPr>
              <w:t>1</w:t>
            </w:r>
            <w:r w:rsidRPr="00D67557">
              <w:rPr>
                <w:sz w:val="22"/>
                <w:szCs w:val="22"/>
              </w:rPr>
              <w:t xml:space="preserve">-RL.9.1 </w:t>
            </w:r>
            <w:r w:rsidR="00DE6A7C" w:rsidRPr="00D67557">
              <w:rPr>
                <w:sz w:val="22"/>
                <w:szCs w:val="22"/>
              </w:rPr>
              <w:t>Analyze and interpret the author’s use of diction, conventions, figurative language and/or language that is particularly fresh, engaging, or beautiful.</w:t>
            </w:r>
          </w:p>
          <w:p w14:paraId="26A01395" w14:textId="77777777" w:rsidR="00DE6A7C" w:rsidRPr="00D67557" w:rsidRDefault="00DE6A7C" w:rsidP="00D67557">
            <w:pPr>
              <w:pStyle w:val="NoSpacing"/>
              <w:rPr>
                <w:sz w:val="22"/>
                <w:szCs w:val="22"/>
              </w:rPr>
            </w:pPr>
            <w:r w:rsidRPr="00D67557">
              <w:rPr>
                <w:sz w:val="22"/>
                <w:szCs w:val="22"/>
              </w:rPr>
              <w:t>11-RL.10.1 Use context clues to determine meanings of words and phrases.</w:t>
            </w:r>
          </w:p>
          <w:p w14:paraId="087FB3D8" w14:textId="58A7792F" w:rsidR="00DE6A7C" w:rsidRPr="00D67557" w:rsidRDefault="00DE6A7C" w:rsidP="00D67557">
            <w:pPr>
              <w:pStyle w:val="NoSpacing"/>
              <w:rPr>
                <w:sz w:val="22"/>
                <w:szCs w:val="22"/>
              </w:rPr>
            </w:pPr>
            <w:r w:rsidRPr="00D67557">
              <w:rPr>
                <w:sz w:val="22"/>
                <w:szCs w:val="22"/>
              </w:rPr>
              <w:t>11-RL.12-2 Analyze how an author’s choices concerning how to structure texts, order events within the text, and manipulate time create different effects.</w:t>
            </w:r>
          </w:p>
          <w:p w14:paraId="7F49E367" w14:textId="77777777" w:rsidR="00D67557" w:rsidRDefault="00D67557" w:rsidP="00945C62">
            <w:pPr>
              <w:rPr>
                <w:rFonts w:cs="Tahoma"/>
                <w:b/>
                <w:szCs w:val="24"/>
              </w:rPr>
            </w:pPr>
          </w:p>
          <w:p w14:paraId="24FE28C2" w14:textId="77777777" w:rsidR="00DE6A7C" w:rsidRPr="00CA485E" w:rsidRDefault="00DE6A7C" w:rsidP="00945C62">
            <w:pPr>
              <w:rPr>
                <w:rFonts w:cs="Tahoma"/>
                <w:b/>
                <w:szCs w:val="24"/>
              </w:rPr>
            </w:pPr>
            <w:r w:rsidRPr="00CA485E">
              <w:rPr>
                <w:rFonts w:cs="Tahoma"/>
                <w:b/>
                <w:szCs w:val="24"/>
              </w:rPr>
              <w:t>Reading Informational Text</w:t>
            </w:r>
          </w:p>
          <w:p w14:paraId="1DA68C00" w14:textId="7D690DA0" w:rsidR="00DE6A7C" w:rsidRPr="00D67557" w:rsidRDefault="00DE6A7C" w:rsidP="00D67557">
            <w:pPr>
              <w:pStyle w:val="NoSpacing"/>
              <w:rPr>
                <w:sz w:val="22"/>
                <w:szCs w:val="22"/>
              </w:rPr>
            </w:pPr>
            <w:r w:rsidRPr="00D67557">
              <w:rPr>
                <w:sz w:val="22"/>
                <w:szCs w:val="22"/>
              </w:rPr>
              <w:t>11-RI.5.1 Cite significant textual evidence to support synthesis of explicit and inferred meaning and/or in areas the text leaves indeterminate; investigate multiple supported interpretations.</w:t>
            </w:r>
          </w:p>
          <w:p w14:paraId="06E339A7" w14:textId="1939E78D" w:rsidR="00DE6A7C" w:rsidRPr="00D67557" w:rsidRDefault="00DE6A7C" w:rsidP="00D67557">
            <w:pPr>
              <w:pStyle w:val="NoSpacing"/>
              <w:rPr>
                <w:sz w:val="22"/>
                <w:szCs w:val="22"/>
              </w:rPr>
            </w:pPr>
            <w:r w:rsidRPr="00D67557">
              <w:rPr>
                <w:sz w:val="22"/>
                <w:szCs w:val="22"/>
              </w:rPr>
              <w:t>11-RI.6.1 Determine two or more central ideas of a text and analyze their development over the course of a text including how they interact and build on one another to provide a complex analysis of the topic; provide an objective summary of the text.</w:t>
            </w:r>
          </w:p>
          <w:p w14:paraId="5D74C7CA" w14:textId="00280690" w:rsidR="00DE6A7C" w:rsidRPr="00D67557" w:rsidRDefault="00DE6A7C" w:rsidP="00D67557">
            <w:pPr>
              <w:pStyle w:val="NoSpacing"/>
              <w:rPr>
                <w:sz w:val="22"/>
                <w:szCs w:val="22"/>
              </w:rPr>
            </w:pPr>
            <w:r w:rsidRPr="00D67557">
              <w:rPr>
                <w:sz w:val="22"/>
                <w:szCs w:val="22"/>
              </w:rPr>
              <w:t>11-RI.</w:t>
            </w:r>
            <w:r w:rsidR="00CA485E" w:rsidRPr="00D67557">
              <w:rPr>
                <w:sz w:val="22"/>
                <w:szCs w:val="22"/>
              </w:rPr>
              <w:t>8.1 Determine the figurative, connotative, or technical meanings of words and phrases; analyze how an author uses and refines words and phrases over the course of a text.</w:t>
            </w:r>
          </w:p>
          <w:p w14:paraId="1A9067EE" w14:textId="64849241" w:rsidR="00CA485E" w:rsidRPr="00D67557" w:rsidRDefault="00CA485E" w:rsidP="00D67557">
            <w:pPr>
              <w:pStyle w:val="NoSpacing"/>
              <w:rPr>
                <w:sz w:val="22"/>
                <w:szCs w:val="22"/>
              </w:rPr>
            </w:pPr>
            <w:r w:rsidRPr="00D67557">
              <w:rPr>
                <w:sz w:val="22"/>
                <w:szCs w:val="22"/>
              </w:rPr>
              <w:t>11-RI.9.1 Use context clues to determine meaning of words and phrases.</w:t>
            </w:r>
          </w:p>
          <w:p w14:paraId="4CEBA3D9" w14:textId="77777777" w:rsidR="00CA485E" w:rsidRPr="00D67557" w:rsidRDefault="00CA485E" w:rsidP="00D67557">
            <w:pPr>
              <w:pStyle w:val="NoSpacing"/>
              <w:rPr>
                <w:sz w:val="22"/>
                <w:szCs w:val="22"/>
              </w:rPr>
            </w:pPr>
            <w:r w:rsidRPr="00D67557">
              <w:rPr>
                <w:sz w:val="22"/>
                <w:szCs w:val="22"/>
              </w:rPr>
              <w:t>11-RI.9.3 Use a base word to determine the meaning of an unknown word with the same base (Grade 2).</w:t>
            </w:r>
          </w:p>
          <w:p w14:paraId="33623174" w14:textId="7B7E9987" w:rsidR="00CA485E" w:rsidRPr="00D67557" w:rsidRDefault="00CA485E" w:rsidP="00D67557">
            <w:pPr>
              <w:pStyle w:val="NoSpacing"/>
              <w:rPr>
                <w:sz w:val="22"/>
                <w:szCs w:val="22"/>
              </w:rPr>
            </w:pPr>
            <w:r w:rsidRPr="00D67557">
              <w:rPr>
                <w:sz w:val="22"/>
                <w:szCs w:val="22"/>
              </w:rPr>
              <w:t>11-RI.10.1 Determine an author’s point of view or purpose in a text in which the rhetoric is particularly effective, analyzing how style and content contribute to the power, persuasiveness, or beauty of the text.</w:t>
            </w:r>
          </w:p>
          <w:p w14:paraId="42D4BF9D" w14:textId="230D376B" w:rsidR="00CA485E" w:rsidRPr="00D67557" w:rsidRDefault="00CA485E" w:rsidP="00D67557">
            <w:pPr>
              <w:pStyle w:val="NoSpacing"/>
              <w:rPr>
                <w:sz w:val="22"/>
                <w:szCs w:val="22"/>
              </w:rPr>
            </w:pPr>
            <w:r w:rsidRPr="00D67557">
              <w:rPr>
                <w:sz w:val="22"/>
                <w:szCs w:val="22"/>
              </w:rPr>
              <w:t xml:space="preserve">11-RI.11.1 Evaluate the effectiveness of the author’s use of text features and structures to support a claim. </w:t>
            </w:r>
          </w:p>
          <w:p w14:paraId="4D13D578" w14:textId="0E4039CC" w:rsidR="00CA485E" w:rsidRPr="00D67557" w:rsidRDefault="00CA485E" w:rsidP="00D67557">
            <w:pPr>
              <w:pStyle w:val="NoSpacing"/>
              <w:rPr>
                <w:sz w:val="22"/>
                <w:szCs w:val="22"/>
              </w:rPr>
            </w:pPr>
            <w:r w:rsidRPr="00D67557">
              <w:rPr>
                <w:sz w:val="22"/>
                <w:szCs w:val="22"/>
              </w:rPr>
              <w:t>11-RI.11.2 Analyze and critique the reasoning in historical, scientific, technical, cultural, and influential argument writing.</w:t>
            </w:r>
          </w:p>
          <w:p w14:paraId="50A5F408" w14:textId="77777777" w:rsidR="00D67557" w:rsidRDefault="00D67557" w:rsidP="00D67557">
            <w:pPr>
              <w:pStyle w:val="NoSpacing"/>
              <w:rPr>
                <w:b/>
                <w:sz w:val="22"/>
                <w:szCs w:val="22"/>
              </w:rPr>
            </w:pPr>
          </w:p>
          <w:p w14:paraId="50F60620" w14:textId="77777777" w:rsidR="00CA485E" w:rsidRPr="00D67557" w:rsidRDefault="00CA485E" w:rsidP="00D67557">
            <w:pPr>
              <w:pStyle w:val="NoSpacing"/>
              <w:rPr>
                <w:b/>
              </w:rPr>
            </w:pPr>
            <w:r w:rsidRPr="00D67557">
              <w:rPr>
                <w:b/>
              </w:rPr>
              <w:t>Writing</w:t>
            </w:r>
          </w:p>
          <w:p w14:paraId="543429A0" w14:textId="77777777" w:rsidR="00CA485E" w:rsidRDefault="00CA485E" w:rsidP="00945C62">
            <w:pPr>
              <w:rPr>
                <w:rFonts w:cs="Tahoma"/>
                <w:sz w:val="22"/>
                <w:szCs w:val="22"/>
              </w:rPr>
            </w:pPr>
            <w:r>
              <w:rPr>
                <w:rFonts w:cs="Tahoma"/>
                <w:sz w:val="22"/>
                <w:szCs w:val="22"/>
              </w:rPr>
              <w:t>11-W.1.1 Write arguments that:</w:t>
            </w:r>
          </w:p>
          <w:p w14:paraId="2656FF4F" w14:textId="54845BC1" w:rsidR="00CA485E" w:rsidRDefault="00CA485E" w:rsidP="00CA485E">
            <w:pPr>
              <w:pStyle w:val="ListParagraph"/>
              <w:numPr>
                <w:ilvl w:val="0"/>
                <w:numId w:val="1"/>
              </w:numPr>
              <w:rPr>
                <w:rFonts w:cs="Tahoma"/>
                <w:sz w:val="22"/>
                <w:szCs w:val="22"/>
              </w:rPr>
            </w:pPr>
            <w:r>
              <w:rPr>
                <w:rFonts w:cs="Tahoma"/>
                <w:sz w:val="22"/>
                <w:szCs w:val="22"/>
              </w:rPr>
              <w:t>Introduce a clearly articulated and well-informed claim, establish the significance of the claim and differentiate between the claim and counterclaims;</w:t>
            </w:r>
          </w:p>
          <w:p w14:paraId="74C0CD88" w14:textId="72EBE029" w:rsidR="00CA485E" w:rsidRDefault="00CA485E" w:rsidP="00CA485E">
            <w:pPr>
              <w:pStyle w:val="ListParagraph"/>
              <w:numPr>
                <w:ilvl w:val="0"/>
                <w:numId w:val="1"/>
              </w:numPr>
              <w:rPr>
                <w:rFonts w:cs="Tahoma"/>
                <w:sz w:val="22"/>
                <w:szCs w:val="22"/>
              </w:rPr>
            </w:pPr>
            <w:r>
              <w:rPr>
                <w:rFonts w:cs="Tahoma"/>
                <w:sz w:val="22"/>
                <w:szCs w:val="22"/>
              </w:rPr>
              <w:t>Use relevant information from multiple print and multimedia sources;</w:t>
            </w:r>
          </w:p>
          <w:p w14:paraId="5E037642" w14:textId="3646C440" w:rsidR="00CA485E" w:rsidRDefault="00CA485E" w:rsidP="00CA485E">
            <w:pPr>
              <w:pStyle w:val="ListParagraph"/>
              <w:numPr>
                <w:ilvl w:val="0"/>
                <w:numId w:val="1"/>
              </w:numPr>
              <w:rPr>
                <w:rFonts w:cs="Tahoma"/>
                <w:sz w:val="22"/>
                <w:szCs w:val="22"/>
              </w:rPr>
            </w:pPr>
            <w:r>
              <w:rPr>
                <w:rFonts w:cs="Tahoma"/>
                <w:sz w:val="22"/>
                <w:szCs w:val="22"/>
              </w:rPr>
              <w:t>Assess the credibility and accuracy of each source;</w:t>
            </w:r>
          </w:p>
          <w:p w14:paraId="53E3A10B" w14:textId="250CE98D" w:rsidR="00CA485E" w:rsidRDefault="00CA485E" w:rsidP="00CA485E">
            <w:pPr>
              <w:pStyle w:val="ListParagraph"/>
              <w:numPr>
                <w:ilvl w:val="0"/>
                <w:numId w:val="1"/>
              </w:numPr>
              <w:rPr>
                <w:rFonts w:cs="Tahoma"/>
                <w:sz w:val="22"/>
                <w:szCs w:val="22"/>
              </w:rPr>
            </w:pPr>
            <w:r>
              <w:rPr>
                <w:rFonts w:cs="Tahoma"/>
                <w:sz w:val="22"/>
                <w:szCs w:val="22"/>
              </w:rPr>
              <w:t>Create an organizational structure that logically sequences claim (s), counterclaims, reasons, warrants, and evidence,</w:t>
            </w:r>
          </w:p>
          <w:p w14:paraId="7B689259" w14:textId="21B42B00" w:rsidR="00CA485E" w:rsidRDefault="00CA485E" w:rsidP="00CA485E">
            <w:pPr>
              <w:pStyle w:val="ListParagraph"/>
              <w:numPr>
                <w:ilvl w:val="0"/>
                <w:numId w:val="1"/>
              </w:numPr>
              <w:rPr>
                <w:rFonts w:cs="Tahoma"/>
                <w:sz w:val="22"/>
                <w:szCs w:val="22"/>
              </w:rPr>
            </w:pPr>
            <w:r>
              <w:rPr>
                <w:rFonts w:cs="Tahoma"/>
                <w:sz w:val="22"/>
                <w:szCs w:val="22"/>
              </w:rPr>
              <w:t>Develop claim and counterclaims fairly and thoroughly, supplying the most relevant evidence for each while pointing out the strengths and limitations of both in a manner that anticipates the audience’s knowledge level, concerns, values, and possible biases.</w:t>
            </w:r>
          </w:p>
          <w:p w14:paraId="17E26F2D" w14:textId="56163588" w:rsidR="00CA485E" w:rsidRDefault="00CA485E" w:rsidP="00CA485E">
            <w:pPr>
              <w:pStyle w:val="ListParagraph"/>
              <w:numPr>
                <w:ilvl w:val="0"/>
                <w:numId w:val="1"/>
              </w:numPr>
              <w:rPr>
                <w:rFonts w:cs="Tahoma"/>
                <w:sz w:val="22"/>
                <w:szCs w:val="22"/>
              </w:rPr>
            </w:pPr>
            <w:r>
              <w:rPr>
                <w:rFonts w:cs="Tahoma"/>
                <w:sz w:val="22"/>
                <w:szCs w:val="22"/>
              </w:rPr>
              <w:t xml:space="preserve">Use words, phrases, and clauses as </w:t>
            </w:r>
            <w:proofErr w:type="spellStart"/>
            <w:r>
              <w:rPr>
                <w:rFonts w:cs="Tahoma"/>
                <w:sz w:val="22"/>
                <w:szCs w:val="22"/>
              </w:rPr>
              <w:t>wel</w:t>
            </w:r>
            <w:proofErr w:type="spellEnd"/>
            <w:r>
              <w:rPr>
                <w:rFonts w:cs="Tahoma"/>
                <w:sz w:val="22"/>
                <w:szCs w:val="22"/>
              </w:rPr>
              <w:t xml:space="preserve"> as varied syntax to link the major sections of the text, create cohesion,</w:t>
            </w:r>
            <w:r w:rsidR="002B0EC5">
              <w:rPr>
                <w:rFonts w:cs="Tahoma"/>
                <w:sz w:val="22"/>
                <w:szCs w:val="22"/>
              </w:rPr>
              <w:t xml:space="preserve"> a</w:t>
            </w:r>
            <w:r>
              <w:rPr>
                <w:rFonts w:cs="Tahoma"/>
                <w:sz w:val="22"/>
                <w:szCs w:val="22"/>
              </w:rPr>
              <w:t>nd clarify the relationships between claims and reasons, between reasons and evidence, and between claims and cou</w:t>
            </w:r>
            <w:r w:rsidR="002B0EC5">
              <w:rPr>
                <w:rFonts w:cs="Tahoma"/>
                <w:sz w:val="22"/>
                <w:szCs w:val="22"/>
              </w:rPr>
              <w:t>nt</w:t>
            </w:r>
            <w:r>
              <w:rPr>
                <w:rFonts w:cs="Tahoma"/>
                <w:sz w:val="22"/>
                <w:szCs w:val="22"/>
              </w:rPr>
              <w:t>erclaims;</w:t>
            </w:r>
          </w:p>
          <w:p w14:paraId="2D108E4E" w14:textId="76AA3EF3" w:rsidR="002B0EC5" w:rsidRDefault="002B0EC5" w:rsidP="00CA485E">
            <w:pPr>
              <w:pStyle w:val="ListParagraph"/>
              <w:numPr>
                <w:ilvl w:val="0"/>
                <w:numId w:val="1"/>
              </w:numPr>
              <w:rPr>
                <w:rFonts w:cs="Tahoma"/>
                <w:sz w:val="22"/>
                <w:szCs w:val="22"/>
              </w:rPr>
            </w:pPr>
            <w:r>
              <w:rPr>
                <w:rFonts w:cs="Tahoma"/>
                <w:sz w:val="22"/>
                <w:szCs w:val="22"/>
              </w:rPr>
              <w:t>Establish and maintain a formal style and objective tone while attending to the norms and conventions of the discipline;</w:t>
            </w:r>
          </w:p>
          <w:p w14:paraId="7C3DD607" w14:textId="20A01108" w:rsidR="002B0EC5" w:rsidRDefault="002B0EC5" w:rsidP="00CA485E">
            <w:pPr>
              <w:pStyle w:val="ListParagraph"/>
              <w:numPr>
                <w:ilvl w:val="0"/>
                <w:numId w:val="1"/>
              </w:numPr>
              <w:rPr>
                <w:rFonts w:cs="Tahoma"/>
                <w:sz w:val="22"/>
                <w:szCs w:val="22"/>
              </w:rPr>
            </w:pPr>
            <w:r>
              <w:rPr>
                <w:rFonts w:cs="Tahoma"/>
                <w:sz w:val="22"/>
                <w:szCs w:val="22"/>
              </w:rPr>
              <w:t xml:space="preserve">Develop and strengthen writing as needed by planning, revising, editing, rewriting; </w:t>
            </w:r>
          </w:p>
          <w:p w14:paraId="37BA11E2" w14:textId="45BC9C32" w:rsidR="002B0EC5" w:rsidRDefault="002B0EC5" w:rsidP="00CA485E">
            <w:pPr>
              <w:pStyle w:val="ListParagraph"/>
              <w:numPr>
                <w:ilvl w:val="0"/>
                <w:numId w:val="1"/>
              </w:numPr>
              <w:rPr>
                <w:rFonts w:cs="Tahoma"/>
                <w:sz w:val="22"/>
                <w:szCs w:val="22"/>
              </w:rPr>
            </w:pPr>
            <w:r>
              <w:rPr>
                <w:rFonts w:cs="Tahoma"/>
                <w:sz w:val="22"/>
                <w:szCs w:val="22"/>
              </w:rPr>
              <w:t>Quote or paraphrase the data and conclusions of others while avoiding plagiarism and following a standard format for citation;</w:t>
            </w:r>
          </w:p>
          <w:p w14:paraId="6FC10E7E" w14:textId="1AA795F5" w:rsidR="002B0EC5" w:rsidRDefault="002B0EC5" w:rsidP="00CA485E">
            <w:pPr>
              <w:pStyle w:val="ListParagraph"/>
              <w:numPr>
                <w:ilvl w:val="0"/>
                <w:numId w:val="1"/>
              </w:numPr>
              <w:rPr>
                <w:rFonts w:cs="Tahoma"/>
                <w:sz w:val="22"/>
                <w:szCs w:val="22"/>
              </w:rPr>
            </w:pPr>
            <w:r>
              <w:rPr>
                <w:rFonts w:cs="Tahoma"/>
                <w:sz w:val="22"/>
                <w:szCs w:val="22"/>
              </w:rPr>
              <w:t>Avoid logical fallacies and demonstrate and understanding of objectivity and subjectivity;</w:t>
            </w:r>
          </w:p>
          <w:p w14:paraId="2A309D50" w14:textId="0742E1AF" w:rsidR="002B0EC5" w:rsidRDefault="002B0EC5" w:rsidP="00CA485E">
            <w:pPr>
              <w:pStyle w:val="ListParagraph"/>
              <w:numPr>
                <w:ilvl w:val="0"/>
                <w:numId w:val="1"/>
              </w:numPr>
              <w:rPr>
                <w:rFonts w:cs="Tahoma"/>
                <w:sz w:val="22"/>
                <w:szCs w:val="22"/>
              </w:rPr>
            </w:pPr>
            <w:r>
              <w:rPr>
                <w:rFonts w:cs="Tahoma"/>
                <w:sz w:val="22"/>
                <w:szCs w:val="22"/>
              </w:rPr>
              <w:lastRenderedPageBreak/>
              <w:t>Provide a concluding statement or section that follows from and supports the argument presented; and</w:t>
            </w:r>
          </w:p>
          <w:p w14:paraId="2BD897FE" w14:textId="5B579E62" w:rsidR="002B0EC5" w:rsidRDefault="002B0EC5" w:rsidP="00CA485E">
            <w:pPr>
              <w:pStyle w:val="ListParagraph"/>
              <w:numPr>
                <w:ilvl w:val="0"/>
                <w:numId w:val="1"/>
              </w:numPr>
              <w:rPr>
                <w:rFonts w:cs="Tahoma"/>
                <w:sz w:val="22"/>
                <w:szCs w:val="22"/>
              </w:rPr>
            </w:pPr>
            <w:r>
              <w:rPr>
                <w:rFonts w:cs="Tahoma"/>
                <w:sz w:val="22"/>
                <w:szCs w:val="22"/>
              </w:rPr>
              <w:t>Include a call to action.</w:t>
            </w:r>
          </w:p>
          <w:p w14:paraId="4B63F296" w14:textId="77777777" w:rsidR="002B0EC5" w:rsidRDefault="002B0EC5" w:rsidP="002B0EC5">
            <w:pPr>
              <w:rPr>
                <w:rFonts w:cs="Tahoma"/>
                <w:sz w:val="22"/>
                <w:szCs w:val="22"/>
              </w:rPr>
            </w:pPr>
          </w:p>
          <w:p w14:paraId="02190F73" w14:textId="7281B89C" w:rsidR="002B0EC5" w:rsidRDefault="002B0EC5" w:rsidP="002B0EC5">
            <w:pPr>
              <w:rPr>
                <w:rFonts w:cs="Tahoma"/>
                <w:sz w:val="22"/>
                <w:szCs w:val="22"/>
              </w:rPr>
            </w:pPr>
            <w:r>
              <w:rPr>
                <w:rFonts w:cs="Tahoma"/>
                <w:sz w:val="22"/>
                <w:szCs w:val="22"/>
              </w:rPr>
              <w:t>11-W.2.1 Write informative/explanatory texts that:</w:t>
            </w:r>
          </w:p>
          <w:p w14:paraId="75943594" w14:textId="30BF46AB" w:rsidR="002B0EC5" w:rsidRDefault="002B0EC5" w:rsidP="002B0EC5">
            <w:pPr>
              <w:pStyle w:val="ListParagraph"/>
              <w:numPr>
                <w:ilvl w:val="0"/>
                <w:numId w:val="2"/>
              </w:numPr>
              <w:rPr>
                <w:rFonts w:cs="Tahoma"/>
                <w:sz w:val="22"/>
                <w:szCs w:val="22"/>
              </w:rPr>
            </w:pPr>
            <w:r>
              <w:rPr>
                <w:rFonts w:cs="Tahoma"/>
                <w:sz w:val="22"/>
                <w:szCs w:val="22"/>
              </w:rPr>
              <w:t>Introduce a topic;</w:t>
            </w:r>
          </w:p>
          <w:p w14:paraId="3506EC88" w14:textId="57C2F7CD" w:rsidR="002B0EC5" w:rsidRDefault="002B0EC5" w:rsidP="002B0EC5">
            <w:pPr>
              <w:pStyle w:val="ListParagraph"/>
              <w:numPr>
                <w:ilvl w:val="0"/>
                <w:numId w:val="2"/>
              </w:numPr>
              <w:rPr>
                <w:rFonts w:cs="Tahoma"/>
                <w:sz w:val="22"/>
                <w:szCs w:val="22"/>
              </w:rPr>
            </w:pPr>
            <w:r>
              <w:rPr>
                <w:rFonts w:cs="Tahoma"/>
                <w:sz w:val="22"/>
                <w:szCs w:val="22"/>
              </w:rPr>
              <w:t>Use relevant information from multiple print and multimedia sources</w:t>
            </w:r>
          </w:p>
          <w:p w14:paraId="6DA960CA" w14:textId="0F3A1F5B" w:rsidR="002B0EC5" w:rsidRDefault="002B0EC5" w:rsidP="002B0EC5">
            <w:pPr>
              <w:pStyle w:val="ListParagraph"/>
              <w:numPr>
                <w:ilvl w:val="0"/>
                <w:numId w:val="2"/>
              </w:numPr>
              <w:rPr>
                <w:rFonts w:cs="Tahoma"/>
                <w:sz w:val="22"/>
                <w:szCs w:val="22"/>
              </w:rPr>
            </w:pPr>
            <w:r>
              <w:rPr>
                <w:rFonts w:cs="Tahoma"/>
                <w:sz w:val="22"/>
                <w:szCs w:val="22"/>
              </w:rPr>
              <w:t xml:space="preserve">Organize complex ideas, concepts, and information so that each new element builds on that which precedes it to create a unified whole; </w:t>
            </w:r>
          </w:p>
          <w:p w14:paraId="475AA5BE" w14:textId="77777777" w:rsidR="002B0EC5" w:rsidRDefault="002B0EC5" w:rsidP="002B0EC5">
            <w:pPr>
              <w:pStyle w:val="ListParagraph"/>
              <w:numPr>
                <w:ilvl w:val="0"/>
                <w:numId w:val="2"/>
              </w:numPr>
              <w:rPr>
                <w:rFonts w:cs="Tahoma"/>
                <w:sz w:val="22"/>
                <w:szCs w:val="22"/>
              </w:rPr>
            </w:pPr>
            <w:r>
              <w:rPr>
                <w:rFonts w:cs="Tahoma"/>
                <w:sz w:val="22"/>
                <w:szCs w:val="22"/>
              </w:rPr>
              <w:t>Assess the credibility and accuracy of each source;</w:t>
            </w:r>
          </w:p>
          <w:p w14:paraId="43D1AF43" w14:textId="230CBFB5" w:rsidR="002B0EC5" w:rsidRDefault="002B0EC5" w:rsidP="002B0EC5">
            <w:pPr>
              <w:pStyle w:val="ListParagraph"/>
              <w:numPr>
                <w:ilvl w:val="0"/>
                <w:numId w:val="2"/>
              </w:numPr>
              <w:rPr>
                <w:rFonts w:cs="Tahoma"/>
                <w:sz w:val="22"/>
                <w:szCs w:val="22"/>
              </w:rPr>
            </w:pPr>
            <w:r>
              <w:rPr>
                <w:rFonts w:cs="Tahoma"/>
                <w:sz w:val="22"/>
                <w:szCs w:val="22"/>
              </w:rPr>
              <w:t>Include formatting, graphics, and multimedia to aid as needed;</w:t>
            </w:r>
          </w:p>
          <w:p w14:paraId="3B233F72" w14:textId="4AAF2CE7" w:rsidR="002B0EC5" w:rsidRDefault="002B0EC5" w:rsidP="002B0EC5">
            <w:pPr>
              <w:pStyle w:val="ListParagraph"/>
              <w:numPr>
                <w:ilvl w:val="0"/>
                <w:numId w:val="2"/>
              </w:numPr>
              <w:rPr>
                <w:rFonts w:cs="Tahoma"/>
                <w:sz w:val="22"/>
                <w:szCs w:val="22"/>
              </w:rPr>
            </w:pPr>
            <w:r>
              <w:rPr>
                <w:rFonts w:cs="Tahoma"/>
                <w:sz w:val="22"/>
                <w:szCs w:val="22"/>
              </w:rPr>
              <w:t>Develop the topic thoroughly by selecting significant and relevant facts, extended definitions, concrete details, quotations, or other information and examples appropriate to the topic;</w:t>
            </w:r>
          </w:p>
          <w:p w14:paraId="3D5A70AF" w14:textId="3991D879" w:rsidR="002B0EC5" w:rsidRDefault="002B0EC5" w:rsidP="002B0EC5">
            <w:pPr>
              <w:pStyle w:val="ListParagraph"/>
              <w:numPr>
                <w:ilvl w:val="0"/>
                <w:numId w:val="2"/>
              </w:numPr>
              <w:rPr>
                <w:rFonts w:cs="Tahoma"/>
                <w:sz w:val="22"/>
                <w:szCs w:val="22"/>
              </w:rPr>
            </w:pPr>
            <w:r>
              <w:rPr>
                <w:rFonts w:cs="Tahoma"/>
                <w:sz w:val="22"/>
                <w:szCs w:val="22"/>
              </w:rPr>
              <w:t>Quote or paraphrase the data and conclusions of others while avoiding plagiarism and following a standard format for citation;</w:t>
            </w:r>
          </w:p>
          <w:p w14:paraId="2B2A73B9" w14:textId="14CE8304" w:rsidR="002B0EC5" w:rsidRDefault="002B0EC5" w:rsidP="002B0EC5">
            <w:pPr>
              <w:pStyle w:val="ListParagraph"/>
              <w:numPr>
                <w:ilvl w:val="0"/>
                <w:numId w:val="2"/>
              </w:numPr>
              <w:rPr>
                <w:rFonts w:cs="Tahoma"/>
                <w:sz w:val="22"/>
                <w:szCs w:val="22"/>
              </w:rPr>
            </w:pPr>
            <w:r>
              <w:rPr>
                <w:rFonts w:cs="Tahoma"/>
                <w:sz w:val="22"/>
                <w:szCs w:val="22"/>
              </w:rPr>
              <w:t>Develop and strengthen writing as needed by planning, revising, editing, rewriting;</w:t>
            </w:r>
          </w:p>
          <w:p w14:paraId="5184EBDF" w14:textId="2F27DE51" w:rsidR="002B0EC5" w:rsidRDefault="002B0EC5" w:rsidP="002B0EC5">
            <w:pPr>
              <w:pStyle w:val="ListParagraph"/>
              <w:numPr>
                <w:ilvl w:val="0"/>
                <w:numId w:val="2"/>
              </w:numPr>
              <w:rPr>
                <w:rFonts w:cs="Tahoma"/>
                <w:sz w:val="22"/>
                <w:szCs w:val="22"/>
              </w:rPr>
            </w:pPr>
            <w:r>
              <w:rPr>
                <w:rFonts w:cs="Tahoma"/>
                <w:sz w:val="22"/>
                <w:szCs w:val="22"/>
              </w:rPr>
              <w:t>Use appropriate and varied transitions and syntax to link the major sections of the text, create cohesion, and clarify the relationship among complex ideas and concepts;</w:t>
            </w:r>
          </w:p>
          <w:p w14:paraId="27888B11" w14:textId="13C33FB2" w:rsidR="002B0EC5" w:rsidRDefault="002B0EC5" w:rsidP="002B0EC5">
            <w:pPr>
              <w:pStyle w:val="ListParagraph"/>
              <w:numPr>
                <w:ilvl w:val="0"/>
                <w:numId w:val="2"/>
              </w:numPr>
              <w:rPr>
                <w:rFonts w:cs="Tahoma"/>
                <w:sz w:val="22"/>
                <w:szCs w:val="22"/>
              </w:rPr>
            </w:pPr>
            <w:r>
              <w:rPr>
                <w:rFonts w:cs="Tahoma"/>
                <w:sz w:val="22"/>
                <w:szCs w:val="22"/>
              </w:rPr>
              <w:t>Use precise language, domain-specific vocabulary, and techniques such as metaphor, simile and analogy to manage the complexity of the topic;</w:t>
            </w:r>
          </w:p>
          <w:p w14:paraId="446F4B62" w14:textId="3E5AB6EF" w:rsidR="002B0EC5" w:rsidRDefault="002B0EC5" w:rsidP="002B0EC5">
            <w:pPr>
              <w:pStyle w:val="ListParagraph"/>
              <w:numPr>
                <w:ilvl w:val="0"/>
                <w:numId w:val="2"/>
              </w:numPr>
              <w:rPr>
                <w:rFonts w:cs="Tahoma"/>
                <w:sz w:val="22"/>
                <w:szCs w:val="22"/>
              </w:rPr>
            </w:pPr>
            <w:r>
              <w:rPr>
                <w:rFonts w:cs="Tahoma"/>
                <w:sz w:val="22"/>
                <w:szCs w:val="22"/>
              </w:rPr>
              <w:t xml:space="preserve">Establish and maintain a consistent style and objective tone while attending to the norms and conventions of the discipline; and </w:t>
            </w:r>
          </w:p>
          <w:p w14:paraId="3A681CD8" w14:textId="1F53BA75" w:rsidR="00D14567" w:rsidRPr="00D67557" w:rsidRDefault="002B0EC5" w:rsidP="00D14567">
            <w:pPr>
              <w:pStyle w:val="ListParagraph"/>
              <w:numPr>
                <w:ilvl w:val="0"/>
                <w:numId w:val="2"/>
              </w:numPr>
              <w:rPr>
                <w:rFonts w:cs="Tahoma"/>
                <w:sz w:val="22"/>
                <w:szCs w:val="22"/>
              </w:rPr>
            </w:pPr>
            <w:r>
              <w:rPr>
                <w:rFonts w:cs="Tahoma"/>
                <w:sz w:val="22"/>
                <w:szCs w:val="22"/>
              </w:rPr>
              <w:t>Provide a concluding statement or section that follows from and supports the information or explanation presented.</w:t>
            </w:r>
          </w:p>
          <w:p w14:paraId="00C09028" w14:textId="77777777" w:rsidR="00D14567" w:rsidRPr="00D67557" w:rsidRDefault="00D14567" w:rsidP="00D67557">
            <w:pPr>
              <w:pStyle w:val="NoSpacing"/>
              <w:rPr>
                <w:sz w:val="22"/>
                <w:szCs w:val="22"/>
              </w:rPr>
            </w:pPr>
            <w:r w:rsidRPr="00D67557">
              <w:rPr>
                <w:sz w:val="22"/>
                <w:szCs w:val="22"/>
              </w:rPr>
              <w:t>11-W.4 Demonstrate command of the conventions of standard English grammar and usage when writing or speaking.</w:t>
            </w:r>
          </w:p>
          <w:p w14:paraId="76670DD8" w14:textId="77777777" w:rsidR="00D14567" w:rsidRPr="00D67557" w:rsidRDefault="00D14567" w:rsidP="00D67557">
            <w:pPr>
              <w:pStyle w:val="NoSpacing"/>
              <w:rPr>
                <w:sz w:val="22"/>
                <w:szCs w:val="22"/>
              </w:rPr>
            </w:pPr>
            <w:r w:rsidRPr="00D67557">
              <w:rPr>
                <w:sz w:val="22"/>
                <w:szCs w:val="22"/>
              </w:rPr>
              <w:t>11-W.5 Demonstrate command of the conventions of standard English capitalization, punctuation, and spelling when writing.</w:t>
            </w:r>
          </w:p>
          <w:p w14:paraId="2A93D34D" w14:textId="1D9C01CD" w:rsidR="00D14567" w:rsidRPr="00D67557" w:rsidRDefault="00D14567" w:rsidP="00D67557">
            <w:pPr>
              <w:pStyle w:val="NoSpacing"/>
              <w:rPr>
                <w:sz w:val="22"/>
                <w:szCs w:val="22"/>
              </w:rPr>
            </w:pPr>
            <w:r w:rsidRPr="00D67557">
              <w:rPr>
                <w:sz w:val="22"/>
                <w:szCs w:val="22"/>
              </w:rPr>
              <w:t>11-W.5.2a Use a semicolon or a conjunctive adverb to link two or more closely related independent clauses.</w:t>
            </w:r>
          </w:p>
          <w:p w14:paraId="6A24CB5B" w14:textId="77777777" w:rsidR="00D67557" w:rsidRDefault="00D67557" w:rsidP="00D14567">
            <w:pPr>
              <w:rPr>
                <w:rFonts w:cs="Tahoma"/>
                <w:b/>
                <w:szCs w:val="24"/>
              </w:rPr>
            </w:pPr>
          </w:p>
          <w:p w14:paraId="0E32EF04" w14:textId="53082386" w:rsidR="00D14567" w:rsidRPr="00D14567" w:rsidRDefault="00D14567" w:rsidP="00D14567">
            <w:pPr>
              <w:rPr>
                <w:rFonts w:cs="Tahoma"/>
                <w:b/>
                <w:szCs w:val="24"/>
              </w:rPr>
            </w:pPr>
            <w:r w:rsidRPr="00D14567">
              <w:rPr>
                <w:rFonts w:cs="Tahoma"/>
                <w:b/>
                <w:szCs w:val="24"/>
              </w:rPr>
              <w:t>Communication</w:t>
            </w:r>
          </w:p>
          <w:p w14:paraId="5D47AAAC" w14:textId="77777777" w:rsidR="00D14567" w:rsidRPr="00D67557" w:rsidRDefault="00D14567" w:rsidP="00D67557">
            <w:pPr>
              <w:pStyle w:val="NoSpacing"/>
              <w:rPr>
                <w:sz w:val="22"/>
                <w:szCs w:val="22"/>
              </w:rPr>
            </w:pPr>
            <w:r w:rsidRPr="00D67557">
              <w:rPr>
                <w:sz w:val="22"/>
                <w:szCs w:val="22"/>
              </w:rPr>
              <w:t>11-C.2.1 Present information and findings from multiple authoritative sources; assess the strengths and limitations of each source, citing supporting evidence clearly, concisely, and logically such that listeners can follow the line of reasoning, and the organization, development, substance and style are appropriate to  purpose, audience, and task.</w:t>
            </w:r>
          </w:p>
          <w:p w14:paraId="216B5FC7" w14:textId="77777777" w:rsidR="00D14567" w:rsidRPr="00D67557" w:rsidRDefault="00D14567" w:rsidP="00D67557">
            <w:pPr>
              <w:pStyle w:val="NoSpacing"/>
              <w:rPr>
                <w:sz w:val="22"/>
                <w:szCs w:val="22"/>
              </w:rPr>
            </w:pPr>
            <w:r w:rsidRPr="00D67557">
              <w:rPr>
                <w:sz w:val="22"/>
                <w:szCs w:val="22"/>
              </w:rPr>
              <w:t>11-C.2.2 Distinguish between credible and non-credible sources of information.</w:t>
            </w:r>
          </w:p>
          <w:p w14:paraId="0D10FD5F" w14:textId="77777777" w:rsidR="00D14567" w:rsidRPr="00D67557" w:rsidRDefault="00D14567" w:rsidP="00D67557">
            <w:pPr>
              <w:pStyle w:val="NoSpacing"/>
              <w:rPr>
                <w:sz w:val="22"/>
                <w:szCs w:val="22"/>
              </w:rPr>
            </w:pPr>
            <w:r w:rsidRPr="00D67557">
              <w:rPr>
                <w:sz w:val="22"/>
                <w:szCs w:val="22"/>
              </w:rPr>
              <w:t>11-C.2.4 Adapt speech to a variety of contexts and tasks, using standard English when indicated or appropriate.</w:t>
            </w:r>
          </w:p>
          <w:p w14:paraId="5FD4E0EE" w14:textId="77777777" w:rsidR="00D14567" w:rsidRPr="00D67557" w:rsidRDefault="00D14567" w:rsidP="00D67557">
            <w:pPr>
              <w:pStyle w:val="NoSpacing"/>
              <w:rPr>
                <w:sz w:val="22"/>
                <w:szCs w:val="22"/>
              </w:rPr>
            </w:pPr>
            <w:r w:rsidRPr="00D67557">
              <w:rPr>
                <w:sz w:val="22"/>
                <w:szCs w:val="22"/>
              </w:rPr>
              <w:t>11-C.5.1 Give extemporaneous and planned presentations that are engaging and well-crafted.</w:t>
            </w:r>
          </w:p>
          <w:p w14:paraId="37108CEE" w14:textId="15206D5D" w:rsidR="00D14567" w:rsidRPr="00D67557" w:rsidRDefault="00D14567" w:rsidP="00D67557">
            <w:pPr>
              <w:pStyle w:val="NoSpacing"/>
              <w:rPr>
                <w:sz w:val="22"/>
                <w:szCs w:val="22"/>
              </w:rPr>
            </w:pPr>
            <w:r w:rsidRPr="00D67557">
              <w:rPr>
                <w:sz w:val="22"/>
                <w:szCs w:val="22"/>
              </w:rPr>
              <w:t>11-C.5.2 Deliver message that present an apparent and logical perspective on the subject and support the central idea with well-chosen and well-organized facts and details.</w:t>
            </w:r>
          </w:p>
          <w:p w14:paraId="66CC3BD3" w14:textId="57E3C3A2" w:rsidR="00945C62" w:rsidRPr="00D67557" w:rsidRDefault="00D14567" w:rsidP="00945C62">
            <w:pPr>
              <w:rPr>
                <w:rFonts w:cs="Tahoma"/>
                <w:sz w:val="22"/>
                <w:szCs w:val="22"/>
              </w:rPr>
            </w:pPr>
            <w:r>
              <w:rPr>
                <w:rFonts w:cs="Tahoma"/>
                <w:sz w:val="22"/>
                <w:szCs w:val="22"/>
              </w:rPr>
              <w:t>11-C.5.3 Develop messages that use logical, emotional and ethical appeals.</w:t>
            </w:r>
          </w:p>
        </w:tc>
      </w:tr>
      <w:tr w:rsidR="006D3DA0" w:rsidRPr="006A3845" w14:paraId="3ABA9529" w14:textId="77777777" w:rsidTr="00F04C57">
        <w:tc>
          <w:tcPr>
            <w:tcW w:w="2878" w:type="dxa"/>
          </w:tcPr>
          <w:p w14:paraId="18484FB4" w14:textId="77777777" w:rsidR="006D3DA0" w:rsidRPr="006A3845" w:rsidRDefault="006D3DA0" w:rsidP="00F04C57">
            <w:pPr>
              <w:rPr>
                <w:rFonts w:cs="Tahoma"/>
              </w:rPr>
            </w:pPr>
            <w:r w:rsidRPr="006A3845">
              <w:rPr>
                <w:rFonts w:cs="Tahoma"/>
                <w:b/>
              </w:rPr>
              <w:lastRenderedPageBreak/>
              <w:t>Selection/Feature Title</w:t>
            </w:r>
          </w:p>
        </w:tc>
        <w:tc>
          <w:tcPr>
            <w:tcW w:w="2878" w:type="dxa"/>
          </w:tcPr>
          <w:p w14:paraId="29267C57" w14:textId="77777777" w:rsidR="006D3DA0" w:rsidRPr="006A3845" w:rsidRDefault="006D3DA0" w:rsidP="00F04C57">
            <w:pPr>
              <w:rPr>
                <w:rFonts w:cs="Tahoma"/>
              </w:rPr>
            </w:pPr>
            <w:r w:rsidRPr="006A3845">
              <w:rPr>
                <w:rFonts w:cs="Tahoma"/>
                <w:b/>
              </w:rPr>
              <w:t>Critical Analysis</w:t>
            </w:r>
          </w:p>
        </w:tc>
        <w:tc>
          <w:tcPr>
            <w:tcW w:w="2878" w:type="dxa"/>
            <w:gridSpan w:val="2"/>
          </w:tcPr>
          <w:p w14:paraId="447CE82D" w14:textId="77777777" w:rsidR="006D3DA0" w:rsidRPr="006A3845" w:rsidRDefault="006D3DA0" w:rsidP="00F04C57">
            <w:pPr>
              <w:rPr>
                <w:rFonts w:cs="Tahoma"/>
              </w:rPr>
            </w:pPr>
            <w:r w:rsidRPr="006A3845">
              <w:rPr>
                <w:rFonts w:cs="Tahoma"/>
                <w:b/>
              </w:rPr>
              <w:t>Vocabulary Strategy</w:t>
            </w:r>
            <w:r w:rsidRPr="006A3845">
              <w:rPr>
                <w:rFonts w:cs="Tahoma"/>
                <w:b/>
              </w:rPr>
              <w:br/>
              <w:t>(Critical Vocabulary)</w:t>
            </w:r>
          </w:p>
        </w:tc>
        <w:tc>
          <w:tcPr>
            <w:tcW w:w="2878" w:type="dxa"/>
          </w:tcPr>
          <w:p w14:paraId="06E3E6A2" w14:textId="77777777" w:rsidR="006D3DA0" w:rsidRPr="006A3845" w:rsidRDefault="006D3DA0" w:rsidP="00F04C57">
            <w:pPr>
              <w:rPr>
                <w:rFonts w:cs="Tahoma"/>
              </w:rPr>
            </w:pPr>
            <w:r w:rsidRPr="006A3845">
              <w:rPr>
                <w:rFonts w:cs="Tahoma"/>
                <w:b/>
              </w:rPr>
              <w:t>Language Conventions</w:t>
            </w:r>
          </w:p>
        </w:tc>
        <w:tc>
          <w:tcPr>
            <w:tcW w:w="2878" w:type="dxa"/>
          </w:tcPr>
          <w:p w14:paraId="701397FC" w14:textId="77777777" w:rsidR="006D3DA0" w:rsidRPr="006A3845" w:rsidRDefault="006D3DA0" w:rsidP="00F04C57">
            <w:pPr>
              <w:rPr>
                <w:rFonts w:cs="Tahoma"/>
              </w:rPr>
            </w:pPr>
            <w:r w:rsidRPr="006A3845">
              <w:rPr>
                <w:rFonts w:cs="Tahoma"/>
                <w:b/>
              </w:rPr>
              <w:t>Selection Performance Task</w:t>
            </w:r>
          </w:p>
        </w:tc>
      </w:tr>
      <w:tr w:rsidR="006D3DA0" w:rsidRPr="006A3845" w14:paraId="55FA5C4D" w14:textId="77777777" w:rsidTr="00F04C57">
        <w:tc>
          <w:tcPr>
            <w:tcW w:w="2878" w:type="dxa"/>
          </w:tcPr>
          <w:p w14:paraId="22F90E0D" w14:textId="77777777" w:rsidR="006D3DA0" w:rsidRPr="00D67557" w:rsidRDefault="006D3DA0" w:rsidP="00F04C57">
            <w:pPr>
              <w:rPr>
                <w:rFonts w:cs="Tahoma"/>
                <w:sz w:val="20"/>
              </w:rPr>
            </w:pPr>
            <w:r w:rsidRPr="00D67557">
              <w:rPr>
                <w:rFonts w:cs="Tahoma"/>
                <w:b/>
                <w:sz w:val="20"/>
              </w:rPr>
              <w:t xml:space="preserve">ANCHOR TEXT: </w:t>
            </w:r>
          </w:p>
          <w:p w14:paraId="479CDF7D" w14:textId="77777777" w:rsidR="00F04C57" w:rsidRPr="00D67557" w:rsidRDefault="00F04C57" w:rsidP="00F04C57">
            <w:pPr>
              <w:rPr>
                <w:rFonts w:cs="Tahoma"/>
                <w:i/>
                <w:sz w:val="20"/>
              </w:rPr>
            </w:pPr>
            <w:r w:rsidRPr="00D67557">
              <w:rPr>
                <w:rFonts w:cs="Tahoma"/>
                <w:sz w:val="20"/>
              </w:rPr>
              <w:t xml:space="preserve">from </w:t>
            </w:r>
            <w:r w:rsidRPr="00D67557">
              <w:rPr>
                <w:rFonts w:cs="Tahoma"/>
                <w:i/>
                <w:sz w:val="20"/>
              </w:rPr>
              <w:t>Of Plymouth Plantation</w:t>
            </w:r>
          </w:p>
          <w:p w14:paraId="6836A549" w14:textId="77777777" w:rsidR="00F04C57" w:rsidRPr="00D67557" w:rsidRDefault="00F04C57" w:rsidP="00F04C57">
            <w:pPr>
              <w:rPr>
                <w:rFonts w:cs="Tahoma"/>
                <w:sz w:val="20"/>
              </w:rPr>
            </w:pPr>
            <w:r w:rsidRPr="00D67557">
              <w:rPr>
                <w:rFonts w:cs="Tahoma"/>
                <w:sz w:val="20"/>
              </w:rPr>
              <w:t>by William Bradford</w:t>
            </w:r>
          </w:p>
          <w:p w14:paraId="136FCA6C" w14:textId="77777777" w:rsidR="00F04C57" w:rsidRPr="00D67557" w:rsidRDefault="00F04C57" w:rsidP="00F04C57">
            <w:pPr>
              <w:rPr>
                <w:rFonts w:cs="Tahoma"/>
                <w:b/>
                <w:sz w:val="20"/>
              </w:rPr>
            </w:pPr>
            <w:r w:rsidRPr="00D67557">
              <w:rPr>
                <w:rFonts w:cs="Tahoma"/>
                <w:sz w:val="20"/>
              </w:rPr>
              <w:t>(historical account)</w:t>
            </w:r>
          </w:p>
          <w:p w14:paraId="42B55019" w14:textId="3B73FE20" w:rsidR="006D3DA0" w:rsidRPr="00D67557" w:rsidRDefault="00445523" w:rsidP="00F04C57">
            <w:pPr>
              <w:rPr>
                <w:rFonts w:cs="Tahoma"/>
                <w:sz w:val="20"/>
              </w:rPr>
            </w:pPr>
            <w:r w:rsidRPr="00D67557">
              <w:rPr>
                <w:rFonts w:cs="Tahoma"/>
                <w:sz w:val="20"/>
              </w:rPr>
              <w:t>p. 5</w:t>
            </w:r>
          </w:p>
          <w:p w14:paraId="40CEB822" w14:textId="77777777" w:rsidR="006D3DA0" w:rsidRPr="00D67557" w:rsidRDefault="006D3DA0" w:rsidP="00F04C57">
            <w:pPr>
              <w:rPr>
                <w:rFonts w:cs="Tahoma"/>
                <w:sz w:val="20"/>
              </w:rPr>
            </w:pPr>
          </w:p>
          <w:p w14:paraId="463AB5A5" w14:textId="77777777" w:rsidR="000D6FB7" w:rsidRPr="00D67557" w:rsidRDefault="000D6FB7" w:rsidP="00F04C57">
            <w:pPr>
              <w:rPr>
                <w:rFonts w:cs="Tahoma"/>
                <w:sz w:val="20"/>
              </w:rPr>
            </w:pPr>
          </w:p>
        </w:tc>
        <w:tc>
          <w:tcPr>
            <w:tcW w:w="2878" w:type="dxa"/>
          </w:tcPr>
          <w:p w14:paraId="55576663" w14:textId="5FBDFB80" w:rsidR="006D3DA0" w:rsidRPr="00D67557" w:rsidRDefault="00F04C57" w:rsidP="00F04C57">
            <w:pPr>
              <w:rPr>
                <w:rFonts w:cs="Tahoma"/>
                <w:sz w:val="20"/>
              </w:rPr>
            </w:pPr>
            <w:r w:rsidRPr="00D67557">
              <w:rPr>
                <w:rFonts w:cs="Tahoma"/>
                <w:sz w:val="20"/>
              </w:rPr>
              <w:t xml:space="preserve">Determine Central Ideas </w:t>
            </w:r>
            <w:r w:rsidR="00445523" w:rsidRPr="00D67557">
              <w:rPr>
                <w:rFonts w:cs="Tahoma"/>
                <w:color w:val="FF0000"/>
                <w:sz w:val="20"/>
              </w:rPr>
              <w:t>SC Standards 11RI.5.1, 11RI.6.1</w:t>
            </w:r>
          </w:p>
          <w:p w14:paraId="1C33A96B" w14:textId="77777777" w:rsidR="00F04C57" w:rsidRPr="00D67557" w:rsidRDefault="00F04C57" w:rsidP="00445523">
            <w:pPr>
              <w:rPr>
                <w:rFonts w:cs="Tahoma"/>
                <w:sz w:val="20"/>
              </w:rPr>
            </w:pPr>
            <w:r w:rsidRPr="00D67557">
              <w:rPr>
                <w:rFonts w:cs="Tahoma"/>
                <w:sz w:val="20"/>
              </w:rPr>
              <w:t xml:space="preserve">Analyze Foundational Texts: Historical Accounts </w:t>
            </w:r>
          </w:p>
          <w:p w14:paraId="04F7410C" w14:textId="77777777" w:rsidR="00445523" w:rsidRPr="00D67557" w:rsidRDefault="00445523" w:rsidP="00445523">
            <w:pPr>
              <w:rPr>
                <w:rFonts w:cs="Tahoma"/>
                <w:sz w:val="20"/>
              </w:rPr>
            </w:pPr>
          </w:p>
          <w:p w14:paraId="1C870E4D" w14:textId="77777777" w:rsidR="00445523" w:rsidRPr="00D67557" w:rsidRDefault="00445523" w:rsidP="00445523">
            <w:pPr>
              <w:rPr>
                <w:rFonts w:cs="Tahoma"/>
                <w:sz w:val="20"/>
              </w:rPr>
            </w:pPr>
            <w:r w:rsidRPr="00D67557">
              <w:rPr>
                <w:rFonts w:cs="Tahoma"/>
                <w:sz w:val="20"/>
              </w:rPr>
              <w:t>Analyze Language and Usage</w:t>
            </w:r>
          </w:p>
          <w:p w14:paraId="14FFCFF1" w14:textId="1C81F01C" w:rsidR="00445523" w:rsidRPr="00D67557" w:rsidRDefault="00445523" w:rsidP="00445523">
            <w:pPr>
              <w:rPr>
                <w:rFonts w:cs="Tahoma"/>
                <w:sz w:val="20"/>
              </w:rPr>
            </w:pPr>
            <w:r w:rsidRPr="00D67557">
              <w:rPr>
                <w:rFonts w:cs="Tahoma"/>
                <w:color w:val="FF0000"/>
                <w:sz w:val="20"/>
              </w:rPr>
              <w:t>SC Standards RI.5.1, RI.8.1</w:t>
            </w:r>
          </w:p>
        </w:tc>
        <w:tc>
          <w:tcPr>
            <w:tcW w:w="2878" w:type="dxa"/>
            <w:gridSpan w:val="2"/>
          </w:tcPr>
          <w:p w14:paraId="34D8FA36" w14:textId="77777777" w:rsidR="006D3DA0" w:rsidRPr="00D67557" w:rsidRDefault="006D3DA0" w:rsidP="00F04C57">
            <w:pPr>
              <w:rPr>
                <w:rFonts w:cs="Tahoma"/>
                <w:b/>
                <w:sz w:val="20"/>
              </w:rPr>
            </w:pPr>
            <w:r w:rsidRPr="00D67557">
              <w:rPr>
                <w:rFonts w:cs="Tahoma"/>
                <w:b/>
                <w:sz w:val="20"/>
              </w:rPr>
              <w:t>STRATEGY:</w:t>
            </w:r>
          </w:p>
          <w:p w14:paraId="0303C329" w14:textId="320A89E1" w:rsidR="006D3DA0" w:rsidRPr="00D67557" w:rsidRDefault="00F04C57" w:rsidP="00F04C57">
            <w:pPr>
              <w:rPr>
                <w:rFonts w:cs="Tahoma"/>
                <w:sz w:val="20"/>
              </w:rPr>
            </w:pPr>
            <w:r w:rsidRPr="00D67557">
              <w:rPr>
                <w:rFonts w:cs="Tahoma"/>
                <w:sz w:val="20"/>
              </w:rPr>
              <w:t xml:space="preserve">Archaic Vocabulary </w:t>
            </w:r>
          </w:p>
          <w:p w14:paraId="59585261" w14:textId="77777777" w:rsidR="00445523" w:rsidRPr="00D67557" w:rsidRDefault="00445523" w:rsidP="00F04C57">
            <w:pPr>
              <w:rPr>
                <w:rFonts w:cs="Tahoma"/>
                <w:sz w:val="20"/>
              </w:rPr>
            </w:pPr>
            <w:r w:rsidRPr="00D67557">
              <w:rPr>
                <w:rFonts w:cs="Tahoma"/>
                <w:sz w:val="20"/>
              </w:rPr>
              <w:t>p. 21</w:t>
            </w:r>
          </w:p>
          <w:p w14:paraId="2C5D44AE" w14:textId="2BD50123" w:rsidR="00445523" w:rsidRPr="00D67557" w:rsidRDefault="00445523" w:rsidP="00F04C57">
            <w:pPr>
              <w:rPr>
                <w:rFonts w:cs="Tahoma"/>
                <w:color w:val="FF0000"/>
                <w:sz w:val="20"/>
              </w:rPr>
            </w:pPr>
            <w:r w:rsidRPr="00D67557">
              <w:rPr>
                <w:rFonts w:cs="Tahoma"/>
                <w:color w:val="FF0000"/>
                <w:sz w:val="20"/>
              </w:rPr>
              <w:t>SC Standards 11RI.8.1, 11RI.9.1</w:t>
            </w:r>
          </w:p>
          <w:p w14:paraId="4262B1B1" w14:textId="77777777" w:rsidR="006D3DA0" w:rsidRPr="00D67557" w:rsidRDefault="006D3DA0" w:rsidP="00F04C57">
            <w:pPr>
              <w:rPr>
                <w:rFonts w:cs="Tahoma"/>
                <w:b/>
                <w:sz w:val="20"/>
              </w:rPr>
            </w:pPr>
            <w:r w:rsidRPr="00D67557">
              <w:rPr>
                <w:rFonts w:cs="Tahoma"/>
                <w:b/>
                <w:sz w:val="20"/>
              </w:rPr>
              <w:t>CRITICAL VOCABULARY:</w:t>
            </w:r>
          </w:p>
          <w:p w14:paraId="5F47BD2D" w14:textId="77777777" w:rsidR="00F04C57" w:rsidRPr="00D67557" w:rsidRDefault="00F04C57" w:rsidP="00F04C57">
            <w:pPr>
              <w:rPr>
                <w:rFonts w:cs="Tahoma"/>
                <w:sz w:val="20"/>
              </w:rPr>
            </w:pPr>
            <w:r w:rsidRPr="00D67557">
              <w:rPr>
                <w:rFonts w:cs="Tahoma"/>
                <w:sz w:val="20"/>
              </w:rPr>
              <w:t>divers, sundry, succor, tender, sentinel, circulate, rendezvous, patent</w:t>
            </w:r>
          </w:p>
          <w:p w14:paraId="5E314B13" w14:textId="77777777" w:rsidR="00F04C57" w:rsidRPr="00D67557" w:rsidRDefault="00F04C57" w:rsidP="00F04C57">
            <w:pPr>
              <w:rPr>
                <w:rFonts w:cs="Tahoma"/>
                <w:sz w:val="20"/>
              </w:rPr>
            </w:pPr>
          </w:p>
        </w:tc>
        <w:tc>
          <w:tcPr>
            <w:tcW w:w="2878" w:type="dxa"/>
          </w:tcPr>
          <w:p w14:paraId="3DDA63DD" w14:textId="77777777" w:rsidR="006D3DA0" w:rsidRPr="00D67557" w:rsidRDefault="00445523" w:rsidP="00F04C57">
            <w:pPr>
              <w:rPr>
                <w:rFonts w:cs="Tahoma"/>
                <w:sz w:val="20"/>
              </w:rPr>
            </w:pPr>
            <w:r w:rsidRPr="00D67557">
              <w:rPr>
                <w:rFonts w:cs="Tahoma"/>
                <w:sz w:val="20"/>
              </w:rPr>
              <w:t xml:space="preserve">Active and Passive Voice </w:t>
            </w:r>
          </w:p>
          <w:p w14:paraId="775FA211" w14:textId="77777777" w:rsidR="00445523" w:rsidRPr="00D67557" w:rsidRDefault="00445523" w:rsidP="00F04C57">
            <w:pPr>
              <w:rPr>
                <w:rFonts w:cs="Tahoma"/>
                <w:sz w:val="20"/>
              </w:rPr>
            </w:pPr>
            <w:r w:rsidRPr="00D67557">
              <w:rPr>
                <w:rFonts w:cs="Tahoma"/>
                <w:sz w:val="20"/>
              </w:rPr>
              <w:t>p. 22</w:t>
            </w:r>
          </w:p>
          <w:p w14:paraId="241A0F0A" w14:textId="1503622F" w:rsidR="00445523" w:rsidRPr="00D67557" w:rsidRDefault="00445523" w:rsidP="00F04C57">
            <w:pPr>
              <w:rPr>
                <w:rFonts w:cs="Tahoma"/>
                <w:sz w:val="20"/>
              </w:rPr>
            </w:pPr>
          </w:p>
        </w:tc>
        <w:tc>
          <w:tcPr>
            <w:tcW w:w="2878" w:type="dxa"/>
          </w:tcPr>
          <w:p w14:paraId="72365D9A" w14:textId="77777777" w:rsidR="006D3DA0" w:rsidRPr="00D67557" w:rsidRDefault="006D3DA0" w:rsidP="00F04C57">
            <w:pPr>
              <w:rPr>
                <w:rFonts w:cs="Tahoma"/>
                <w:sz w:val="20"/>
              </w:rPr>
            </w:pPr>
          </w:p>
          <w:p w14:paraId="16BFC522" w14:textId="77777777" w:rsidR="00445523" w:rsidRPr="00D67557" w:rsidRDefault="00445523" w:rsidP="00F04C57">
            <w:pPr>
              <w:rPr>
                <w:rFonts w:cs="Tahoma"/>
                <w:sz w:val="20"/>
              </w:rPr>
            </w:pPr>
          </w:p>
        </w:tc>
      </w:tr>
      <w:tr w:rsidR="00794FDB" w:rsidRPr="006A3845" w14:paraId="4F0D83E9" w14:textId="77777777" w:rsidTr="00F04C57">
        <w:tc>
          <w:tcPr>
            <w:tcW w:w="2878" w:type="dxa"/>
          </w:tcPr>
          <w:p w14:paraId="00B3E399" w14:textId="2AD96CF9" w:rsidR="00794FDB" w:rsidRPr="00D67557" w:rsidRDefault="00794FDB" w:rsidP="00F04C57">
            <w:pPr>
              <w:rPr>
                <w:rFonts w:cs="Tahoma"/>
                <w:b/>
                <w:sz w:val="20"/>
              </w:rPr>
            </w:pPr>
            <w:r w:rsidRPr="00D67557">
              <w:rPr>
                <w:rFonts w:cs="Tahoma"/>
                <w:b/>
                <w:sz w:val="20"/>
              </w:rPr>
              <w:t>CLOSE READER:</w:t>
            </w:r>
          </w:p>
          <w:p w14:paraId="102F0E18" w14:textId="77777777" w:rsidR="00794FDB" w:rsidRPr="00D67557" w:rsidRDefault="00794FDB" w:rsidP="00F04C57">
            <w:pPr>
              <w:rPr>
                <w:rFonts w:cs="Tahoma"/>
                <w:i/>
                <w:sz w:val="20"/>
              </w:rPr>
            </w:pPr>
            <w:r w:rsidRPr="00D67557">
              <w:rPr>
                <w:rFonts w:cs="Tahoma"/>
                <w:i/>
                <w:sz w:val="20"/>
              </w:rPr>
              <w:t>The General History of Virginia</w:t>
            </w:r>
          </w:p>
          <w:p w14:paraId="783C7A52" w14:textId="77777777" w:rsidR="00794FDB" w:rsidRPr="00D67557" w:rsidRDefault="00794FDB" w:rsidP="00F04C57">
            <w:pPr>
              <w:rPr>
                <w:rFonts w:cs="Tahoma"/>
                <w:sz w:val="20"/>
              </w:rPr>
            </w:pPr>
            <w:r w:rsidRPr="00D67557">
              <w:rPr>
                <w:rFonts w:cs="Tahoma"/>
                <w:sz w:val="20"/>
              </w:rPr>
              <w:t>by John Smith</w:t>
            </w:r>
          </w:p>
          <w:p w14:paraId="432D8BB2" w14:textId="77777777" w:rsidR="00794FDB" w:rsidRPr="00D67557" w:rsidRDefault="00794FDB" w:rsidP="00F04C57">
            <w:pPr>
              <w:rPr>
                <w:rFonts w:cs="Tahoma"/>
                <w:sz w:val="20"/>
              </w:rPr>
            </w:pPr>
            <w:r w:rsidRPr="00D67557">
              <w:rPr>
                <w:rFonts w:cs="Tahoma"/>
                <w:sz w:val="20"/>
              </w:rPr>
              <w:t>(historical account)</w:t>
            </w:r>
          </w:p>
          <w:p w14:paraId="4554FD1C" w14:textId="77777777" w:rsidR="00794FDB" w:rsidRPr="00D67557" w:rsidRDefault="00794FDB" w:rsidP="00F04C57">
            <w:pPr>
              <w:rPr>
                <w:rFonts w:cs="Tahoma"/>
                <w:sz w:val="20"/>
              </w:rPr>
            </w:pPr>
          </w:p>
        </w:tc>
        <w:tc>
          <w:tcPr>
            <w:tcW w:w="2878" w:type="dxa"/>
          </w:tcPr>
          <w:p w14:paraId="131860C5" w14:textId="77777777" w:rsidR="00445523" w:rsidRPr="00D67557" w:rsidRDefault="00445523" w:rsidP="00445523">
            <w:pPr>
              <w:rPr>
                <w:rFonts w:cs="Tahoma"/>
                <w:sz w:val="20"/>
              </w:rPr>
            </w:pPr>
            <w:r w:rsidRPr="00D67557">
              <w:rPr>
                <w:rFonts w:cs="Tahoma"/>
                <w:sz w:val="20"/>
              </w:rPr>
              <w:t xml:space="preserve">Determine Central Ideas </w:t>
            </w:r>
            <w:r w:rsidRPr="00D67557">
              <w:rPr>
                <w:rFonts w:cs="Tahoma"/>
                <w:color w:val="FF0000"/>
                <w:sz w:val="20"/>
              </w:rPr>
              <w:t>SC Standards 11RI.5.1, 11RI.6.1</w:t>
            </w:r>
          </w:p>
          <w:p w14:paraId="2945172C" w14:textId="77777777" w:rsidR="00445523" w:rsidRPr="00D67557" w:rsidRDefault="00445523" w:rsidP="00445523">
            <w:pPr>
              <w:rPr>
                <w:rFonts w:cs="Tahoma"/>
                <w:sz w:val="20"/>
              </w:rPr>
            </w:pPr>
            <w:r w:rsidRPr="00D67557">
              <w:rPr>
                <w:rFonts w:cs="Tahoma"/>
                <w:sz w:val="20"/>
              </w:rPr>
              <w:t xml:space="preserve">Analyze Foundational Texts: Historical Accounts </w:t>
            </w:r>
          </w:p>
          <w:p w14:paraId="5A96AFE6" w14:textId="77777777" w:rsidR="00445523" w:rsidRPr="00D67557" w:rsidRDefault="00445523" w:rsidP="00445523">
            <w:pPr>
              <w:rPr>
                <w:rFonts w:cs="Tahoma"/>
                <w:sz w:val="20"/>
              </w:rPr>
            </w:pPr>
          </w:p>
          <w:p w14:paraId="61E6FE3E" w14:textId="77777777" w:rsidR="00445523" w:rsidRPr="00D67557" w:rsidRDefault="00445523" w:rsidP="00445523">
            <w:pPr>
              <w:rPr>
                <w:rFonts w:cs="Tahoma"/>
                <w:sz w:val="20"/>
              </w:rPr>
            </w:pPr>
            <w:r w:rsidRPr="00D67557">
              <w:rPr>
                <w:rFonts w:cs="Tahoma"/>
                <w:sz w:val="20"/>
              </w:rPr>
              <w:t>Analyze Language and Usage</w:t>
            </w:r>
          </w:p>
          <w:p w14:paraId="687F0604" w14:textId="12FA945A" w:rsidR="00794FDB" w:rsidRPr="00D67557" w:rsidRDefault="00445523" w:rsidP="00445523">
            <w:pPr>
              <w:rPr>
                <w:rFonts w:cs="Tahoma"/>
                <w:sz w:val="20"/>
              </w:rPr>
            </w:pPr>
            <w:r w:rsidRPr="00D67557">
              <w:rPr>
                <w:rFonts w:cs="Tahoma"/>
                <w:color w:val="FF0000"/>
                <w:sz w:val="20"/>
              </w:rPr>
              <w:t>SC Standards 11RI.5.1, 11RI.8.1</w:t>
            </w:r>
          </w:p>
        </w:tc>
        <w:tc>
          <w:tcPr>
            <w:tcW w:w="2878" w:type="dxa"/>
            <w:gridSpan w:val="2"/>
          </w:tcPr>
          <w:p w14:paraId="6C16C867" w14:textId="77777777" w:rsidR="00794FDB" w:rsidRPr="00D67557" w:rsidRDefault="00794FDB" w:rsidP="00F04C57">
            <w:pPr>
              <w:rPr>
                <w:rFonts w:cs="Tahoma"/>
                <w:b/>
                <w:sz w:val="20"/>
              </w:rPr>
            </w:pPr>
          </w:p>
        </w:tc>
        <w:tc>
          <w:tcPr>
            <w:tcW w:w="2878" w:type="dxa"/>
          </w:tcPr>
          <w:p w14:paraId="41130869" w14:textId="77777777" w:rsidR="00794FDB" w:rsidRPr="00D67557" w:rsidRDefault="00794FDB" w:rsidP="00F04C57">
            <w:pPr>
              <w:rPr>
                <w:rFonts w:cs="Tahoma"/>
                <w:sz w:val="20"/>
              </w:rPr>
            </w:pPr>
          </w:p>
        </w:tc>
        <w:tc>
          <w:tcPr>
            <w:tcW w:w="2878" w:type="dxa"/>
          </w:tcPr>
          <w:p w14:paraId="12367AB1" w14:textId="77777777" w:rsidR="00794FDB" w:rsidRPr="00D67557" w:rsidRDefault="00794FDB" w:rsidP="00F04C57">
            <w:pPr>
              <w:rPr>
                <w:rFonts w:cs="Tahoma"/>
                <w:sz w:val="20"/>
              </w:rPr>
            </w:pPr>
          </w:p>
        </w:tc>
      </w:tr>
      <w:tr w:rsidR="00F04C57" w:rsidRPr="006A3845" w14:paraId="5E2A4EC6" w14:textId="77777777" w:rsidTr="00F04C57">
        <w:tc>
          <w:tcPr>
            <w:tcW w:w="2878" w:type="dxa"/>
          </w:tcPr>
          <w:p w14:paraId="548A508B" w14:textId="77777777" w:rsidR="00F04C57" w:rsidRPr="00D67557" w:rsidRDefault="00F04C57" w:rsidP="00F04C57">
            <w:pPr>
              <w:rPr>
                <w:rFonts w:cs="Tahoma"/>
                <w:i/>
                <w:sz w:val="20"/>
              </w:rPr>
            </w:pPr>
            <w:r w:rsidRPr="00D67557">
              <w:rPr>
                <w:rFonts w:cs="Tahoma"/>
                <w:sz w:val="20"/>
              </w:rPr>
              <w:t xml:space="preserve">“Coming of Age in the </w:t>
            </w:r>
            <w:proofErr w:type="spellStart"/>
            <w:r w:rsidRPr="00D67557">
              <w:rPr>
                <w:rFonts w:cs="Tahoma"/>
                <w:sz w:val="20"/>
              </w:rPr>
              <w:t>Dawnland</w:t>
            </w:r>
            <w:proofErr w:type="spellEnd"/>
            <w:r w:rsidRPr="00D67557">
              <w:rPr>
                <w:rFonts w:cs="Tahoma"/>
                <w:sz w:val="20"/>
              </w:rPr>
              <w:t xml:space="preserve">” from </w:t>
            </w:r>
            <w:r w:rsidRPr="00D67557">
              <w:rPr>
                <w:rFonts w:cs="Tahoma"/>
                <w:i/>
                <w:sz w:val="20"/>
              </w:rPr>
              <w:t>1491</w:t>
            </w:r>
          </w:p>
          <w:p w14:paraId="5940C899" w14:textId="77777777" w:rsidR="00F04C57" w:rsidRPr="00D67557" w:rsidRDefault="00F04C57" w:rsidP="00F04C57">
            <w:pPr>
              <w:rPr>
                <w:rFonts w:cs="Tahoma"/>
                <w:sz w:val="20"/>
              </w:rPr>
            </w:pPr>
            <w:r w:rsidRPr="00D67557">
              <w:rPr>
                <w:rFonts w:cs="Tahoma"/>
                <w:sz w:val="20"/>
              </w:rPr>
              <w:t>by Charles C. Mann</w:t>
            </w:r>
          </w:p>
          <w:p w14:paraId="27FC2575" w14:textId="77777777" w:rsidR="00F04C57" w:rsidRPr="00D67557" w:rsidRDefault="00F04C57" w:rsidP="00F04C57">
            <w:pPr>
              <w:rPr>
                <w:rFonts w:cs="Tahoma"/>
                <w:sz w:val="20"/>
              </w:rPr>
            </w:pPr>
            <w:r w:rsidRPr="00D67557">
              <w:rPr>
                <w:rFonts w:cs="Tahoma"/>
                <w:sz w:val="20"/>
              </w:rPr>
              <w:t>(history writing)</w:t>
            </w:r>
          </w:p>
          <w:p w14:paraId="0F35AFAE" w14:textId="77777777" w:rsidR="00445523" w:rsidRPr="00D67557" w:rsidRDefault="00445523" w:rsidP="00F04C57">
            <w:pPr>
              <w:rPr>
                <w:rFonts w:cs="Tahoma"/>
                <w:sz w:val="20"/>
              </w:rPr>
            </w:pPr>
          </w:p>
          <w:p w14:paraId="255C8933" w14:textId="19A16634" w:rsidR="00445523" w:rsidRPr="00D67557" w:rsidRDefault="00445523" w:rsidP="00F04C57">
            <w:pPr>
              <w:rPr>
                <w:rFonts w:cs="Tahoma"/>
                <w:sz w:val="20"/>
              </w:rPr>
            </w:pPr>
            <w:r w:rsidRPr="00D67557">
              <w:rPr>
                <w:rFonts w:cs="Tahoma"/>
                <w:sz w:val="20"/>
              </w:rPr>
              <w:t>p. 23</w:t>
            </w:r>
          </w:p>
        </w:tc>
        <w:tc>
          <w:tcPr>
            <w:tcW w:w="2878" w:type="dxa"/>
          </w:tcPr>
          <w:p w14:paraId="6A08276A" w14:textId="5FDA9103" w:rsidR="00F04C57" w:rsidRPr="00D67557" w:rsidRDefault="00F04C57" w:rsidP="00F04C57">
            <w:pPr>
              <w:rPr>
                <w:rFonts w:cs="Tahoma"/>
                <w:sz w:val="20"/>
              </w:rPr>
            </w:pPr>
            <w:r w:rsidRPr="00D67557">
              <w:rPr>
                <w:rFonts w:cs="Tahoma"/>
                <w:sz w:val="20"/>
              </w:rPr>
              <w:t>Determine the Meaning of Words and Phrases</w:t>
            </w:r>
          </w:p>
          <w:p w14:paraId="5EF9FBCD" w14:textId="373DCDE7" w:rsidR="00445523" w:rsidRPr="00D67557" w:rsidRDefault="00445523" w:rsidP="00F04C57">
            <w:pPr>
              <w:rPr>
                <w:rFonts w:cs="Tahoma"/>
                <w:color w:val="FF0000"/>
                <w:sz w:val="20"/>
              </w:rPr>
            </w:pPr>
            <w:r w:rsidRPr="00D67557">
              <w:rPr>
                <w:rFonts w:cs="Tahoma"/>
                <w:color w:val="FF0000"/>
                <w:sz w:val="20"/>
              </w:rPr>
              <w:t>SC Standard RI.5.1, RI.8.1</w:t>
            </w:r>
          </w:p>
          <w:p w14:paraId="75EEE251" w14:textId="77777777" w:rsidR="00F04C57" w:rsidRPr="00D67557" w:rsidRDefault="00F04C57" w:rsidP="00445523">
            <w:pPr>
              <w:rPr>
                <w:rFonts w:cs="Tahoma"/>
                <w:sz w:val="20"/>
              </w:rPr>
            </w:pPr>
            <w:r w:rsidRPr="00D67557">
              <w:rPr>
                <w:rFonts w:cs="Tahoma"/>
                <w:sz w:val="20"/>
              </w:rPr>
              <w:t xml:space="preserve">Determine Author’s Purpose </w:t>
            </w:r>
          </w:p>
          <w:p w14:paraId="55DD0F0F" w14:textId="2AF2340D" w:rsidR="00445523" w:rsidRPr="00D67557" w:rsidRDefault="00445523" w:rsidP="00445523">
            <w:pPr>
              <w:rPr>
                <w:rFonts w:cs="Tahoma"/>
                <w:sz w:val="20"/>
              </w:rPr>
            </w:pPr>
            <w:r w:rsidRPr="00D67557">
              <w:rPr>
                <w:rFonts w:cs="Tahoma"/>
                <w:color w:val="FF0000"/>
                <w:sz w:val="20"/>
              </w:rPr>
              <w:t>SC Standards 11RI.10.1</w:t>
            </w:r>
          </w:p>
        </w:tc>
        <w:tc>
          <w:tcPr>
            <w:tcW w:w="2878" w:type="dxa"/>
            <w:gridSpan w:val="2"/>
          </w:tcPr>
          <w:p w14:paraId="1C978E77" w14:textId="77777777" w:rsidR="00F04C57" w:rsidRPr="00D67557" w:rsidRDefault="00F04C57" w:rsidP="00F04C57">
            <w:pPr>
              <w:rPr>
                <w:rFonts w:cs="Tahoma"/>
                <w:b/>
                <w:sz w:val="20"/>
              </w:rPr>
            </w:pPr>
            <w:r w:rsidRPr="00D67557">
              <w:rPr>
                <w:rFonts w:cs="Tahoma"/>
                <w:b/>
                <w:sz w:val="20"/>
              </w:rPr>
              <w:t>STRATEGY:</w:t>
            </w:r>
          </w:p>
          <w:p w14:paraId="7D4120CD" w14:textId="77777777" w:rsidR="00F04C57" w:rsidRPr="00D67557" w:rsidRDefault="00F04C57" w:rsidP="00F04C57">
            <w:pPr>
              <w:rPr>
                <w:rFonts w:cs="Tahoma"/>
                <w:sz w:val="20"/>
              </w:rPr>
            </w:pPr>
            <w:r w:rsidRPr="00D67557">
              <w:rPr>
                <w:rFonts w:cs="Tahoma"/>
                <w:sz w:val="20"/>
              </w:rPr>
              <w:t xml:space="preserve">Specialized Vocabulary </w:t>
            </w:r>
          </w:p>
          <w:p w14:paraId="0A49FFD3" w14:textId="77777777" w:rsidR="0038769C" w:rsidRPr="00D67557" w:rsidRDefault="0038769C" w:rsidP="00F04C57">
            <w:pPr>
              <w:rPr>
                <w:rFonts w:cs="Tahoma"/>
                <w:sz w:val="20"/>
              </w:rPr>
            </w:pPr>
            <w:r w:rsidRPr="00D67557">
              <w:rPr>
                <w:rFonts w:cs="Tahoma"/>
                <w:sz w:val="20"/>
              </w:rPr>
              <w:t>p. 34</w:t>
            </w:r>
          </w:p>
          <w:p w14:paraId="53E7F0A2" w14:textId="270B8F59" w:rsidR="0038769C" w:rsidRPr="00D67557" w:rsidRDefault="0038769C" w:rsidP="00F04C57">
            <w:pPr>
              <w:rPr>
                <w:rFonts w:cs="Tahoma"/>
                <w:color w:val="FF0000"/>
                <w:sz w:val="20"/>
              </w:rPr>
            </w:pPr>
            <w:r w:rsidRPr="00D67557">
              <w:rPr>
                <w:rFonts w:cs="Tahoma"/>
                <w:color w:val="FF0000"/>
                <w:sz w:val="20"/>
              </w:rPr>
              <w:t>SC Standard 11RI.8.1</w:t>
            </w:r>
          </w:p>
          <w:p w14:paraId="435FDF13" w14:textId="77777777" w:rsidR="00F04C57" w:rsidRPr="00D67557" w:rsidRDefault="00F04C57" w:rsidP="00F04C57">
            <w:pPr>
              <w:rPr>
                <w:rFonts w:cs="Tahoma"/>
                <w:b/>
                <w:sz w:val="20"/>
              </w:rPr>
            </w:pPr>
            <w:r w:rsidRPr="00D67557">
              <w:rPr>
                <w:rFonts w:cs="Tahoma"/>
                <w:b/>
                <w:sz w:val="20"/>
              </w:rPr>
              <w:t>CRITICAL VOCABULARY:</w:t>
            </w:r>
          </w:p>
          <w:p w14:paraId="4FFDC28E" w14:textId="77777777" w:rsidR="00F04C57" w:rsidRPr="00D67557" w:rsidRDefault="00F04C57" w:rsidP="00F04C57">
            <w:pPr>
              <w:rPr>
                <w:rFonts w:cs="Tahoma"/>
                <w:sz w:val="20"/>
              </w:rPr>
            </w:pPr>
            <w:r w:rsidRPr="00D67557">
              <w:rPr>
                <w:rFonts w:cs="Tahoma"/>
                <w:sz w:val="20"/>
              </w:rPr>
              <w:t>project, settlement, divergence, ferment, regimen, defection, stoically</w:t>
            </w:r>
          </w:p>
        </w:tc>
        <w:tc>
          <w:tcPr>
            <w:tcW w:w="2878" w:type="dxa"/>
          </w:tcPr>
          <w:p w14:paraId="551D9594" w14:textId="77777777" w:rsidR="00F04C57" w:rsidRPr="00D67557" w:rsidRDefault="00F04C57" w:rsidP="00F04C57">
            <w:pPr>
              <w:rPr>
                <w:rFonts w:cs="Tahoma"/>
                <w:sz w:val="20"/>
              </w:rPr>
            </w:pPr>
            <w:r w:rsidRPr="00D67557">
              <w:rPr>
                <w:rFonts w:cs="Tahoma"/>
                <w:sz w:val="20"/>
              </w:rPr>
              <w:t>Dependent (or Subordinate) Clauses</w:t>
            </w:r>
          </w:p>
          <w:p w14:paraId="17861EE9" w14:textId="77777777" w:rsidR="00F04C57" w:rsidRPr="00D67557" w:rsidRDefault="0038769C" w:rsidP="00F04C57">
            <w:pPr>
              <w:rPr>
                <w:rFonts w:cs="Tahoma"/>
                <w:sz w:val="20"/>
              </w:rPr>
            </w:pPr>
            <w:r w:rsidRPr="00D67557">
              <w:rPr>
                <w:rFonts w:cs="Tahoma"/>
                <w:sz w:val="20"/>
              </w:rPr>
              <w:t>p. 35</w:t>
            </w:r>
          </w:p>
          <w:p w14:paraId="6B00405B" w14:textId="3D72C5C8" w:rsidR="0038769C" w:rsidRPr="00D67557" w:rsidRDefault="0038769C" w:rsidP="00F04C57">
            <w:pPr>
              <w:rPr>
                <w:rFonts w:cs="Tahoma"/>
                <w:sz w:val="20"/>
              </w:rPr>
            </w:pPr>
            <w:r w:rsidRPr="00D67557">
              <w:rPr>
                <w:rFonts w:cs="Tahoma"/>
                <w:color w:val="FF0000"/>
                <w:sz w:val="20"/>
              </w:rPr>
              <w:t>SC Standard 11W4.1c</w:t>
            </w:r>
          </w:p>
        </w:tc>
        <w:tc>
          <w:tcPr>
            <w:tcW w:w="2878" w:type="dxa"/>
          </w:tcPr>
          <w:p w14:paraId="03B1CAFD" w14:textId="1D494281" w:rsidR="0027024F" w:rsidRPr="00D67557" w:rsidRDefault="0027024F" w:rsidP="00F04C57">
            <w:pPr>
              <w:rPr>
                <w:rFonts w:cs="Tahoma"/>
                <w:sz w:val="20"/>
              </w:rPr>
            </w:pPr>
            <w:r w:rsidRPr="00D67557">
              <w:rPr>
                <w:rFonts w:cs="Tahoma"/>
                <w:sz w:val="20"/>
              </w:rPr>
              <w:t xml:space="preserve">Writing Activity: Argument </w:t>
            </w:r>
          </w:p>
          <w:p w14:paraId="0CD1CB40" w14:textId="77777777" w:rsidR="0027024F" w:rsidRPr="00D67557" w:rsidRDefault="0027024F" w:rsidP="00F04C57">
            <w:pPr>
              <w:rPr>
                <w:rFonts w:cs="Tahoma"/>
                <w:sz w:val="20"/>
              </w:rPr>
            </w:pPr>
            <w:r w:rsidRPr="00D67557">
              <w:rPr>
                <w:rFonts w:cs="Tahoma"/>
                <w:sz w:val="20"/>
              </w:rPr>
              <w:t>p. 33</w:t>
            </w:r>
          </w:p>
          <w:p w14:paraId="676F0CA5" w14:textId="77777777" w:rsidR="0038769C" w:rsidRPr="00D67557" w:rsidRDefault="0038769C" w:rsidP="00F04C57">
            <w:pPr>
              <w:rPr>
                <w:rFonts w:cs="Tahoma"/>
                <w:sz w:val="20"/>
              </w:rPr>
            </w:pPr>
          </w:p>
          <w:p w14:paraId="56C4FCFD" w14:textId="2A451133" w:rsidR="0038769C" w:rsidRPr="00D67557" w:rsidRDefault="0038769C" w:rsidP="00F04C57">
            <w:pPr>
              <w:rPr>
                <w:rFonts w:cs="Tahoma"/>
                <w:sz w:val="20"/>
              </w:rPr>
            </w:pPr>
            <w:r w:rsidRPr="00D67557">
              <w:rPr>
                <w:rFonts w:cs="Tahoma"/>
                <w:color w:val="FF0000"/>
                <w:sz w:val="20"/>
              </w:rPr>
              <w:t>SC Standards 11W1.1 a-1, 11W4, 11W5</w:t>
            </w:r>
          </w:p>
        </w:tc>
      </w:tr>
      <w:tr w:rsidR="00F04C57" w:rsidRPr="006A3845" w14:paraId="733AC330" w14:textId="77777777" w:rsidTr="00F04C57">
        <w:tc>
          <w:tcPr>
            <w:tcW w:w="2878" w:type="dxa"/>
          </w:tcPr>
          <w:p w14:paraId="181CEC1B" w14:textId="0F5C8E04" w:rsidR="00F04C57" w:rsidRPr="00D67557" w:rsidRDefault="00F04C57" w:rsidP="00F04C57">
            <w:pPr>
              <w:rPr>
                <w:rFonts w:cs="Tahoma"/>
                <w:i/>
                <w:sz w:val="20"/>
              </w:rPr>
            </w:pPr>
            <w:r w:rsidRPr="00D67557">
              <w:rPr>
                <w:rFonts w:cs="Tahoma"/>
                <w:sz w:val="20"/>
              </w:rPr>
              <w:t xml:space="preserve">from </w:t>
            </w:r>
            <w:r w:rsidRPr="00D67557">
              <w:rPr>
                <w:rFonts w:cs="Tahoma"/>
                <w:i/>
                <w:sz w:val="20"/>
              </w:rPr>
              <w:t>The Tempest</w:t>
            </w:r>
          </w:p>
          <w:p w14:paraId="289A8A0C" w14:textId="77777777" w:rsidR="00F04C57" w:rsidRPr="00D67557" w:rsidRDefault="00F04C57" w:rsidP="00F04C57">
            <w:pPr>
              <w:rPr>
                <w:rFonts w:cs="Tahoma"/>
                <w:sz w:val="20"/>
              </w:rPr>
            </w:pPr>
            <w:r w:rsidRPr="00D67557">
              <w:rPr>
                <w:rFonts w:cs="Tahoma"/>
                <w:sz w:val="20"/>
              </w:rPr>
              <w:t>by William Shakespeare</w:t>
            </w:r>
          </w:p>
          <w:p w14:paraId="4BAEB7B7" w14:textId="77777777" w:rsidR="00F04C57" w:rsidRPr="00D67557" w:rsidRDefault="00F04C57" w:rsidP="00F04C57">
            <w:pPr>
              <w:rPr>
                <w:rFonts w:cs="Tahoma"/>
                <w:sz w:val="20"/>
              </w:rPr>
            </w:pPr>
            <w:r w:rsidRPr="00D67557">
              <w:rPr>
                <w:rFonts w:cs="Tahoma"/>
                <w:sz w:val="20"/>
              </w:rPr>
              <w:lastRenderedPageBreak/>
              <w:t>(drama)</w:t>
            </w:r>
          </w:p>
        </w:tc>
        <w:tc>
          <w:tcPr>
            <w:tcW w:w="2878" w:type="dxa"/>
          </w:tcPr>
          <w:p w14:paraId="08CABAA8" w14:textId="64AC655D" w:rsidR="00F04C57" w:rsidRPr="00D67557" w:rsidRDefault="00F04C57" w:rsidP="00F04C57">
            <w:pPr>
              <w:rPr>
                <w:rFonts w:cs="Tahoma"/>
                <w:sz w:val="20"/>
              </w:rPr>
            </w:pPr>
            <w:r w:rsidRPr="00D67557">
              <w:rPr>
                <w:rFonts w:cs="Tahoma"/>
                <w:sz w:val="20"/>
              </w:rPr>
              <w:lastRenderedPageBreak/>
              <w:t xml:space="preserve">Support Inferences:  Draw Conclusions </w:t>
            </w:r>
          </w:p>
          <w:p w14:paraId="44B98C9B" w14:textId="1D53FEC3" w:rsidR="0038769C" w:rsidRPr="00D67557" w:rsidRDefault="0038769C" w:rsidP="00F04C57">
            <w:pPr>
              <w:rPr>
                <w:rFonts w:cs="Tahoma"/>
                <w:color w:val="FF0000"/>
                <w:sz w:val="20"/>
              </w:rPr>
            </w:pPr>
            <w:r w:rsidRPr="00D67557">
              <w:rPr>
                <w:rFonts w:cs="Tahoma"/>
                <w:color w:val="FF0000"/>
                <w:sz w:val="20"/>
              </w:rPr>
              <w:lastRenderedPageBreak/>
              <w:t>SC Standards 11RL.5.1</w:t>
            </w:r>
          </w:p>
          <w:p w14:paraId="586DE6E6" w14:textId="77777777" w:rsidR="00F04C57" w:rsidRPr="00D67557" w:rsidRDefault="00F04C57" w:rsidP="0038769C">
            <w:pPr>
              <w:rPr>
                <w:rFonts w:cs="Tahoma"/>
                <w:sz w:val="20"/>
              </w:rPr>
            </w:pPr>
            <w:r w:rsidRPr="00D67557">
              <w:rPr>
                <w:rFonts w:cs="Tahoma"/>
                <w:sz w:val="20"/>
              </w:rPr>
              <w:t xml:space="preserve">Analyze Language </w:t>
            </w:r>
          </w:p>
          <w:p w14:paraId="646763F8" w14:textId="2DB7685D" w:rsidR="0038769C" w:rsidRPr="00D67557" w:rsidRDefault="0038769C" w:rsidP="0038769C">
            <w:pPr>
              <w:rPr>
                <w:rFonts w:cs="Tahoma"/>
                <w:sz w:val="20"/>
              </w:rPr>
            </w:pPr>
            <w:r w:rsidRPr="00D67557">
              <w:rPr>
                <w:rFonts w:cs="Tahoma"/>
                <w:color w:val="FF0000"/>
                <w:sz w:val="20"/>
              </w:rPr>
              <w:t>SC Standards 11RL.5.1, 11RL.9.1</w:t>
            </w:r>
          </w:p>
        </w:tc>
        <w:tc>
          <w:tcPr>
            <w:tcW w:w="2878" w:type="dxa"/>
            <w:gridSpan w:val="2"/>
          </w:tcPr>
          <w:p w14:paraId="6D730FFC" w14:textId="77777777" w:rsidR="00F04C57" w:rsidRPr="00D67557" w:rsidRDefault="007228A6" w:rsidP="00F04C57">
            <w:pPr>
              <w:rPr>
                <w:rFonts w:cs="Tahoma"/>
                <w:sz w:val="20"/>
              </w:rPr>
            </w:pPr>
            <w:r w:rsidRPr="00D67557">
              <w:rPr>
                <w:rFonts w:cs="Tahoma"/>
                <w:sz w:val="20"/>
              </w:rPr>
              <w:lastRenderedPageBreak/>
              <w:t>none</w:t>
            </w:r>
          </w:p>
        </w:tc>
        <w:tc>
          <w:tcPr>
            <w:tcW w:w="2878" w:type="dxa"/>
          </w:tcPr>
          <w:p w14:paraId="72393027" w14:textId="77777777" w:rsidR="00F04C57" w:rsidRPr="00D67557" w:rsidRDefault="007228A6" w:rsidP="00F04C57">
            <w:pPr>
              <w:rPr>
                <w:rFonts w:cs="Tahoma"/>
                <w:sz w:val="20"/>
              </w:rPr>
            </w:pPr>
            <w:r w:rsidRPr="00D67557">
              <w:rPr>
                <w:rFonts w:cs="Tahoma"/>
                <w:sz w:val="20"/>
              </w:rPr>
              <w:t>none</w:t>
            </w:r>
          </w:p>
        </w:tc>
        <w:tc>
          <w:tcPr>
            <w:tcW w:w="2878" w:type="dxa"/>
          </w:tcPr>
          <w:p w14:paraId="26B1D912" w14:textId="77777777" w:rsidR="00F04C57" w:rsidRPr="00D67557" w:rsidRDefault="0038769C" w:rsidP="00F04C57">
            <w:pPr>
              <w:rPr>
                <w:rFonts w:cs="Tahoma"/>
                <w:sz w:val="20"/>
              </w:rPr>
            </w:pPr>
            <w:r w:rsidRPr="00D67557">
              <w:rPr>
                <w:rFonts w:cs="Tahoma"/>
                <w:sz w:val="20"/>
              </w:rPr>
              <w:t>Writing Activity: Essay</w:t>
            </w:r>
          </w:p>
          <w:p w14:paraId="33C363C2" w14:textId="77777777" w:rsidR="0038769C" w:rsidRPr="00D67557" w:rsidRDefault="0038769C" w:rsidP="00F04C57">
            <w:pPr>
              <w:rPr>
                <w:rFonts w:cs="Tahoma"/>
                <w:sz w:val="20"/>
              </w:rPr>
            </w:pPr>
            <w:r w:rsidRPr="00D67557">
              <w:rPr>
                <w:rFonts w:cs="Tahoma"/>
                <w:sz w:val="20"/>
              </w:rPr>
              <w:t>p. 70</w:t>
            </w:r>
          </w:p>
          <w:p w14:paraId="16F940E1" w14:textId="73966F33" w:rsidR="0038769C" w:rsidRPr="00D67557" w:rsidRDefault="0038769C" w:rsidP="00F04C57">
            <w:pPr>
              <w:rPr>
                <w:rFonts w:cs="Tahoma"/>
                <w:sz w:val="20"/>
              </w:rPr>
            </w:pPr>
            <w:r w:rsidRPr="00D67557">
              <w:rPr>
                <w:rFonts w:cs="Tahoma"/>
                <w:color w:val="FF0000"/>
                <w:sz w:val="20"/>
              </w:rPr>
              <w:lastRenderedPageBreak/>
              <w:t>SC Standards 11RL.5.1, 11W2.1 a-l, 11W4, 11W5</w:t>
            </w:r>
          </w:p>
        </w:tc>
      </w:tr>
      <w:tr w:rsidR="007228A6" w:rsidRPr="006A3845" w14:paraId="30862D04" w14:textId="77777777" w:rsidTr="00F04C57">
        <w:tc>
          <w:tcPr>
            <w:tcW w:w="2878" w:type="dxa"/>
          </w:tcPr>
          <w:p w14:paraId="305F0545" w14:textId="69D6E184" w:rsidR="007228A6" w:rsidRPr="00D67557" w:rsidRDefault="007228A6" w:rsidP="00F04C57">
            <w:pPr>
              <w:rPr>
                <w:rFonts w:cs="Tahoma"/>
                <w:sz w:val="20"/>
              </w:rPr>
            </w:pPr>
            <w:r w:rsidRPr="00D67557">
              <w:rPr>
                <w:rFonts w:cs="Tahoma"/>
                <w:sz w:val="20"/>
              </w:rPr>
              <w:lastRenderedPageBreak/>
              <w:t>COMPARE TEXT AND MEDIA</w:t>
            </w:r>
          </w:p>
          <w:p w14:paraId="4859F338" w14:textId="77777777" w:rsidR="007228A6" w:rsidRPr="00D67557" w:rsidRDefault="007228A6" w:rsidP="00F04C57">
            <w:pPr>
              <w:rPr>
                <w:rFonts w:cs="Tahoma"/>
                <w:i/>
                <w:sz w:val="20"/>
              </w:rPr>
            </w:pPr>
            <w:r w:rsidRPr="00D67557">
              <w:rPr>
                <w:rFonts w:cs="Tahoma"/>
                <w:sz w:val="20"/>
              </w:rPr>
              <w:t xml:space="preserve">Media Versions of </w:t>
            </w:r>
            <w:r w:rsidRPr="00D67557">
              <w:rPr>
                <w:rFonts w:cs="Tahoma"/>
                <w:i/>
                <w:sz w:val="20"/>
              </w:rPr>
              <w:t>The Tempest</w:t>
            </w:r>
          </w:p>
          <w:p w14:paraId="3DD48C4D" w14:textId="77777777" w:rsidR="007228A6" w:rsidRPr="00D67557" w:rsidRDefault="007228A6" w:rsidP="00F04C57">
            <w:pPr>
              <w:rPr>
                <w:rFonts w:cs="Tahoma"/>
                <w:i/>
                <w:sz w:val="20"/>
              </w:rPr>
            </w:pPr>
          </w:p>
          <w:p w14:paraId="1E174176" w14:textId="77777777" w:rsidR="007228A6" w:rsidRPr="00D67557" w:rsidRDefault="007228A6" w:rsidP="00F04C57">
            <w:pPr>
              <w:rPr>
                <w:rFonts w:cs="Tahoma"/>
                <w:sz w:val="20"/>
              </w:rPr>
            </w:pPr>
            <w:r w:rsidRPr="00D67557">
              <w:rPr>
                <w:rFonts w:cs="Tahoma"/>
                <w:i/>
                <w:sz w:val="20"/>
              </w:rPr>
              <w:t xml:space="preserve">The Tempest </w:t>
            </w:r>
            <w:r w:rsidRPr="00D67557">
              <w:rPr>
                <w:rFonts w:cs="Tahoma"/>
                <w:sz w:val="20"/>
              </w:rPr>
              <w:t>(1980)</w:t>
            </w:r>
          </w:p>
          <w:p w14:paraId="7D371D63" w14:textId="77777777" w:rsidR="007228A6" w:rsidRPr="00D67557" w:rsidRDefault="007228A6" w:rsidP="00F04C57">
            <w:pPr>
              <w:rPr>
                <w:rFonts w:cs="Tahoma"/>
                <w:sz w:val="20"/>
              </w:rPr>
            </w:pPr>
            <w:r w:rsidRPr="00D67557">
              <w:rPr>
                <w:rFonts w:cs="Tahoma"/>
                <w:sz w:val="20"/>
              </w:rPr>
              <w:t>by BBC Shakespeare</w:t>
            </w:r>
          </w:p>
          <w:p w14:paraId="466F50C8" w14:textId="77777777" w:rsidR="007228A6" w:rsidRPr="00D67557" w:rsidRDefault="007228A6" w:rsidP="00F04C57">
            <w:pPr>
              <w:rPr>
                <w:rFonts w:cs="Tahoma"/>
                <w:sz w:val="20"/>
              </w:rPr>
            </w:pPr>
            <w:r w:rsidRPr="00D67557">
              <w:rPr>
                <w:rFonts w:cs="Tahoma"/>
                <w:sz w:val="20"/>
              </w:rPr>
              <w:t>(film)</w:t>
            </w:r>
          </w:p>
        </w:tc>
        <w:tc>
          <w:tcPr>
            <w:tcW w:w="2878" w:type="dxa"/>
          </w:tcPr>
          <w:p w14:paraId="241E42F4" w14:textId="77777777" w:rsidR="007228A6" w:rsidRPr="00D67557" w:rsidRDefault="007228A6" w:rsidP="0038769C">
            <w:pPr>
              <w:rPr>
                <w:rFonts w:cs="Tahoma"/>
                <w:sz w:val="20"/>
              </w:rPr>
            </w:pPr>
            <w:r w:rsidRPr="00D67557">
              <w:rPr>
                <w:rFonts w:cs="Tahoma"/>
                <w:sz w:val="20"/>
              </w:rPr>
              <w:t xml:space="preserve">Analyze Interpretations of Drama </w:t>
            </w:r>
          </w:p>
          <w:p w14:paraId="377ADF33" w14:textId="4172FE0E" w:rsidR="0038769C" w:rsidRPr="00D67557" w:rsidRDefault="0038769C" w:rsidP="0038769C">
            <w:pPr>
              <w:rPr>
                <w:rFonts w:cs="Tahoma"/>
                <w:sz w:val="20"/>
              </w:rPr>
            </w:pPr>
            <w:r w:rsidRPr="00D67557">
              <w:rPr>
                <w:rFonts w:cs="Tahoma"/>
                <w:color w:val="FF0000"/>
                <w:sz w:val="20"/>
              </w:rPr>
              <w:t xml:space="preserve">SC Standard 11RL.7.1 </w:t>
            </w:r>
          </w:p>
        </w:tc>
        <w:tc>
          <w:tcPr>
            <w:tcW w:w="2878" w:type="dxa"/>
            <w:gridSpan w:val="2"/>
          </w:tcPr>
          <w:p w14:paraId="7FD1797F" w14:textId="77777777" w:rsidR="007228A6" w:rsidRPr="00D67557" w:rsidRDefault="007228A6" w:rsidP="00F04C57">
            <w:pPr>
              <w:rPr>
                <w:rFonts w:cs="Tahoma"/>
                <w:sz w:val="20"/>
              </w:rPr>
            </w:pPr>
            <w:r w:rsidRPr="00D67557">
              <w:rPr>
                <w:rFonts w:cs="Tahoma"/>
                <w:sz w:val="20"/>
              </w:rPr>
              <w:t>none</w:t>
            </w:r>
          </w:p>
        </w:tc>
        <w:tc>
          <w:tcPr>
            <w:tcW w:w="2878" w:type="dxa"/>
          </w:tcPr>
          <w:p w14:paraId="222EF267" w14:textId="77777777" w:rsidR="007228A6" w:rsidRPr="00D67557" w:rsidRDefault="007228A6" w:rsidP="00F04C57">
            <w:pPr>
              <w:rPr>
                <w:rFonts w:cs="Tahoma"/>
                <w:sz w:val="20"/>
              </w:rPr>
            </w:pPr>
            <w:r w:rsidRPr="00D67557">
              <w:rPr>
                <w:rFonts w:cs="Tahoma"/>
                <w:sz w:val="20"/>
              </w:rPr>
              <w:t>none</w:t>
            </w:r>
          </w:p>
        </w:tc>
        <w:tc>
          <w:tcPr>
            <w:tcW w:w="2878" w:type="dxa"/>
          </w:tcPr>
          <w:p w14:paraId="7E16173B" w14:textId="77777777" w:rsidR="007228A6" w:rsidRPr="00D67557" w:rsidRDefault="007228A6" w:rsidP="00F04C57">
            <w:pPr>
              <w:rPr>
                <w:rFonts w:cs="Tahoma"/>
                <w:sz w:val="20"/>
              </w:rPr>
            </w:pPr>
          </w:p>
        </w:tc>
      </w:tr>
      <w:tr w:rsidR="007228A6" w:rsidRPr="006A3845" w14:paraId="152629DB" w14:textId="77777777" w:rsidTr="00F04C57">
        <w:tc>
          <w:tcPr>
            <w:tcW w:w="2878" w:type="dxa"/>
          </w:tcPr>
          <w:p w14:paraId="2679D297" w14:textId="77777777" w:rsidR="007228A6" w:rsidRPr="00D67557" w:rsidRDefault="007228A6" w:rsidP="00F04C57">
            <w:pPr>
              <w:rPr>
                <w:rFonts w:cs="Tahoma"/>
                <w:sz w:val="20"/>
              </w:rPr>
            </w:pPr>
            <w:r w:rsidRPr="00D67557">
              <w:rPr>
                <w:rFonts w:cs="Tahoma"/>
                <w:sz w:val="20"/>
              </w:rPr>
              <w:t>production images</w:t>
            </w:r>
          </w:p>
          <w:p w14:paraId="2A90A00E" w14:textId="77777777" w:rsidR="007228A6" w:rsidRPr="00D67557" w:rsidRDefault="007228A6" w:rsidP="00F04C57">
            <w:pPr>
              <w:rPr>
                <w:rFonts w:cs="Tahoma"/>
                <w:sz w:val="20"/>
              </w:rPr>
            </w:pPr>
            <w:r w:rsidRPr="00D67557">
              <w:rPr>
                <w:rFonts w:cs="Tahoma"/>
                <w:i/>
                <w:sz w:val="20"/>
              </w:rPr>
              <w:t xml:space="preserve">The Tempest </w:t>
            </w:r>
            <w:r w:rsidRPr="00D67557">
              <w:rPr>
                <w:rFonts w:cs="Tahoma"/>
                <w:sz w:val="20"/>
              </w:rPr>
              <w:t>(2010)</w:t>
            </w:r>
          </w:p>
        </w:tc>
        <w:tc>
          <w:tcPr>
            <w:tcW w:w="2878" w:type="dxa"/>
          </w:tcPr>
          <w:p w14:paraId="6A0C715B" w14:textId="77777777" w:rsidR="007228A6" w:rsidRPr="00D67557" w:rsidRDefault="007228A6" w:rsidP="00F04C57">
            <w:pPr>
              <w:rPr>
                <w:rFonts w:cs="Tahoma"/>
                <w:sz w:val="20"/>
              </w:rPr>
            </w:pPr>
            <w:r w:rsidRPr="00D67557">
              <w:rPr>
                <w:rFonts w:cs="Tahoma"/>
                <w:sz w:val="20"/>
              </w:rPr>
              <w:t>Analy</w:t>
            </w:r>
            <w:r w:rsidR="0038769C" w:rsidRPr="00D67557">
              <w:rPr>
                <w:rFonts w:cs="Tahoma"/>
                <w:sz w:val="20"/>
              </w:rPr>
              <w:t xml:space="preserve">ze Interpretations of Drama </w:t>
            </w:r>
          </w:p>
          <w:p w14:paraId="09591194" w14:textId="25B57F3A" w:rsidR="0038769C" w:rsidRPr="00D67557" w:rsidRDefault="0038769C" w:rsidP="00F04C57">
            <w:pPr>
              <w:rPr>
                <w:rFonts w:cs="Tahoma"/>
                <w:sz w:val="20"/>
              </w:rPr>
            </w:pPr>
            <w:r w:rsidRPr="00D67557">
              <w:rPr>
                <w:rFonts w:cs="Tahoma"/>
                <w:color w:val="FF0000"/>
                <w:sz w:val="20"/>
              </w:rPr>
              <w:t>SC Standard 11RL.7.1</w:t>
            </w:r>
          </w:p>
        </w:tc>
        <w:tc>
          <w:tcPr>
            <w:tcW w:w="2878" w:type="dxa"/>
            <w:gridSpan w:val="2"/>
          </w:tcPr>
          <w:p w14:paraId="39042219" w14:textId="77777777" w:rsidR="007228A6" w:rsidRPr="00D67557" w:rsidRDefault="007228A6" w:rsidP="00F04C57">
            <w:pPr>
              <w:rPr>
                <w:rFonts w:cs="Tahoma"/>
                <w:sz w:val="20"/>
              </w:rPr>
            </w:pPr>
            <w:r w:rsidRPr="00D67557">
              <w:rPr>
                <w:rFonts w:cs="Tahoma"/>
                <w:sz w:val="20"/>
              </w:rPr>
              <w:t>none</w:t>
            </w:r>
          </w:p>
        </w:tc>
        <w:tc>
          <w:tcPr>
            <w:tcW w:w="2878" w:type="dxa"/>
          </w:tcPr>
          <w:p w14:paraId="6E9CEFEC" w14:textId="77777777" w:rsidR="007228A6" w:rsidRPr="00D67557" w:rsidRDefault="007228A6" w:rsidP="00F04C57">
            <w:pPr>
              <w:rPr>
                <w:rFonts w:cs="Tahoma"/>
                <w:sz w:val="20"/>
              </w:rPr>
            </w:pPr>
            <w:r w:rsidRPr="00D67557">
              <w:rPr>
                <w:rFonts w:cs="Tahoma"/>
                <w:sz w:val="20"/>
              </w:rPr>
              <w:t>none</w:t>
            </w:r>
          </w:p>
        </w:tc>
        <w:tc>
          <w:tcPr>
            <w:tcW w:w="2878" w:type="dxa"/>
          </w:tcPr>
          <w:p w14:paraId="15AD1E95" w14:textId="77777777" w:rsidR="007228A6" w:rsidRPr="00D67557" w:rsidRDefault="002F4521" w:rsidP="00F04C57">
            <w:pPr>
              <w:rPr>
                <w:rFonts w:cs="Tahoma"/>
                <w:sz w:val="20"/>
              </w:rPr>
            </w:pPr>
            <w:r w:rsidRPr="00D67557">
              <w:rPr>
                <w:rFonts w:cs="Tahoma"/>
                <w:sz w:val="20"/>
              </w:rPr>
              <w:t>Speaking Activity:</w:t>
            </w:r>
          </w:p>
          <w:p w14:paraId="2D7AF8B2" w14:textId="5EF2003B" w:rsidR="002F4521" w:rsidRPr="00D67557" w:rsidRDefault="002F4521" w:rsidP="00F04C57">
            <w:pPr>
              <w:rPr>
                <w:rFonts w:cs="Tahoma"/>
                <w:sz w:val="20"/>
              </w:rPr>
            </w:pPr>
            <w:r w:rsidRPr="00D67557">
              <w:rPr>
                <w:rFonts w:cs="Tahoma"/>
                <w:sz w:val="20"/>
              </w:rPr>
              <w:t xml:space="preserve">Debate  </w:t>
            </w:r>
          </w:p>
          <w:p w14:paraId="61A391D7" w14:textId="7C5D3A8C" w:rsidR="002F4521" w:rsidRPr="00D67557" w:rsidRDefault="002F4521" w:rsidP="00F04C57">
            <w:pPr>
              <w:rPr>
                <w:rFonts w:cs="Tahoma"/>
                <w:sz w:val="20"/>
              </w:rPr>
            </w:pPr>
            <w:r w:rsidRPr="00D67557">
              <w:rPr>
                <w:rFonts w:cs="Tahoma"/>
                <w:sz w:val="20"/>
              </w:rPr>
              <w:t>p. 76</w:t>
            </w:r>
            <w:r w:rsidR="0038769C" w:rsidRPr="00D67557">
              <w:rPr>
                <w:rFonts w:cs="Tahoma"/>
                <w:sz w:val="20"/>
              </w:rPr>
              <w:t>5</w:t>
            </w:r>
          </w:p>
          <w:p w14:paraId="461455A3" w14:textId="5DFFD2F1" w:rsidR="002F4521" w:rsidRPr="00206217" w:rsidRDefault="0038769C" w:rsidP="00F04C57">
            <w:pPr>
              <w:rPr>
                <w:rFonts w:cs="Tahoma"/>
                <w:color w:val="FF0000"/>
                <w:sz w:val="20"/>
              </w:rPr>
            </w:pPr>
            <w:r w:rsidRPr="00D67557">
              <w:rPr>
                <w:rFonts w:cs="Tahoma"/>
                <w:color w:val="FF0000"/>
                <w:sz w:val="20"/>
              </w:rPr>
              <w:t>SC Standards 11C2.1-2.4, 11C5.1-5.3</w:t>
            </w:r>
          </w:p>
        </w:tc>
      </w:tr>
      <w:tr w:rsidR="007228A6" w:rsidRPr="006A3845" w14:paraId="1CD55307" w14:textId="77777777" w:rsidTr="00F04C57">
        <w:tc>
          <w:tcPr>
            <w:tcW w:w="2878" w:type="dxa"/>
          </w:tcPr>
          <w:p w14:paraId="74206FA7" w14:textId="7A659296" w:rsidR="007228A6" w:rsidRPr="00D67557" w:rsidRDefault="007228A6" w:rsidP="00F04C57">
            <w:pPr>
              <w:rPr>
                <w:rFonts w:cs="Tahoma"/>
                <w:sz w:val="20"/>
              </w:rPr>
            </w:pPr>
            <w:r w:rsidRPr="00D67557">
              <w:rPr>
                <w:rFonts w:cs="Tahoma"/>
                <w:sz w:val="20"/>
              </w:rPr>
              <w:t>Compare Text and Media</w:t>
            </w:r>
          </w:p>
          <w:p w14:paraId="09E878D2" w14:textId="77777777" w:rsidR="007228A6" w:rsidRPr="00D67557" w:rsidRDefault="007228A6" w:rsidP="00F04C57">
            <w:pPr>
              <w:rPr>
                <w:rFonts w:cs="Tahoma"/>
                <w:sz w:val="20"/>
              </w:rPr>
            </w:pPr>
          </w:p>
        </w:tc>
        <w:tc>
          <w:tcPr>
            <w:tcW w:w="2878" w:type="dxa"/>
          </w:tcPr>
          <w:p w14:paraId="366FB4DB" w14:textId="77777777" w:rsidR="007228A6" w:rsidRPr="00D67557" w:rsidRDefault="007228A6" w:rsidP="00F04C57">
            <w:pPr>
              <w:rPr>
                <w:rFonts w:cs="Tahoma"/>
                <w:sz w:val="20"/>
              </w:rPr>
            </w:pPr>
            <w:r w:rsidRPr="00D67557">
              <w:rPr>
                <w:rFonts w:cs="Tahoma"/>
                <w:sz w:val="20"/>
              </w:rPr>
              <w:t>none</w:t>
            </w:r>
          </w:p>
        </w:tc>
        <w:tc>
          <w:tcPr>
            <w:tcW w:w="2878" w:type="dxa"/>
            <w:gridSpan w:val="2"/>
          </w:tcPr>
          <w:p w14:paraId="767A019C" w14:textId="77777777" w:rsidR="007228A6" w:rsidRPr="00D67557" w:rsidRDefault="007228A6" w:rsidP="00F04C57">
            <w:pPr>
              <w:rPr>
                <w:rFonts w:cs="Tahoma"/>
                <w:sz w:val="20"/>
              </w:rPr>
            </w:pPr>
            <w:r w:rsidRPr="00D67557">
              <w:rPr>
                <w:rFonts w:cs="Tahoma"/>
                <w:sz w:val="20"/>
              </w:rPr>
              <w:t>none</w:t>
            </w:r>
          </w:p>
        </w:tc>
        <w:tc>
          <w:tcPr>
            <w:tcW w:w="2878" w:type="dxa"/>
          </w:tcPr>
          <w:p w14:paraId="419CA586" w14:textId="77777777" w:rsidR="007228A6" w:rsidRPr="00D67557" w:rsidRDefault="007228A6" w:rsidP="00F04C57">
            <w:pPr>
              <w:rPr>
                <w:rFonts w:cs="Tahoma"/>
                <w:sz w:val="20"/>
              </w:rPr>
            </w:pPr>
            <w:r w:rsidRPr="00D67557">
              <w:rPr>
                <w:rFonts w:cs="Tahoma"/>
                <w:sz w:val="20"/>
              </w:rPr>
              <w:t>none</w:t>
            </w:r>
          </w:p>
        </w:tc>
        <w:tc>
          <w:tcPr>
            <w:tcW w:w="2878" w:type="dxa"/>
          </w:tcPr>
          <w:p w14:paraId="3186D63B" w14:textId="77777777" w:rsidR="007228A6" w:rsidRPr="00D67557" w:rsidRDefault="007228A6" w:rsidP="00F04C57">
            <w:pPr>
              <w:rPr>
                <w:rFonts w:cs="Tahoma"/>
                <w:sz w:val="20"/>
              </w:rPr>
            </w:pPr>
          </w:p>
        </w:tc>
      </w:tr>
      <w:tr w:rsidR="007228A6" w:rsidRPr="006A3845" w14:paraId="19862C78" w14:textId="77777777" w:rsidTr="00F04C57">
        <w:tc>
          <w:tcPr>
            <w:tcW w:w="2878" w:type="dxa"/>
          </w:tcPr>
          <w:p w14:paraId="3EDEF2DC" w14:textId="77777777" w:rsidR="007228A6" w:rsidRPr="00D67557" w:rsidRDefault="007228A6" w:rsidP="00F04C57">
            <w:pPr>
              <w:rPr>
                <w:rFonts w:cs="Tahoma"/>
                <w:sz w:val="20"/>
              </w:rPr>
            </w:pPr>
            <w:r w:rsidRPr="00D67557">
              <w:rPr>
                <w:rFonts w:cs="Tahoma"/>
                <w:sz w:val="20"/>
              </w:rPr>
              <w:t xml:space="preserve">“Balboa” </w:t>
            </w:r>
          </w:p>
          <w:p w14:paraId="0A17A80F" w14:textId="77777777" w:rsidR="007228A6" w:rsidRPr="00D67557" w:rsidRDefault="007228A6" w:rsidP="00F04C57">
            <w:pPr>
              <w:rPr>
                <w:rFonts w:cs="Tahoma"/>
                <w:sz w:val="20"/>
              </w:rPr>
            </w:pPr>
            <w:r w:rsidRPr="00D67557">
              <w:rPr>
                <w:rFonts w:cs="Tahoma"/>
                <w:sz w:val="20"/>
              </w:rPr>
              <w:t>by Sabina Murray</w:t>
            </w:r>
          </w:p>
          <w:p w14:paraId="0477139A" w14:textId="77777777" w:rsidR="007228A6" w:rsidRPr="00D67557" w:rsidRDefault="007228A6" w:rsidP="00F04C57">
            <w:pPr>
              <w:rPr>
                <w:rFonts w:cs="Tahoma"/>
                <w:sz w:val="20"/>
              </w:rPr>
            </w:pPr>
            <w:r w:rsidRPr="00D67557">
              <w:rPr>
                <w:rFonts w:cs="Tahoma"/>
                <w:sz w:val="20"/>
              </w:rPr>
              <w:t>(short story)</w:t>
            </w:r>
          </w:p>
          <w:p w14:paraId="4896FB86" w14:textId="67379B50" w:rsidR="00EA321B" w:rsidRPr="00D67557" w:rsidRDefault="00EA321B" w:rsidP="00F04C57">
            <w:pPr>
              <w:rPr>
                <w:rFonts w:cs="Tahoma"/>
                <w:sz w:val="20"/>
              </w:rPr>
            </w:pPr>
            <w:r w:rsidRPr="00D67557">
              <w:rPr>
                <w:rFonts w:cs="Tahoma"/>
                <w:sz w:val="20"/>
              </w:rPr>
              <w:t>p. 77</w:t>
            </w:r>
          </w:p>
        </w:tc>
        <w:tc>
          <w:tcPr>
            <w:tcW w:w="2878" w:type="dxa"/>
          </w:tcPr>
          <w:p w14:paraId="633C26BC" w14:textId="5B4E37E2" w:rsidR="007228A6" w:rsidRPr="00D67557" w:rsidRDefault="007228A6" w:rsidP="00F04C57">
            <w:pPr>
              <w:rPr>
                <w:rFonts w:cs="Tahoma"/>
                <w:sz w:val="20"/>
              </w:rPr>
            </w:pPr>
            <w:r w:rsidRPr="00D67557">
              <w:rPr>
                <w:rFonts w:cs="Tahoma"/>
                <w:sz w:val="20"/>
              </w:rPr>
              <w:t xml:space="preserve">Determine Themes </w:t>
            </w:r>
          </w:p>
          <w:p w14:paraId="62C2C18D" w14:textId="64882001" w:rsidR="00EA321B" w:rsidRPr="00D67557" w:rsidRDefault="00EA321B" w:rsidP="00F04C57">
            <w:pPr>
              <w:rPr>
                <w:rFonts w:cs="Tahoma"/>
                <w:color w:val="FF0000"/>
                <w:sz w:val="20"/>
              </w:rPr>
            </w:pPr>
            <w:r w:rsidRPr="00D67557">
              <w:rPr>
                <w:rFonts w:cs="Tahoma"/>
                <w:color w:val="FF0000"/>
                <w:sz w:val="20"/>
              </w:rPr>
              <w:t>SC Standards 11RL.5.1, 11RL.6.1</w:t>
            </w:r>
          </w:p>
          <w:p w14:paraId="5FF68D0E" w14:textId="77777777" w:rsidR="007228A6" w:rsidRPr="00D67557" w:rsidRDefault="007228A6" w:rsidP="00EA321B">
            <w:pPr>
              <w:rPr>
                <w:rFonts w:cs="Tahoma"/>
                <w:sz w:val="20"/>
              </w:rPr>
            </w:pPr>
            <w:r w:rsidRPr="00D67557">
              <w:rPr>
                <w:rFonts w:cs="Tahoma"/>
                <w:sz w:val="20"/>
              </w:rPr>
              <w:t xml:space="preserve">Analyze Structure: Flashback and Flash Forward </w:t>
            </w:r>
          </w:p>
          <w:p w14:paraId="15A6D916" w14:textId="108E3EE3" w:rsidR="00EA321B" w:rsidRPr="00D67557" w:rsidRDefault="00EA321B" w:rsidP="00EA321B">
            <w:pPr>
              <w:rPr>
                <w:rFonts w:cs="Tahoma"/>
                <w:sz w:val="20"/>
              </w:rPr>
            </w:pPr>
            <w:r w:rsidRPr="00D67557">
              <w:rPr>
                <w:rFonts w:cs="Tahoma"/>
                <w:color w:val="FF0000"/>
                <w:sz w:val="20"/>
              </w:rPr>
              <w:t>SC Standards 11RL.5.1, 11RL.12.2</w:t>
            </w:r>
          </w:p>
        </w:tc>
        <w:tc>
          <w:tcPr>
            <w:tcW w:w="2878" w:type="dxa"/>
            <w:gridSpan w:val="2"/>
          </w:tcPr>
          <w:p w14:paraId="3CE2CBDA" w14:textId="77777777" w:rsidR="007228A6" w:rsidRPr="00D67557" w:rsidRDefault="007228A6" w:rsidP="00F04C57">
            <w:pPr>
              <w:rPr>
                <w:rFonts w:cs="Tahoma"/>
                <w:b/>
                <w:sz w:val="20"/>
              </w:rPr>
            </w:pPr>
            <w:r w:rsidRPr="00D67557">
              <w:rPr>
                <w:rFonts w:cs="Tahoma"/>
                <w:b/>
                <w:sz w:val="20"/>
              </w:rPr>
              <w:t>STRATEGY:</w:t>
            </w:r>
          </w:p>
          <w:p w14:paraId="63B34023" w14:textId="77777777" w:rsidR="007228A6" w:rsidRPr="00D67557" w:rsidRDefault="007228A6" w:rsidP="00F04C57">
            <w:pPr>
              <w:rPr>
                <w:rFonts w:cs="Tahoma"/>
                <w:sz w:val="20"/>
              </w:rPr>
            </w:pPr>
            <w:r w:rsidRPr="00D67557">
              <w:rPr>
                <w:rFonts w:cs="Tahoma"/>
                <w:sz w:val="20"/>
              </w:rPr>
              <w:t>Context Clues</w:t>
            </w:r>
            <w:r w:rsidR="00EA321B" w:rsidRPr="00D67557">
              <w:rPr>
                <w:rFonts w:cs="Tahoma"/>
                <w:sz w:val="20"/>
              </w:rPr>
              <w:t xml:space="preserve"> p. 86</w:t>
            </w:r>
          </w:p>
          <w:p w14:paraId="37C693AE" w14:textId="4E4D90DF" w:rsidR="00EA321B" w:rsidRPr="00D67557" w:rsidRDefault="00EA321B" w:rsidP="00F04C57">
            <w:pPr>
              <w:rPr>
                <w:rFonts w:cs="Tahoma"/>
                <w:color w:val="FF0000"/>
                <w:sz w:val="20"/>
              </w:rPr>
            </w:pPr>
            <w:r w:rsidRPr="00D67557">
              <w:rPr>
                <w:rFonts w:cs="Tahoma"/>
                <w:color w:val="FF0000"/>
                <w:sz w:val="20"/>
              </w:rPr>
              <w:t>SC Standard 11RL.10.1</w:t>
            </w:r>
          </w:p>
          <w:p w14:paraId="28FA483F" w14:textId="77777777" w:rsidR="00EA321B" w:rsidRPr="00D67557" w:rsidRDefault="00EA321B" w:rsidP="00F04C57">
            <w:pPr>
              <w:rPr>
                <w:rFonts w:cs="Tahoma"/>
                <w:b/>
                <w:sz w:val="20"/>
              </w:rPr>
            </w:pPr>
          </w:p>
          <w:p w14:paraId="24B273ED" w14:textId="77777777" w:rsidR="00EA321B" w:rsidRPr="00D67557" w:rsidRDefault="00EA321B" w:rsidP="00F04C57">
            <w:pPr>
              <w:rPr>
                <w:rFonts w:cs="Tahoma"/>
                <w:b/>
                <w:sz w:val="20"/>
              </w:rPr>
            </w:pPr>
          </w:p>
          <w:p w14:paraId="6D16192C" w14:textId="77777777" w:rsidR="00EA321B" w:rsidRPr="00D67557" w:rsidRDefault="00EA321B" w:rsidP="00F04C57">
            <w:pPr>
              <w:rPr>
                <w:rFonts w:cs="Tahoma"/>
                <w:b/>
                <w:sz w:val="20"/>
              </w:rPr>
            </w:pPr>
          </w:p>
          <w:p w14:paraId="00391AA1" w14:textId="77777777" w:rsidR="007228A6" w:rsidRPr="00D67557" w:rsidRDefault="007228A6" w:rsidP="00F04C57">
            <w:pPr>
              <w:rPr>
                <w:rFonts w:cs="Tahoma"/>
                <w:b/>
                <w:sz w:val="20"/>
              </w:rPr>
            </w:pPr>
            <w:r w:rsidRPr="00D67557">
              <w:rPr>
                <w:rFonts w:cs="Tahoma"/>
                <w:b/>
                <w:sz w:val="20"/>
              </w:rPr>
              <w:t>CRITICAL VOCABULARY:</w:t>
            </w:r>
          </w:p>
          <w:p w14:paraId="29BF4D4F" w14:textId="77777777" w:rsidR="007228A6" w:rsidRPr="00D67557" w:rsidRDefault="007228A6" w:rsidP="00F04C57">
            <w:pPr>
              <w:rPr>
                <w:rFonts w:cs="Tahoma"/>
                <w:sz w:val="20"/>
              </w:rPr>
            </w:pPr>
            <w:r w:rsidRPr="00D67557">
              <w:rPr>
                <w:rFonts w:cs="Tahoma"/>
                <w:sz w:val="20"/>
              </w:rPr>
              <w:t>pristine, supplant, protrude, provision, discord, distinction, cede</w:t>
            </w:r>
          </w:p>
        </w:tc>
        <w:tc>
          <w:tcPr>
            <w:tcW w:w="2878" w:type="dxa"/>
          </w:tcPr>
          <w:p w14:paraId="2B0599BB" w14:textId="77777777" w:rsidR="007228A6" w:rsidRPr="00D67557" w:rsidRDefault="007228A6" w:rsidP="00F04C57">
            <w:pPr>
              <w:rPr>
                <w:rFonts w:cs="Tahoma"/>
                <w:sz w:val="20"/>
              </w:rPr>
            </w:pPr>
            <w:r w:rsidRPr="00D67557">
              <w:rPr>
                <w:rFonts w:cs="Tahoma"/>
                <w:sz w:val="20"/>
              </w:rPr>
              <w:t>none</w:t>
            </w:r>
          </w:p>
        </w:tc>
        <w:tc>
          <w:tcPr>
            <w:tcW w:w="2878" w:type="dxa"/>
          </w:tcPr>
          <w:p w14:paraId="10E76E7B" w14:textId="77777777" w:rsidR="007228A6" w:rsidRPr="00D67557" w:rsidRDefault="007228A6" w:rsidP="00F04C57">
            <w:pPr>
              <w:rPr>
                <w:rFonts w:cs="Tahoma"/>
                <w:sz w:val="20"/>
              </w:rPr>
            </w:pPr>
          </w:p>
        </w:tc>
      </w:tr>
      <w:tr w:rsidR="007228A6" w:rsidRPr="006A3845" w14:paraId="030C7B50" w14:textId="77777777" w:rsidTr="00F04C57">
        <w:tc>
          <w:tcPr>
            <w:tcW w:w="2878" w:type="dxa"/>
          </w:tcPr>
          <w:p w14:paraId="4B64AB85" w14:textId="581C3C99" w:rsidR="007228A6" w:rsidRPr="00D67557" w:rsidRDefault="007228A6" w:rsidP="00F04C57">
            <w:pPr>
              <w:rPr>
                <w:rFonts w:cs="Tahoma"/>
                <w:sz w:val="20"/>
              </w:rPr>
            </w:pPr>
            <w:r w:rsidRPr="00D67557">
              <w:rPr>
                <w:rFonts w:cs="Tahoma"/>
                <w:sz w:val="20"/>
              </w:rPr>
              <w:lastRenderedPageBreak/>
              <w:t>“’</w:t>
            </w:r>
            <w:proofErr w:type="spellStart"/>
            <w:r w:rsidRPr="00D67557">
              <w:rPr>
                <w:rFonts w:cs="Tahoma"/>
                <w:sz w:val="20"/>
              </w:rPr>
              <w:t>Blaxicans</w:t>
            </w:r>
            <w:proofErr w:type="spellEnd"/>
            <w:r w:rsidRPr="00D67557">
              <w:rPr>
                <w:rFonts w:cs="Tahoma"/>
                <w:sz w:val="20"/>
              </w:rPr>
              <w:t>’ and Other Reinvented Americans”</w:t>
            </w:r>
          </w:p>
          <w:p w14:paraId="7014E26F" w14:textId="77777777" w:rsidR="007228A6" w:rsidRPr="00D67557" w:rsidRDefault="007228A6" w:rsidP="00F04C57">
            <w:pPr>
              <w:rPr>
                <w:rFonts w:cs="Tahoma"/>
                <w:sz w:val="20"/>
              </w:rPr>
            </w:pPr>
            <w:r w:rsidRPr="00D67557">
              <w:rPr>
                <w:rFonts w:cs="Tahoma"/>
                <w:sz w:val="20"/>
              </w:rPr>
              <w:t>by Richard Rodriguez</w:t>
            </w:r>
          </w:p>
          <w:p w14:paraId="03D0912B" w14:textId="77777777" w:rsidR="007228A6" w:rsidRPr="00D67557" w:rsidRDefault="007228A6" w:rsidP="00F04C57">
            <w:pPr>
              <w:rPr>
                <w:rFonts w:cs="Tahoma"/>
                <w:sz w:val="20"/>
              </w:rPr>
            </w:pPr>
            <w:r w:rsidRPr="00D67557">
              <w:rPr>
                <w:rFonts w:cs="Tahoma"/>
                <w:sz w:val="20"/>
              </w:rPr>
              <w:t>(argument)</w:t>
            </w:r>
          </w:p>
          <w:p w14:paraId="6C3FA359" w14:textId="735DCC8D" w:rsidR="00EA321B" w:rsidRPr="00D67557" w:rsidRDefault="00EA321B" w:rsidP="00F04C57">
            <w:pPr>
              <w:rPr>
                <w:rFonts w:cs="Tahoma"/>
                <w:sz w:val="20"/>
              </w:rPr>
            </w:pPr>
            <w:r w:rsidRPr="00D67557">
              <w:rPr>
                <w:rFonts w:cs="Tahoma"/>
                <w:sz w:val="20"/>
              </w:rPr>
              <w:t>p. 87</w:t>
            </w:r>
          </w:p>
        </w:tc>
        <w:tc>
          <w:tcPr>
            <w:tcW w:w="2878" w:type="dxa"/>
          </w:tcPr>
          <w:p w14:paraId="606A843E" w14:textId="77777777" w:rsidR="007228A6" w:rsidRPr="00D67557" w:rsidRDefault="007228A6" w:rsidP="00F04C57">
            <w:pPr>
              <w:rPr>
                <w:rFonts w:cs="Tahoma"/>
                <w:sz w:val="20"/>
              </w:rPr>
            </w:pPr>
            <w:r w:rsidRPr="00D67557">
              <w:rPr>
                <w:rFonts w:cs="Tahoma"/>
                <w:sz w:val="20"/>
              </w:rPr>
              <w:t xml:space="preserve">Analyze and Evaluate Structure: Argument </w:t>
            </w:r>
          </w:p>
          <w:p w14:paraId="707D2452" w14:textId="45B1AF29" w:rsidR="00EA321B" w:rsidRPr="00D67557" w:rsidRDefault="00EA321B" w:rsidP="00F04C57">
            <w:pPr>
              <w:rPr>
                <w:rFonts w:cs="Tahoma"/>
                <w:sz w:val="20"/>
              </w:rPr>
            </w:pPr>
            <w:r w:rsidRPr="00D67557">
              <w:rPr>
                <w:rFonts w:cs="Tahoma"/>
                <w:color w:val="FF0000"/>
                <w:sz w:val="20"/>
              </w:rPr>
              <w:t>SC Standards 11 RI.5.1,11RI.10.1, 11RI.11.1, 11RI.11.2</w:t>
            </w:r>
          </w:p>
          <w:p w14:paraId="0D7A0A96" w14:textId="77777777" w:rsidR="007228A6" w:rsidRPr="00D67557" w:rsidRDefault="007228A6" w:rsidP="00EA321B">
            <w:pPr>
              <w:rPr>
                <w:rFonts w:cs="Tahoma"/>
                <w:sz w:val="20"/>
              </w:rPr>
            </w:pPr>
            <w:r w:rsidRPr="00D67557">
              <w:rPr>
                <w:rFonts w:cs="Tahoma"/>
                <w:sz w:val="20"/>
              </w:rPr>
              <w:t xml:space="preserve">Determine Author’s Purpose:  </w:t>
            </w:r>
          </w:p>
          <w:p w14:paraId="5801D2B6" w14:textId="58FD6622" w:rsidR="00EA321B" w:rsidRPr="00D67557" w:rsidRDefault="00EA321B" w:rsidP="00EA321B">
            <w:pPr>
              <w:rPr>
                <w:rFonts w:cs="Tahoma"/>
                <w:color w:val="FF0000"/>
                <w:sz w:val="20"/>
              </w:rPr>
            </w:pPr>
            <w:r w:rsidRPr="00D67557">
              <w:rPr>
                <w:rFonts w:cs="Tahoma"/>
                <w:color w:val="FF0000"/>
                <w:sz w:val="20"/>
              </w:rPr>
              <w:t>SC Standards 11RI.5,1, 11RI.10.1</w:t>
            </w:r>
          </w:p>
          <w:p w14:paraId="101A67DF" w14:textId="694815D2" w:rsidR="00EA321B" w:rsidRPr="00D67557" w:rsidRDefault="00EA321B" w:rsidP="00EA321B">
            <w:pPr>
              <w:rPr>
                <w:rFonts w:cs="Tahoma"/>
                <w:sz w:val="20"/>
              </w:rPr>
            </w:pPr>
          </w:p>
        </w:tc>
        <w:tc>
          <w:tcPr>
            <w:tcW w:w="2878" w:type="dxa"/>
            <w:gridSpan w:val="2"/>
          </w:tcPr>
          <w:p w14:paraId="10649E4F" w14:textId="77777777" w:rsidR="00EA321B" w:rsidRPr="00D67557" w:rsidRDefault="007228A6" w:rsidP="00F04C57">
            <w:pPr>
              <w:rPr>
                <w:rFonts w:cs="Tahoma"/>
                <w:b/>
                <w:sz w:val="20"/>
              </w:rPr>
            </w:pPr>
            <w:r w:rsidRPr="00D67557">
              <w:rPr>
                <w:rFonts w:cs="Tahoma"/>
                <w:b/>
                <w:sz w:val="20"/>
              </w:rPr>
              <w:t>S</w:t>
            </w:r>
            <w:r w:rsidR="00EA321B" w:rsidRPr="00D67557">
              <w:rPr>
                <w:rFonts w:cs="Tahoma"/>
                <w:b/>
                <w:sz w:val="20"/>
              </w:rPr>
              <w:t>TRATEGY:</w:t>
            </w:r>
          </w:p>
          <w:p w14:paraId="514DB8BC" w14:textId="7F19FEC8" w:rsidR="007228A6" w:rsidRPr="00D67557" w:rsidRDefault="007228A6" w:rsidP="00F04C57">
            <w:pPr>
              <w:rPr>
                <w:rFonts w:cs="Tahoma"/>
                <w:b/>
                <w:sz w:val="20"/>
              </w:rPr>
            </w:pPr>
            <w:r w:rsidRPr="00D67557">
              <w:rPr>
                <w:rFonts w:cs="Tahoma"/>
                <w:sz w:val="20"/>
              </w:rPr>
              <w:t xml:space="preserve">The Latin Prefix </w:t>
            </w:r>
            <w:proofErr w:type="spellStart"/>
            <w:r w:rsidRPr="00D67557">
              <w:rPr>
                <w:rFonts w:cs="Tahoma"/>
                <w:i/>
                <w:sz w:val="20"/>
              </w:rPr>
              <w:t>circum</w:t>
            </w:r>
            <w:proofErr w:type="spellEnd"/>
            <w:r w:rsidRPr="00D67557">
              <w:rPr>
                <w:rFonts w:cs="Tahoma"/>
                <w:i/>
                <w:sz w:val="20"/>
              </w:rPr>
              <w:t>-</w:t>
            </w:r>
          </w:p>
          <w:p w14:paraId="2DB4DB97" w14:textId="0641CD10" w:rsidR="007228A6" w:rsidRPr="00D67557" w:rsidRDefault="00EA321B" w:rsidP="00F04C57">
            <w:pPr>
              <w:rPr>
                <w:rFonts w:cs="Tahoma"/>
                <w:sz w:val="20"/>
              </w:rPr>
            </w:pPr>
            <w:r w:rsidRPr="00D67557">
              <w:rPr>
                <w:rFonts w:cs="Tahoma"/>
                <w:sz w:val="20"/>
              </w:rPr>
              <w:t>p. 95</w:t>
            </w:r>
          </w:p>
          <w:p w14:paraId="25649403" w14:textId="5846CD1B" w:rsidR="00EA321B" w:rsidRPr="00D67557" w:rsidRDefault="00EA321B" w:rsidP="00F04C57">
            <w:pPr>
              <w:rPr>
                <w:rFonts w:cs="Tahoma"/>
                <w:sz w:val="20"/>
              </w:rPr>
            </w:pPr>
            <w:r w:rsidRPr="00D67557">
              <w:rPr>
                <w:rFonts w:cs="Tahoma"/>
                <w:color w:val="FF0000"/>
                <w:sz w:val="20"/>
              </w:rPr>
              <w:t>SC Standard 11RI.</w:t>
            </w:r>
            <w:r w:rsidR="00CA485E" w:rsidRPr="00D67557">
              <w:rPr>
                <w:rFonts w:cs="Tahoma"/>
                <w:color w:val="FF0000"/>
                <w:sz w:val="20"/>
              </w:rPr>
              <w:t>9</w:t>
            </w:r>
            <w:r w:rsidR="00DE6A7C" w:rsidRPr="00D67557">
              <w:rPr>
                <w:rFonts w:cs="Tahoma"/>
                <w:color w:val="FF0000"/>
                <w:sz w:val="20"/>
              </w:rPr>
              <w:t>.3</w:t>
            </w:r>
            <w:r w:rsidRPr="00D67557">
              <w:rPr>
                <w:rFonts w:cs="Tahoma"/>
                <w:color w:val="FF0000"/>
                <w:sz w:val="20"/>
              </w:rPr>
              <w:t xml:space="preserve"> (grade 2</w:t>
            </w:r>
            <w:r w:rsidRPr="00D67557">
              <w:rPr>
                <w:rFonts w:cs="Tahoma"/>
                <w:sz w:val="20"/>
              </w:rPr>
              <w:t>)</w:t>
            </w:r>
          </w:p>
          <w:p w14:paraId="0E58FACA" w14:textId="77777777" w:rsidR="007228A6" w:rsidRPr="00D67557" w:rsidRDefault="007228A6" w:rsidP="00F04C57">
            <w:pPr>
              <w:rPr>
                <w:rFonts w:cs="Tahoma"/>
                <w:b/>
                <w:sz w:val="20"/>
              </w:rPr>
            </w:pPr>
            <w:r w:rsidRPr="00D67557">
              <w:rPr>
                <w:rFonts w:cs="Tahoma"/>
                <w:b/>
                <w:sz w:val="20"/>
              </w:rPr>
              <w:t>CRITICAL VOCABULARY:</w:t>
            </w:r>
          </w:p>
          <w:p w14:paraId="52F74364" w14:textId="3A4C4729" w:rsidR="000D6FB7" w:rsidRPr="00D67557" w:rsidRDefault="007228A6" w:rsidP="00F04C57">
            <w:pPr>
              <w:rPr>
                <w:rFonts w:cs="Tahoma"/>
                <w:sz w:val="20"/>
              </w:rPr>
            </w:pPr>
            <w:r w:rsidRPr="00D67557">
              <w:rPr>
                <w:rFonts w:cs="Tahoma"/>
                <w:sz w:val="20"/>
              </w:rPr>
              <w:t>cull, factor, predominant, ascendency, denote, circumvent</w:t>
            </w:r>
          </w:p>
        </w:tc>
        <w:tc>
          <w:tcPr>
            <w:tcW w:w="2878" w:type="dxa"/>
          </w:tcPr>
          <w:p w14:paraId="72E123B9" w14:textId="77777777" w:rsidR="007228A6" w:rsidRPr="00D67557" w:rsidRDefault="007228A6" w:rsidP="00F04C57">
            <w:pPr>
              <w:rPr>
                <w:rFonts w:cs="Tahoma"/>
                <w:sz w:val="20"/>
              </w:rPr>
            </w:pPr>
            <w:r w:rsidRPr="00D67557">
              <w:rPr>
                <w:rFonts w:cs="Tahoma"/>
                <w:sz w:val="20"/>
              </w:rPr>
              <w:t>Using Colons Effectively</w:t>
            </w:r>
          </w:p>
          <w:p w14:paraId="388EC047" w14:textId="77777777" w:rsidR="007228A6" w:rsidRPr="00D67557" w:rsidRDefault="00EA321B" w:rsidP="00F04C57">
            <w:pPr>
              <w:rPr>
                <w:rFonts w:cs="Tahoma"/>
                <w:sz w:val="20"/>
              </w:rPr>
            </w:pPr>
            <w:r w:rsidRPr="00D67557">
              <w:rPr>
                <w:rFonts w:cs="Tahoma"/>
                <w:sz w:val="20"/>
              </w:rPr>
              <w:t>p. 96</w:t>
            </w:r>
          </w:p>
          <w:p w14:paraId="42246C97" w14:textId="63C21FDF" w:rsidR="00EA321B" w:rsidRPr="00D67557" w:rsidRDefault="00EA321B" w:rsidP="00F04C57">
            <w:pPr>
              <w:rPr>
                <w:rFonts w:cs="Tahoma"/>
                <w:sz w:val="20"/>
              </w:rPr>
            </w:pPr>
            <w:r w:rsidRPr="00D67557">
              <w:rPr>
                <w:rFonts w:cs="Tahoma"/>
                <w:color w:val="FF0000"/>
                <w:sz w:val="20"/>
              </w:rPr>
              <w:t>SC Standard 11W.5.2a</w:t>
            </w:r>
          </w:p>
        </w:tc>
        <w:tc>
          <w:tcPr>
            <w:tcW w:w="2878" w:type="dxa"/>
          </w:tcPr>
          <w:p w14:paraId="0A66A46A" w14:textId="1E31B047" w:rsidR="007228A6" w:rsidRPr="00D67557" w:rsidRDefault="002F4521" w:rsidP="00F04C57">
            <w:pPr>
              <w:rPr>
                <w:rFonts w:cs="Tahoma"/>
                <w:sz w:val="20"/>
              </w:rPr>
            </w:pPr>
            <w:r w:rsidRPr="00D67557">
              <w:rPr>
                <w:rFonts w:cs="Tahoma"/>
                <w:sz w:val="20"/>
              </w:rPr>
              <w:t xml:space="preserve">Writing Activity: Evaluation </w:t>
            </w:r>
          </w:p>
          <w:p w14:paraId="73445C9F" w14:textId="77777777" w:rsidR="002F4521" w:rsidRPr="00D67557" w:rsidRDefault="002F4521" w:rsidP="00F04C57">
            <w:pPr>
              <w:rPr>
                <w:rFonts w:cs="Tahoma"/>
                <w:sz w:val="20"/>
              </w:rPr>
            </w:pPr>
            <w:r w:rsidRPr="00D67557">
              <w:rPr>
                <w:rFonts w:cs="Tahoma"/>
                <w:sz w:val="20"/>
              </w:rPr>
              <w:t>p. 94</w:t>
            </w:r>
          </w:p>
          <w:p w14:paraId="1EBE3BE5" w14:textId="298AAAC8" w:rsidR="00EA321B" w:rsidRPr="00D67557" w:rsidRDefault="00EA321B" w:rsidP="00945C62">
            <w:pPr>
              <w:rPr>
                <w:rFonts w:cs="Tahoma"/>
                <w:sz w:val="20"/>
              </w:rPr>
            </w:pPr>
            <w:r w:rsidRPr="00D67557">
              <w:rPr>
                <w:rFonts w:cs="Tahoma"/>
                <w:color w:val="FF0000"/>
                <w:sz w:val="20"/>
              </w:rPr>
              <w:t>SC Standards 11</w:t>
            </w:r>
            <w:r w:rsidR="00945C62" w:rsidRPr="00D67557">
              <w:rPr>
                <w:rFonts w:cs="Tahoma"/>
                <w:color w:val="FF0000"/>
                <w:sz w:val="20"/>
              </w:rPr>
              <w:t>RI</w:t>
            </w:r>
            <w:r w:rsidRPr="00D67557">
              <w:rPr>
                <w:rFonts w:cs="Tahoma"/>
                <w:color w:val="FF0000"/>
                <w:sz w:val="20"/>
              </w:rPr>
              <w:t>.5.1, 11</w:t>
            </w:r>
            <w:r w:rsidR="00945C62" w:rsidRPr="00D67557">
              <w:rPr>
                <w:rFonts w:cs="Tahoma"/>
                <w:color w:val="FF0000"/>
                <w:sz w:val="20"/>
              </w:rPr>
              <w:t>RI</w:t>
            </w:r>
            <w:r w:rsidRPr="00D67557">
              <w:rPr>
                <w:rFonts w:cs="Tahoma"/>
                <w:color w:val="FF0000"/>
                <w:sz w:val="20"/>
              </w:rPr>
              <w:t>.10.1, 11</w:t>
            </w:r>
            <w:r w:rsidR="00945C62" w:rsidRPr="00D67557">
              <w:rPr>
                <w:rFonts w:cs="Tahoma"/>
                <w:color w:val="FF0000"/>
                <w:sz w:val="20"/>
              </w:rPr>
              <w:t>RI</w:t>
            </w:r>
            <w:r w:rsidRPr="00D67557">
              <w:rPr>
                <w:rFonts w:cs="Tahoma"/>
                <w:color w:val="FF0000"/>
                <w:sz w:val="20"/>
              </w:rPr>
              <w:t>.11.1, 11W2.1 a-l, 11W4, 11W5</w:t>
            </w:r>
          </w:p>
        </w:tc>
      </w:tr>
      <w:tr w:rsidR="00794FDB" w:rsidRPr="006A3845" w14:paraId="2DE88AA7" w14:textId="77777777" w:rsidTr="00F04C57">
        <w:tc>
          <w:tcPr>
            <w:tcW w:w="2878" w:type="dxa"/>
          </w:tcPr>
          <w:p w14:paraId="10E36B9B" w14:textId="08ED55F8" w:rsidR="00794FDB" w:rsidRPr="00D67557" w:rsidRDefault="00794FDB" w:rsidP="00F04C57">
            <w:pPr>
              <w:rPr>
                <w:rFonts w:cs="Tahoma"/>
                <w:b/>
                <w:sz w:val="20"/>
              </w:rPr>
            </w:pPr>
            <w:r w:rsidRPr="00D67557">
              <w:rPr>
                <w:rFonts w:cs="Tahoma"/>
                <w:b/>
                <w:sz w:val="20"/>
              </w:rPr>
              <w:t>CLOSE READER:</w:t>
            </w:r>
          </w:p>
          <w:p w14:paraId="7FA3CDFB" w14:textId="77777777" w:rsidR="00794FDB" w:rsidRPr="00D67557" w:rsidRDefault="00794FDB" w:rsidP="00F04C57">
            <w:pPr>
              <w:rPr>
                <w:rFonts w:cs="Tahoma"/>
                <w:sz w:val="20"/>
              </w:rPr>
            </w:pPr>
            <w:r w:rsidRPr="00D67557">
              <w:rPr>
                <w:rFonts w:cs="Tahoma"/>
                <w:sz w:val="20"/>
              </w:rPr>
              <w:t>“Mother Tongue”</w:t>
            </w:r>
          </w:p>
          <w:p w14:paraId="4A2221A0" w14:textId="77777777" w:rsidR="00794FDB" w:rsidRPr="00D67557" w:rsidRDefault="00794FDB" w:rsidP="00F04C57">
            <w:pPr>
              <w:rPr>
                <w:rFonts w:cs="Tahoma"/>
                <w:sz w:val="20"/>
              </w:rPr>
            </w:pPr>
            <w:r w:rsidRPr="00D67557">
              <w:rPr>
                <w:rFonts w:cs="Tahoma"/>
                <w:sz w:val="20"/>
              </w:rPr>
              <w:t>by Amy Tan</w:t>
            </w:r>
          </w:p>
          <w:p w14:paraId="1A70D251" w14:textId="77777777" w:rsidR="00794FDB" w:rsidRPr="00D67557" w:rsidRDefault="00794FDB" w:rsidP="00F04C57">
            <w:pPr>
              <w:rPr>
                <w:rFonts w:cs="Tahoma"/>
                <w:sz w:val="20"/>
              </w:rPr>
            </w:pPr>
            <w:r w:rsidRPr="00D67557">
              <w:rPr>
                <w:rFonts w:cs="Tahoma"/>
                <w:sz w:val="20"/>
              </w:rPr>
              <w:t>(essay)</w:t>
            </w:r>
          </w:p>
          <w:p w14:paraId="294DAD04" w14:textId="23F347B9" w:rsidR="00EA321B" w:rsidRPr="00D67557" w:rsidRDefault="00EA321B" w:rsidP="00F04C57">
            <w:pPr>
              <w:rPr>
                <w:rFonts w:cs="Tahoma"/>
                <w:sz w:val="20"/>
              </w:rPr>
            </w:pPr>
            <w:r w:rsidRPr="00D67557">
              <w:rPr>
                <w:rFonts w:cs="Tahoma"/>
                <w:sz w:val="20"/>
              </w:rPr>
              <w:t>p. 96c</w:t>
            </w:r>
          </w:p>
          <w:p w14:paraId="75412312" w14:textId="77777777" w:rsidR="002F4521" w:rsidRPr="00D67557" w:rsidRDefault="002F4521" w:rsidP="00F04C57">
            <w:pPr>
              <w:rPr>
                <w:rFonts w:cs="Tahoma"/>
                <w:sz w:val="20"/>
              </w:rPr>
            </w:pPr>
          </w:p>
          <w:p w14:paraId="5EEB6BD6" w14:textId="77777777" w:rsidR="002F4521" w:rsidRPr="00D67557" w:rsidRDefault="002F4521" w:rsidP="00F04C57">
            <w:pPr>
              <w:rPr>
                <w:rFonts w:cs="Tahoma"/>
                <w:sz w:val="20"/>
              </w:rPr>
            </w:pPr>
          </w:p>
        </w:tc>
        <w:tc>
          <w:tcPr>
            <w:tcW w:w="2878" w:type="dxa"/>
          </w:tcPr>
          <w:p w14:paraId="6F97A226" w14:textId="77777777" w:rsidR="00EA321B" w:rsidRPr="00D67557" w:rsidRDefault="00EA321B" w:rsidP="00EA321B">
            <w:pPr>
              <w:rPr>
                <w:rFonts w:cs="Tahoma"/>
                <w:sz w:val="20"/>
              </w:rPr>
            </w:pPr>
            <w:r w:rsidRPr="00D67557">
              <w:rPr>
                <w:rFonts w:cs="Tahoma"/>
                <w:sz w:val="20"/>
              </w:rPr>
              <w:t xml:space="preserve">Analyze and Evaluate Structure: Argument </w:t>
            </w:r>
          </w:p>
          <w:p w14:paraId="27346EA3" w14:textId="77777777" w:rsidR="00EA321B" w:rsidRPr="00D67557" w:rsidRDefault="00EA321B" w:rsidP="00EA321B">
            <w:pPr>
              <w:rPr>
                <w:rFonts w:cs="Tahoma"/>
                <w:sz w:val="20"/>
              </w:rPr>
            </w:pPr>
            <w:r w:rsidRPr="00D67557">
              <w:rPr>
                <w:rFonts w:cs="Tahoma"/>
                <w:color w:val="FF0000"/>
                <w:sz w:val="20"/>
              </w:rPr>
              <w:t>SC Standards 11 RI.5.1,11RI.10.1, 11RI.11.1, 11RI.11.2</w:t>
            </w:r>
          </w:p>
          <w:p w14:paraId="21852D2C" w14:textId="77777777" w:rsidR="00EA321B" w:rsidRPr="00D67557" w:rsidRDefault="00EA321B" w:rsidP="00EA321B">
            <w:pPr>
              <w:rPr>
                <w:rFonts w:cs="Tahoma"/>
                <w:sz w:val="20"/>
              </w:rPr>
            </w:pPr>
            <w:r w:rsidRPr="00D67557">
              <w:rPr>
                <w:rFonts w:cs="Tahoma"/>
                <w:sz w:val="20"/>
              </w:rPr>
              <w:t xml:space="preserve">Determine Author’s Purpose:  </w:t>
            </w:r>
          </w:p>
          <w:p w14:paraId="0894EC27" w14:textId="1B52C10B" w:rsidR="00794FDB" w:rsidRPr="00206217" w:rsidRDefault="00EA321B" w:rsidP="00F04C57">
            <w:pPr>
              <w:rPr>
                <w:rFonts w:cs="Tahoma"/>
                <w:color w:val="FF0000"/>
                <w:sz w:val="20"/>
              </w:rPr>
            </w:pPr>
            <w:r w:rsidRPr="00D67557">
              <w:rPr>
                <w:rFonts w:cs="Tahoma"/>
                <w:color w:val="FF0000"/>
                <w:sz w:val="20"/>
              </w:rPr>
              <w:t>SC Standards 11RI.5,1, 11RI.10.1</w:t>
            </w:r>
          </w:p>
        </w:tc>
        <w:tc>
          <w:tcPr>
            <w:tcW w:w="2878" w:type="dxa"/>
            <w:gridSpan w:val="2"/>
          </w:tcPr>
          <w:p w14:paraId="54344DDD" w14:textId="77777777" w:rsidR="00794FDB" w:rsidRPr="00D67557" w:rsidRDefault="00794FDB" w:rsidP="00F04C57">
            <w:pPr>
              <w:rPr>
                <w:rFonts w:cs="Tahoma"/>
                <w:b/>
                <w:sz w:val="20"/>
              </w:rPr>
            </w:pPr>
          </w:p>
        </w:tc>
        <w:tc>
          <w:tcPr>
            <w:tcW w:w="2878" w:type="dxa"/>
          </w:tcPr>
          <w:p w14:paraId="759BEBE0" w14:textId="77777777" w:rsidR="00794FDB" w:rsidRPr="00D67557" w:rsidRDefault="00794FDB" w:rsidP="00F04C57">
            <w:pPr>
              <w:rPr>
                <w:rFonts w:cs="Tahoma"/>
                <w:sz w:val="20"/>
              </w:rPr>
            </w:pPr>
          </w:p>
        </w:tc>
        <w:tc>
          <w:tcPr>
            <w:tcW w:w="2878" w:type="dxa"/>
          </w:tcPr>
          <w:p w14:paraId="79B4F359" w14:textId="77777777" w:rsidR="00794FDB" w:rsidRPr="00D67557" w:rsidRDefault="00794FDB" w:rsidP="00F04C57">
            <w:pPr>
              <w:rPr>
                <w:rFonts w:cs="Tahoma"/>
                <w:sz w:val="20"/>
              </w:rPr>
            </w:pPr>
          </w:p>
        </w:tc>
      </w:tr>
      <w:tr w:rsidR="007228A6" w:rsidRPr="006A3845" w14:paraId="722B86C4" w14:textId="77777777" w:rsidTr="00F04C57">
        <w:tc>
          <w:tcPr>
            <w:tcW w:w="2878" w:type="dxa"/>
          </w:tcPr>
          <w:p w14:paraId="4D1C031B" w14:textId="77777777" w:rsidR="007228A6" w:rsidRPr="00D67557" w:rsidRDefault="007228A6" w:rsidP="00F04C57">
            <w:pPr>
              <w:rPr>
                <w:rFonts w:cs="Tahoma"/>
                <w:sz w:val="20"/>
              </w:rPr>
            </w:pPr>
            <w:r w:rsidRPr="00D67557">
              <w:rPr>
                <w:rFonts w:cs="Tahoma"/>
                <w:sz w:val="20"/>
              </w:rPr>
              <w:t>“New Orleans”</w:t>
            </w:r>
          </w:p>
          <w:p w14:paraId="06A7220D" w14:textId="77777777" w:rsidR="007228A6" w:rsidRPr="00D67557" w:rsidRDefault="007228A6" w:rsidP="00F04C57">
            <w:pPr>
              <w:rPr>
                <w:rFonts w:cs="Tahoma"/>
                <w:sz w:val="20"/>
              </w:rPr>
            </w:pPr>
            <w:r w:rsidRPr="00D67557">
              <w:rPr>
                <w:rFonts w:cs="Tahoma"/>
                <w:sz w:val="20"/>
              </w:rPr>
              <w:t>by Joy Harjo</w:t>
            </w:r>
          </w:p>
          <w:p w14:paraId="46B005DD" w14:textId="54D1F1E3" w:rsidR="00EA321B" w:rsidRPr="00D67557" w:rsidRDefault="00EA321B" w:rsidP="00F04C57">
            <w:pPr>
              <w:rPr>
                <w:rFonts w:cs="Tahoma"/>
                <w:sz w:val="20"/>
              </w:rPr>
            </w:pPr>
            <w:r w:rsidRPr="00D67557">
              <w:rPr>
                <w:rFonts w:cs="Tahoma"/>
                <w:sz w:val="20"/>
              </w:rPr>
              <w:t>p. 97</w:t>
            </w:r>
          </w:p>
        </w:tc>
        <w:tc>
          <w:tcPr>
            <w:tcW w:w="2878" w:type="dxa"/>
          </w:tcPr>
          <w:p w14:paraId="69DDCE11" w14:textId="15396EE7" w:rsidR="007228A6" w:rsidRPr="00D67557" w:rsidRDefault="007228A6" w:rsidP="00F04C57">
            <w:pPr>
              <w:rPr>
                <w:rFonts w:cs="Tahoma"/>
                <w:sz w:val="20"/>
              </w:rPr>
            </w:pPr>
            <w:r w:rsidRPr="00D67557">
              <w:rPr>
                <w:rFonts w:cs="Tahoma"/>
                <w:sz w:val="20"/>
              </w:rPr>
              <w:t>Analyze Language: Free Verse</w:t>
            </w:r>
            <w:r w:rsidR="003D1854" w:rsidRPr="00D67557">
              <w:rPr>
                <w:rFonts w:cs="Tahoma"/>
                <w:sz w:val="20"/>
              </w:rPr>
              <w:t xml:space="preserve">  </w:t>
            </w:r>
          </w:p>
          <w:p w14:paraId="57605ACD" w14:textId="26883DDF" w:rsidR="00EA321B" w:rsidRPr="00D67557" w:rsidRDefault="00EA321B" w:rsidP="00F04C57">
            <w:pPr>
              <w:rPr>
                <w:rFonts w:cs="Tahoma"/>
                <w:color w:val="FF0000"/>
                <w:sz w:val="20"/>
              </w:rPr>
            </w:pPr>
            <w:r w:rsidRPr="00D67557">
              <w:rPr>
                <w:rFonts w:cs="Tahoma"/>
                <w:color w:val="FF0000"/>
                <w:sz w:val="20"/>
              </w:rPr>
              <w:t>SC Standard 11RL.9.1</w:t>
            </w:r>
          </w:p>
          <w:p w14:paraId="7A4E3FE7" w14:textId="77777777" w:rsidR="00794FDB" w:rsidRPr="00D67557" w:rsidRDefault="003D1854" w:rsidP="00761319">
            <w:pPr>
              <w:rPr>
                <w:rFonts w:cs="Tahoma"/>
                <w:sz w:val="20"/>
              </w:rPr>
            </w:pPr>
            <w:r w:rsidRPr="00D67557">
              <w:rPr>
                <w:rFonts w:cs="Tahoma"/>
                <w:sz w:val="20"/>
              </w:rPr>
              <w:t xml:space="preserve">Determine Themes </w:t>
            </w:r>
          </w:p>
          <w:p w14:paraId="4F7B63C8" w14:textId="26F67CC7" w:rsidR="00761319" w:rsidRPr="00D67557" w:rsidRDefault="00761319" w:rsidP="00761319">
            <w:pPr>
              <w:rPr>
                <w:rFonts w:cs="Tahoma"/>
                <w:sz w:val="20"/>
              </w:rPr>
            </w:pPr>
            <w:r w:rsidRPr="00D67557">
              <w:rPr>
                <w:rFonts w:cs="Tahoma"/>
                <w:color w:val="FF0000"/>
                <w:sz w:val="20"/>
              </w:rPr>
              <w:t>SC Standards 11RL.5.1, 11RL.6.1</w:t>
            </w:r>
          </w:p>
        </w:tc>
        <w:tc>
          <w:tcPr>
            <w:tcW w:w="2878" w:type="dxa"/>
            <w:gridSpan w:val="2"/>
          </w:tcPr>
          <w:p w14:paraId="4BAFD6AF" w14:textId="77777777" w:rsidR="007228A6" w:rsidRPr="00D67557" w:rsidRDefault="003D1854" w:rsidP="00F04C57">
            <w:pPr>
              <w:rPr>
                <w:rFonts w:cs="Tahoma"/>
                <w:sz w:val="20"/>
              </w:rPr>
            </w:pPr>
            <w:r w:rsidRPr="00D67557">
              <w:rPr>
                <w:rFonts w:cs="Tahoma"/>
                <w:sz w:val="20"/>
              </w:rPr>
              <w:t>none</w:t>
            </w:r>
          </w:p>
        </w:tc>
        <w:tc>
          <w:tcPr>
            <w:tcW w:w="2878" w:type="dxa"/>
          </w:tcPr>
          <w:p w14:paraId="33CBC80C" w14:textId="77777777" w:rsidR="007228A6" w:rsidRPr="00D67557" w:rsidRDefault="003D1854" w:rsidP="00F04C57">
            <w:pPr>
              <w:rPr>
                <w:rFonts w:cs="Tahoma"/>
                <w:sz w:val="20"/>
              </w:rPr>
            </w:pPr>
            <w:r w:rsidRPr="00D67557">
              <w:rPr>
                <w:rFonts w:cs="Tahoma"/>
                <w:sz w:val="20"/>
              </w:rPr>
              <w:t>none</w:t>
            </w:r>
          </w:p>
        </w:tc>
        <w:tc>
          <w:tcPr>
            <w:tcW w:w="2878" w:type="dxa"/>
          </w:tcPr>
          <w:p w14:paraId="2BC65159" w14:textId="77777777" w:rsidR="007228A6" w:rsidRPr="00D67557" w:rsidRDefault="007228A6" w:rsidP="00F04C57">
            <w:pPr>
              <w:rPr>
                <w:rFonts w:cs="Tahoma"/>
                <w:sz w:val="20"/>
              </w:rPr>
            </w:pPr>
          </w:p>
        </w:tc>
      </w:tr>
      <w:tr w:rsidR="00794FDB" w:rsidRPr="006A3845" w14:paraId="23651599" w14:textId="77777777" w:rsidTr="00F04C57">
        <w:tc>
          <w:tcPr>
            <w:tcW w:w="2878" w:type="dxa"/>
          </w:tcPr>
          <w:p w14:paraId="0ADDF954" w14:textId="77777777" w:rsidR="00794FDB" w:rsidRPr="00D67557" w:rsidRDefault="00794FDB" w:rsidP="00F04C57">
            <w:pPr>
              <w:rPr>
                <w:rFonts w:cs="Tahoma"/>
                <w:b/>
                <w:sz w:val="20"/>
              </w:rPr>
            </w:pPr>
            <w:r w:rsidRPr="00D67557">
              <w:rPr>
                <w:rFonts w:cs="Tahoma"/>
                <w:b/>
                <w:sz w:val="20"/>
              </w:rPr>
              <w:t>CLOSE READER:</w:t>
            </w:r>
          </w:p>
          <w:p w14:paraId="00B2C331" w14:textId="77777777" w:rsidR="00794FDB" w:rsidRPr="00D67557" w:rsidRDefault="00794FDB" w:rsidP="00F04C57">
            <w:pPr>
              <w:rPr>
                <w:rFonts w:cs="Tahoma"/>
                <w:sz w:val="20"/>
              </w:rPr>
            </w:pPr>
            <w:r w:rsidRPr="00D67557">
              <w:rPr>
                <w:rFonts w:cs="Tahoma"/>
                <w:sz w:val="20"/>
              </w:rPr>
              <w:t>“Indian Boy Love Song”</w:t>
            </w:r>
          </w:p>
          <w:p w14:paraId="64F6E0B3" w14:textId="77777777" w:rsidR="00794FDB" w:rsidRPr="00D67557" w:rsidRDefault="00794FDB" w:rsidP="00F04C57">
            <w:pPr>
              <w:rPr>
                <w:rFonts w:cs="Tahoma"/>
                <w:sz w:val="20"/>
              </w:rPr>
            </w:pPr>
            <w:r w:rsidRPr="00D67557">
              <w:rPr>
                <w:rFonts w:cs="Tahoma"/>
                <w:sz w:val="20"/>
              </w:rPr>
              <w:t>by Sherman Alexie</w:t>
            </w:r>
          </w:p>
          <w:p w14:paraId="6E17322E" w14:textId="544E3AE8" w:rsidR="00794FDB" w:rsidRPr="00D67557" w:rsidRDefault="00794FDB" w:rsidP="00F04C57">
            <w:pPr>
              <w:rPr>
                <w:rFonts w:cs="Tahoma"/>
                <w:sz w:val="20"/>
              </w:rPr>
            </w:pPr>
            <w:r w:rsidRPr="00D67557">
              <w:rPr>
                <w:rFonts w:cs="Tahoma"/>
                <w:sz w:val="20"/>
              </w:rPr>
              <w:t>(poem)</w:t>
            </w:r>
            <w:r w:rsidR="00761319" w:rsidRPr="00D67557">
              <w:rPr>
                <w:rFonts w:cs="Tahoma"/>
                <w:sz w:val="20"/>
              </w:rPr>
              <w:t xml:space="preserve">  p. 102c </w:t>
            </w:r>
          </w:p>
        </w:tc>
        <w:tc>
          <w:tcPr>
            <w:tcW w:w="2878" w:type="dxa"/>
          </w:tcPr>
          <w:p w14:paraId="6460917F" w14:textId="77777777" w:rsidR="00761319" w:rsidRPr="00D67557" w:rsidRDefault="00761319" w:rsidP="00761319">
            <w:pPr>
              <w:rPr>
                <w:rFonts w:cs="Tahoma"/>
                <w:sz w:val="20"/>
              </w:rPr>
            </w:pPr>
            <w:r w:rsidRPr="00D67557">
              <w:rPr>
                <w:rFonts w:cs="Tahoma"/>
                <w:sz w:val="20"/>
              </w:rPr>
              <w:t xml:space="preserve">Analyze Language: Free Verse  </w:t>
            </w:r>
          </w:p>
          <w:p w14:paraId="67BAB3EA" w14:textId="77777777" w:rsidR="00761319" w:rsidRPr="00D67557" w:rsidRDefault="00761319" w:rsidP="00761319">
            <w:pPr>
              <w:rPr>
                <w:rFonts w:cs="Tahoma"/>
                <w:color w:val="FF0000"/>
                <w:sz w:val="20"/>
              </w:rPr>
            </w:pPr>
            <w:r w:rsidRPr="00D67557">
              <w:rPr>
                <w:rFonts w:cs="Tahoma"/>
                <w:color w:val="FF0000"/>
                <w:sz w:val="20"/>
              </w:rPr>
              <w:t>SC Standard 11RL.9.1</w:t>
            </w:r>
          </w:p>
          <w:p w14:paraId="0094FEBD" w14:textId="77777777" w:rsidR="00761319" w:rsidRPr="00D67557" w:rsidRDefault="00761319" w:rsidP="00761319">
            <w:pPr>
              <w:rPr>
                <w:rFonts w:cs="Tahoma"/>
                <w:sz w:val="20"/>
              </w:rPr>
            </w:pPr>
            <w:r w:rsidRPr="00D67557">
              <w:rPr>
                <w:rFonts w:cs="Tahoma"/>
                <w:sz w:val="20"/>
              </w:rPr>
              <w:t xml:space="preserve">Determine Themes </w:t>
            </w:r>
          </w:p>
          <w:p w14:paraId="0AECFD62" w14:textId="6EFD4D42" w:rsidR="00794FDB" w:rsidRPr="00D67557" w:rsidRDefault="00761319" w:rsidP="00761319">
            <w:pPr>
              <w:rPr>
                <w:rFonts w:cs="Tahoma"/>
                <w:sz w:val="20"/>
              </w:rPr>
            </w:pPr>
            <w:r w:rsidRPr="00D67557">
              <w:rPr>
                <w:rFonts w:cs="Tahoma"/>
                <w:color w:val="FF0000"/>
                <w:sz w:val="20"/>
              </w:rPr>
              <w:t>SC Standards 11RL.5.1, 11RL.6.1</w:t>
            </w:r>
          </w:p>
        </w:tc>
        <w:tc>
          <w:tcPr>
            <w:tcW w:w="2878" w:type="dxa"/>
            <w:gridSpan w:val="2"/>
          </w:tcPr>
          <w:p w14:paraId="40C15704" w14:textId="77777777" w:rsidR="00794FDB" w:rsidRPr="00D67557" w:rsidRDefault="00794FDB" w:rsidP="00F04C57">
            <w:pPr>
              <w:rPr>
                <w:rFonts w:cs="Tahoma"/>
                <w:sz w:val="20"/>
              </w:rPr>
            </w:pPr>
          </w:p>
        </w:tc>
        <w:tc>
          <w:tcPr>
            <w:tcW w:w="2878" w:type="dxa"/>
          </w:tcPr>
          <w:p w14:paraId="54341A0E" w14:textId="77777777" w:rsidR="00794FDB" w:rsidRPr="00D67557" w:rsidRDefault="00794FDB" w:rsidP="00F04C57">
            <w:pPr>
              <w:rPr>
                <w:rFonts w:cs="Tahoma"/>
                <w:sz w:val="20"/>
              </w:rPr>
            </w:pPr>
          </w:p>
        </w:tc>
        <w:tc>
          <w:tcPr>
            <w:tcW w:w="2878" w:type="dxa"/>
          </w:tcPr>
          <w:p w14:paraId="6DD8709C" w14:textId="77777777" w:rsidR="00794FDB" w:rsidRPr="00D67557" w:rsidRDefault="00794FDB" w:rsidP="00F04C57">
            <w:pPr>
              <w:rPr>
                <w:rFonts w:cs="Tahoma"/>
                <w:sz w:val="20"/>
              </w:rPr>
            </w:pPr>
          </w:p>
        </w:tc>
      </w:tr>
    </w:tbl>
    <w:p w14:paraId="3DB66CFC" w14:textId="77777777" w:rsidR="00794FDB" w:rsidRPr="006A3845" w:rsidRDefault="00794FDB">
      <w:pPr>
        <w:rPr>
          <w:rFonts w:cs="Tahoma"/>
        </w:rPr>
      </w:pPr>
    </w:p>
    <w:p w14:paraId="34172FE8" w14:textId="50C491F8" w:rsidR="00794FDB" w:rsidRPr="006A3845" w:rsidRDefault="00794FDB" w:rsidP="00D14567">
      <w:pPr>
        <w:spacing w:after="0"/>
        <w:rPr>
          <w:rFonts w:cs="Tahoma"/>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6408DD" w:rsidRPr="006A3845" w14:paraId="53213C33" w14:textId="77777777" w:rsidTr="00F04C57">
        <w:tc>
          <w:tcPr>
            <w:tcW w:w="7195" w:type="dxa"/>
            <w:gridSpan w:val="3"/>
            <w:shd w:val="clear" w:color="auto" w:fill="F2F2F2" w:themeFill="background1" w:themeFillShade="F2"/>
          </w:tcPr>
          <w:p w14:paraId="7895B0E4" w14:textId="77777777" w:rsidR="006408DD" w:rsidRPr="006A3845" w:rsidRDefault="006408DD" w:rsidP="00F04C57">
            <w:pPr>
              <w:rPr>
                <w:rFonts w:cs="Tahoma"/>
                <w:b/>
              </w:rPr>
            </w:pPr>
            <w:r w:rsidRPr="006A3845">
              <w:rPr>
                <w:rFonts w:cs="Tahoma"/>
                <w:b/>
              </w:rPr>
              <w:t xml:space="preserve">Collection #2:  </w:t>
            </w:r>
            <w:r w:rsidRPr="006A3845">
              <w:rPr>
                <w:rFonts w:cs="Tahoma"/>
              </w:rPr>
              <w:t>Building a Democracy</w:t>
            </w:r>
          </w:p>
          <w:p w14:paraId="21B02453" w14:textId="77777777" w:rsidR="006408DD" w:rsidRPr="006A3845" w:rsidRDefault="006408DD" w:rsidP="00F04C57">
            <w:pPr>
              <w:rPr>
                <w:rFonts w:cs="Tahoma"/>
              </w:rPr>
            </w:pPr>
          </w:p>
          <w:p w14:paraId="7D6E439D" w14:textId="77777777" w:rsidR="006408DD" w:rsidRPr="006A3845" w:rsidRDefault="006408DD" w:rsidP="00F04C57">
            <w:pPr>
              <w:rPr>
                <w:rFonts w:cs="Tahoma"/>
              </w:rPr>
            </w:pPr>
            <w:r w:rsidRPr="006A3845">
              <w:rPr>
                <w:rFonts w:cs="Tahoma"/>
                <w:b/>
              </w:rPr>
              <w:t>Collection #2 Academic Vocabulary:</w:t>
            </w:r>
            <w:r w:rsidRPr="006A3845">
              <w:rPr>
                <w:rFonts w:cs="Tahoma"/>
              </w:rPr>
              <w:t xml:space="preserve"> </w:t>
            </w:r>
            <w:r w:rsidRPr="006A3845">
              <w:rPr>
                <w:rFonts w:cs="Tahoma"/>
              </w:rPr>
              <w:br/>
              <w:t>contrary, founder, ideological, publication, revolution</w:t>
            </w:r>
          </w:p>
          <w:p w14:paraId="0A24D879" w14:textId="77777777" w:rsidR="006408DD" w:rsidRPr="006A3845" w:rsidRDefault="006408DD" w:rsidP="00F04C57">
            <w:pPr>
              <w:rPr>
                <w:rFonts w:cs="Tahoma"/>
              </w:rPr>
            </w:pPr>
            <w:r w:rsidRPr="006A3845">
              <w:rPr>
                <w:rFonts w:cs="Tahoma"/>
                <w:b/>
              </w:rPr>
              <w:t>Aligned Novel Choices:</w:t>
            </w:r>
            <w:r w:rsidRPr="006A3845">
              <w:rPr>
                <w:rFonts w:cs="Tahoma"/>
              </w:rPr>
              <w:t xml:space="preserve"> </w:t>
            </w:r>
            <w:r w:rsidR="009B4350" w:rsidRPr="006A3845">
              <w:rPr>
                <w:rFonts w:cs="Tahoma"/>
              </w:rPr>
              <w:t>n/a</w:t>
            </w:r>
          </w:p>
          <w:p w14:paraId="5A34F9ED" w14:textId="7CAA4F47" w:rsidR="009B4350" w:rsidRPr="006A3845" w:rsidRDefault="009B4350" w:rsidP="00F04C57">
            <w:pPr>
              <w:rPr>
                <w:rFonts w:cs="Tahoma"/>
              </w:rPr>
            </w:pPr>
          </w:p>
        </w:tc>
        <w:tc>
          <w:tcPr>
            <w:tcW w:w="7195" w:type="dxa"/>
            <w:gridSpan w:val="3"/>
            <w:shd w:val="clear" w:color="auto" w:fill="F2F2F2" w:themeFill="background1" w:themeFillShade="F2"/>
          </w:tcPr>
          <w:p w14:paraId="3D64EEF6" w14:textId="77777777" w:rsidR="006408DD" w:rsidRPr="006A3845" w:rsidRDefault="006408DD" w:rsidP="00F04C57">
            <w:pPr>
              <w:rPr>
                <w:rFonts w:cs="Tahoma"/>
              </w:rPr>
            </w:pPr>
            <w:r w:rsidRPr="006A3845">
              <w:rPr>
                <w:rFonts w:cs="Tahoma"/>
                <w:b/>
              </w:rPr>
              <w:t xml:space="preserve">Essential Question: </w:t>
            </w:r>
            <w:r w:rsidR="002F4521" w:rsidRPr="006A3845">
              <w:rPr>
                <w:rFonts w:cs="Tahoma"/>
              </w:rPr>
              <w:t>How can a large group of people with widely different background, beliefs, and interests work together to form one political union?</w:t>
            </w:r>
          </w:p>
          <w:p w14:paraId="6430227D" w14:textId="77777777" w:rsidR="006408DD" w:rsidRPr="006A3845" w:rsidRDefault="006408DD" w:rsidP="00F04C57">
            <w:pPr>
              <w:rPr>
                <w:rFonts w:cs="Tahoma"/>
              </w:rPr>
            </w:pPr>
            <w:r w:rsidRPr="006A3845">
              <w:rPr>
                <w:rFonts w:cs="Tahoma"/>
                <w:b/>
              </w:rPr>
              <w:t>Collection Performance Task:</w:t>
            </w:r>
            <w:r w:rsidRPr="006A3845">
              <w:rPr>
                <w:rFonts w:cs="Tahoma"/>
              </w:rPr>
              <w:t xml:space="preserve"> </w:t>
            </w:r>
          </w:p>
          <w:p w14:paraId="25A80E6C" w14:textId="77777777" w:rsidR="006408DD" w:rsidRDefault="00F04C57" w:rsidP="00F04C57">
            <w:pPr>
              <w:rPr>
                <w:rFonts w:cs="Tahoma"/>
              </w:rPr>
            </w:pPr>
            <w:r w:rsidRPr="006A3845">
              <w:rPr>
                <w:rFonts w:cs="Tahoma"/>
              </w:rPr>
              <w:t>Write an Informative Essay</w:t>
            </w:r>
          </w:p>
          <w:p w14:paraId="2CB04803" w14:textId="01C76041" w:rsidR="00761319" w:rsidRPr="00761319" w:rsidRDefault="00761319" w:rsidP="00F04C57">
            <w:pPr>
              <w:rPr>
                <w:rFonts w:cs="Tahoma"/>
                <w:color w:val="FF0000"/>
              </w:rPr>
            </w:pPr>
            <w:r w:rsidRPr="00761319">
              <w:rPr>
                <w:rFonts w:cs="Tahoma"/>
                <w:color w:val="FF0000"/>
              </w:rPr>
              <w:t>SC Standards 11RI.5.1, 11RL.5.1, 11W2.1 a-l, 11W4, 11W5, 11C1.1</w:t>
            </w:r>
          </w:p>
          <w:p w14:paraId="557DB8A4" w14:textId="77777777" w:rsidR="006408DD" w:rsidRPr="006A3845" w:rsidRDefault="006408DD" w:rsidP="00F04C57">
            <w:pPr>
              <w:rPr>
                <w:rFonts w:cs="Tahoma"/>
              </w:rPr>
            </w:pPr>
            <w:r w:rsidRPr="006A3845">
              <w:rPr>
                <w:rFonts w:cs="Tahoma"/>
                <w:b/>
              </w:rPr>
              <w:t>Portfolio Assignment:</w:t>
            </w:r>
            <w:r w:rsidRPr="006A3845">
              <w:rPr>
                <w:rFonts w:cs="Tahoma"/>
              </w:rPr>
              <w:t xml:space="preserve"> </w:t>
            </w:r>
            <w:r w:rsidR="002F4521" w:rsidRPr="006A3845">
              <w:rPr>
                <w:rFonts w:cs="Tahoma"/>
              </w:rPr>
              <w:t>Informative Writing</w:t>
            </w:r>
          </w:p>
        </w:tc>
      </w:tr>
      <w:tr w:rsidR="006408DD" w:rsidRPr="006A3845" w14:paraId="11342C56" w14:textId="77777777" w:rsidTr="00F04C57">
        <w:tc>
          <w:tcPr>
            <w:tcW w:w="14390" w:type="dxa"/>
            <w:gridSpan w:val="6"/>
            <w:shd w:val="clear" w:color="auto" w:fill="F2F2F2" w:themeFill="background1" w:themeFillShade="F2"/>
          </w:tcPr>
          <w:p w14:paraId="3D0F5B73" w14:textId="77777777" w:rsidR="006408DD" w:rsidRPr="006A3845" w:rsidRDefault="006408DD" w:rsidP="00F04C57">
            <w:pPr>
              <w:rPr>
                <w:rFonts w:cs="Tahoma"/>
                <w:b/>
              </w:rPr>
            </w:pPr>
            <w:r w:rsidRPr="006A3845">
              <w:rPr>
                <w:rFonts w:cs="Tahoma"/>
                <w:b/>
              </w:rPr>
              <w:t>Collection Description:</w:t>
            </w:r>
            <w:r w:rsidRPr="006A3845">
              <w:rPr>
                <w:rFonts w:cs="Tahoma"/>
              </w:rPr>
              <w:t xml:space="preserve"> </w:t>
            </w:r>
            <w:r w:rsidR="002F4521" w:rsidRPr="006A3845">
              <w:rPr>
                <w:rFonts w:cs="Tahoma"/>
              </w:rPr>
              <w:t xml:space="preserve">This collection explores how people who are so different can work together to create a unified whole while also protecting the rights of everyone. </w:t>
            </w:r>
          </w:p>
        </w:tc>
      </w:tr>
      <w:tr w:rsidR="006408DD" w:rsidRPr="006A3845" w14:paraId="1D048DAB" w14:textId="77777777" w:rsidTr="00F04C57">
        <w:tc>
          <w:tcPr>
            <w:tcW w:w="14390" w:type="dxa"/>
            <w:gridSpan w:val="6"/>
          </w:tcPr>
          <w:p w14:paraId="3C06BC81" w14:textId="2C379014" w:rsidR="006408DD" w:rsidRDefault="00D14567" w:rsidP="00F04C57">
            <w:pPr>
              <w:jc w:val="center"/>
              <w:rPr>
                <w:rFonts w:cs="Tahoma"/>
                <w:b/>
              </w:rPr>
            </w:pPr>
            <w:r>
              <w:rPr>
                <w:rFonts w:cs="Tahoma"/>
                <w:b/>
              </w:rPr>
              <w:t>Unit Standards</w:t>
            </w:r>
          </w:p>
          <w:p w14:paraId="20042FE0" w14:textId="77777777" w:rsidR="00D14567" w:rsidRDefault="00D14567" w:rsidP="00D14567">
            <w:pPr>
              <w:rPr>
                <w:rFonts w:cs="Tahoma"/>
                <w:b/>
              </w:rPr>
            </w:pPr>
            <w:r>
              <w:rPr>
                <w:rFonts w:cs="Tahoma"/>
                <w:b/>
              </w:rPr>
              <w:t>Inquiry</w:t>
            </w:r>
          </w:p>
          <w:p w14:paraId="5BAD79DE" w14:textId="77777777" w:rsidR="00D14567" w:rsidRPr="004A2152" w:rsidRDefault="00D14567" w:rsidP="00D14567">
            <w:pPr>
              <w:pStyle w:val="NoSpacing"/>
              <w:rPr>
                <w:sz w:val="22"/>
                <w:szCs w:val="22"/>
              </w:rPr>
            </w:pPr>
            <w:r>
              <w:rPr>
                <w:sz w:val="22"/>
                <w:szCs w:val="22"/>
              </w:rPr>
              <w:t>11</w:t>
            </w:r>
            <w:r w:rsidRPr="004A2152">
              <w:rPr>
                <w:sz w:val="22"/>
                <w:szCs w:val="22"/>
              </w:rPr>
              <w:t>-I.1.1 Use a recursive process to develop, evaluate, and refine questions to broaden thinking on a specific idea that directs inquiry for new learning and deeper understanding.</w:t>
            </w:r>
          </w:p>
          <w:p w14:paraId="29291D28"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-I.2.1 Analyze ideas and information from text and multimedia by formulating questions, proposing interpretations and explanations, and considering alternative views and multiple perspectives.</w:t>
            </w:r>
          </w:p>
          <w:p w14:paraId="29504367"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-I.3.1 Develop a plan of action by using appropriate discipline-specific strategies.</w:t>
            </w:r>
          </w:p>
          <w:p w14:paraId="07367EEB"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-I.3.2 Examine historical, social, cultural, or political context to broaden inquiry and create questions.</w:t>
            </w:r>
          </w:p>
          <w:p w14:paraId="50AFAF33"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-I.3.3 Gather information from a variety of primary and secondary sources and evaluate for perspective, validity, and bias.</w:t>
            </w:r>
          </w:p>
          <w:p w14:paraId="7EE10958"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-I.3.4 Organize and categorize important information, synthesize relevant ideas to build a deeper understanding; communicate new learning; identify implications for future inquiry.</w:t>
            </w:r>
          </w:p>
          <w:p w14:paraId="1A3082A9"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-I.4.1 Employ a critical stance to analyze relationships and patterns of evidence to confirm conclusions.</w:t>
            </w:r>
          </w:p>
          <w:p w14:paraId="52115374"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-I.4.2 Evaluate findings; address conflicting information; identify misconceptions; and revise.</w:t>
            </w:r>
          </w:p>
          <w:p w14:paraId="7DBB5C9B"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-I.4.3 Determine appropriate disciplinary tools to communicate findings and/or take informed action.</w:t>
            </w:r>
          </w:p>
          <w:p w14:paraId="17DCB3DA"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-I.5.1 Acknowledge and consider individual and collective thinking; use feedback to guide the inquiry process.</w:t>
            </w:r>
          </w:p>
          <w:p w14:paraId="08EC6A52" w14:textId="77777777" w:rsidR="00D14567" w:rsidRPr="004A2152" w:rsidRDefault="00D14567" w:rsidP="00D14567">
            <w:pPr>
              <w:pStyle w:val="NoSpacing"/>
              <w:rPr>
                <w:sz w:val="22"/>
                <w:szCs w:val="22"/>
              </w:rPr>
            </w:pPr>
            <w:r w:rsidRPr="004A2152">
              <w:rPr>
                <w:sz w:val="22"/>
                <w:szCs w:val="22"/>
              </w:rPr>
              <w:t>1</w:t>
            </w:r>
            <w:r>
              <w:rPr>
                <w:sz w:val="22"/>
                <w:szCs w:val="22"/>
              </w:rPr>
              <w:t>1</w:t>
            </w:r>
            <w:r w:rsidRPr="004A2152">
              <w:rPr>
                <w:sz w:val="22"/>
                <w:szCs w:val="22"/>
              </w:rPr>
              <w:t>-I.5.2 Analyze and evaluate previous assumptions; test claims; predict outcomes; and justify results to guide future action.</w:t>
            </w:r>
          </w:p>
          <w:p w14:paraId="70B78123" w14:textId="77777777" w:rsidR="00D14567" w:rsidRDefault="00D14567" w:rsidP="00D14567">
            <w:pPr>
              <w:pStyle w:val="NoSpacing"/>
              <w:rPr>
                <w:sz w:val="22"/>
                <w:szCs w:val="22"/>
              </w:rPr>
            </w:pPr>
            <w:r w:rsidRPr="004A2152">
              <w:rPr>
                <w:sz w:val="22"/>
                <w:szCs w:val="22"/>
              </w:rPr>
              <w:t>1</w:t>
            </w:r>
            <w:r>
              <w:rPr>
                <w:sz w:val="22"/>
                <w:szCs w:val="22"/>
              </w:rPr>
              <w:t>1</w:t>
            </w:r>
            <w:r w:rsidRPr="004A2152">
              <w:rPr>
                <w:sz w:val="22"/>
                <w:szCs w:val="22"/>
              </w:rPr>
              <w:t>-I.5.3 Analyze the process to evaluate and revise plan and strategies; address successes and misconceptions; and apply learning to future inquiry.</w:t>
            </w:r>
          </w:p>
          <w:p w14:paraId="4CB28CDE" w14:textId="77777777" w:rsidR="00D14567" w:rsidRDefault="00D14567" w:rsidP="00D14567">
            <w:pPr>
              <w:rPr>
                <w:rFonts w:cs="Tahoma"/>
              </w:rPr>
            </w:pPr>
          </w:p>
          <w:p w14:paraId="687EC43C" w14:textId="77777777" w:rsidR="00AD6989" w:rsidRDefault="00AD6989" w:rsidP="00D14567">
            <w:pPr>
              <w:rPr>
                <w:rFonts w:cs="Tahoma"/>
              </w:rPr>
            </w:pPr>
          </w:p>
          <w:p w14:paraId="5C31BFF7" w14:textId="10B5814F" w:rsidR="00D14567" w:rsidRPr="00AD6989" w:rsidRDefault="00D14567" w:rsidP="00D14567">
            <w:pPr>
              <w:rPr>
                <w:rFonts w:cs="Tahoma"/>
                <w:b/>
              </w:rPr>
            </w:pPr>
            <w:r w:rsidRPr="00AD6989">
              <w:rPr>
                <w:rFonts w:cs="Tahoma"/>
                <w:b/>
              </w:rPr>
              <w:lastRenderedPageBreak/>
              <w:t>Reading Litera</w:t>
            </w:r>
            <w:r w:rsidR="00AD6989">
              <w:rPr>
                <w:rFonts w:cs="Tahoma"/>
                <w:b/>
              </w:rPr>
              <w:t>ry Text</w:t>
            </w:r>
          </w:p>
          <w:p w14:paraId="5DFBD244" w14:textId="77777777" w:rsidR="00492B65" w:rsidRPr="00D67557" w:rsidRDefault="00492B65" w:rsidP="00D67557">
            <w:pPr>
              <w:pStyle w:val="NoSpacing"/>
              <w:rPr>
                <w:sz w:val="22"/>
                <w:szCs w:val="22"/>
              </w:rPr>
            </w:pPr>
            <w:r w:rsidRPr="00D67557">
              <w:rPr>
                <w:sz w:val="22"/>
                <w:szCs w:val="22"/>
              </w:rPr>
              <w:t>11-RL.5.1 Cite strong and thorough textual evidence to support analysis of what the text says explicitly as well as inferences drawn from the text, including determining where the text leaves matters uncertain; investigate multiple supported academic interpretations.</w:t>
            </w:r>
          </w:p>
          <w:p w14:paraId="20BE6C26" w14:textId="77777777" w:rsidR="00492B65" w:rsidRPr="00D67557" w:rsidRDefault="00492B65" w:rsidP="00D67557">
            <w:pPr>
              <w:pStyle w:val="NoSpacing"/>
              <w:rPr>
                <w:sz w:val="22"/>
                <w:szCs w:val="22"/>
              </w:rPr>
            </w:pPr>
            <w:r w:rsidRPr="00D67557">
              <w:rPr>
                <w:sz w:val="22"/>
                <w:szCs w:val="22"/>
              </w:rPr>
              <w:t>11-RL.6.1 Analyze the development of related themes across multiple texts citing evidence to support analysis; provide an objective summary.</w:t>
            </w:r>
          </w:p>
          <w:p w14:paraId="0B08D893" w14:textId="76844269" w:rsidR="00492B65" w:rsidRPr="00D67557" w:rsidRDefault="00492B65" w:rsidP="00D67557">
            <w:pPr>
              <w:pStyle w:val="NoSpacing"/>
              <w:rPr>
                <w:sz w:val="22"/>
                <w:szCs w:val="22"/>
              </w:rPr>
            </w:pPr>
            <w:r w:rsidRPr="00D67557">
              <w:rPr>
                <w:sz w:val="22"/>
                <w:szCs w:val="22"/>
              </w:rPr>
              <w:t>11-RL.9.1 Analyze and interpret the author’s use of diction, conventions, figurative language and/or language that is particularly fresh, engaging, or beautiful.</w:t>
            </w:r>
          </w:p>
          <w:p w14:paraId="06FD7C3E" w14:textId="0BA3031A" w:rsidR="00492B65" w:rsidRPr="00D67557" w:rsidRDefault="00492B65" w:rsidP="00D67557">
            <w:pPr>
              <w:pStyle w:val="NoSpacing"/>
              <w:rPr>
                <w:sz w:val="22"/>
                <w:szCs w:val="22"/>
              </w:rPr>
            </w:pPr>
            <w:r w:rsidRPr="00D67557">
              <w:rPr>
                <w:sz w:val="22"/>
                <w:szCs w:val="22"/>
              </w:rPr>
              <w:t>11-RL.11.1 Analyze how pint of view and author’s perspective and purpose shape content, meaning, and style, supports rhetorical or aesthetic purposes, and conveys cultural experience.</w:t>
            </w:r>
          </w:p>
          <w:p w14:paraId="3F4B6EA4" w14:textId="438BA332" w:rsidR="00492B65" w:rsidRPr="00D67557" w:rsidRDefault="00492B65" w:rsidP="00D67557">
            <w:pPr>
              <w:pStyle w:val="NoSpacing"/>
              <w:rPr>
                <w:sz w:val="22"/>
                <w:szCs w:val="22"/>
              </w:rPr>
            </w:pPr>
            <w:r w:rsidRPr="00D67557">
              <w:rPr>
                <w:sz w:val="22"/>
                <w:szCs w:val="22"/>
              </w:rPr>
              <w:t>11-RL.12.2 Analyze how an author’s choices concerning how to structure texts, order events within the text, and manipulate</w:t>
            </w:r>
            <w:r w:rsidR="00AD6989" w:rsidRPr="00D67557">
              <w:rPr>
                <w:sz w:val="22"/>
                <w:szCs w:val="22"/>
              </w:rPr>
              <w:t xml:space="preserve"> time create different effects.</w:t>
            </w:r>
          </w:p>
          <w:p w14:paraId="759B3C6B" w14:textId="77777777" w:rsidR="00D67557" w:rsidRDefault="00D67557" w:rsidP="00492B65">
            <w:pPr>
              <w:rPr>
                <w:rFonts w:cs="Tahoma"/>
                <w:b/>
                <w:szCs w:val="24"/>
              </w:rPr>
            </w:pPr>
          </w:p>
          <w:p w14:paraId="78A964AE" w14:textId="306BE350" w:rsidR="00492B65" w:rsidRPr="00AD6989" w:rsidRDefault="00492B65" w:rsidP="00492B65">
            <w:pPr>
              <w:rPr>
                <w:rFonts w:cs="Tahoma"/>
                <w:b/>
                <w:szCs w:val="24"/>
              </w:rPr>
            </w:pPr>
            <w:r w:rsidRPr="00AD6989">
              <w:rPr>
                <w:rFonts w:cs="Tahoma"/>
                <w:b/>
                <w:szCs w:val="24"/>
              </w:rPr>
              <w:t>Reading Informational Text</w:t>
            </w:r>
          </w:p>
          <w:p w14:paraId="1FF2DABD" w14:textId="77777777" w:rsidR="00492B65" w:rsidRPr="00D67557" w:rsidRDefault="00492B65" w:rsidP="00D67557">
            <w:pPr>
              <w:pStyle w:val="NoSpacing"/>
              <w:rPr>
                <w:sz w:val="22"/>
                <w:szCs w:val="22"/>
              </w:rPr>
            </w:pPr>
            <w:r w:rsidRPr="00D67557">
              <w:rPr>
                <w:sz w:val="22"/>
                <w:szCs w:val="22"/>
              </w:rPr>
              <w:t>11-RI.5.1 Cite significant textual evidence to support synthesis of explicit and inferred meaning and/or in areas the text leaves indeterminate; investigate multiple supported interpretations.</w:t>
            </w:r>
          </w:p>
          <w:p w14:paraId="42BE55A8" w14:textId="77777777" w:rsidR="00492B65" w:rsidRPr="00D67557" w:rsidRDefault="00492B65" w:rsidP="00D67557">
            <w:pPr>
              <w:pStyle w:val="NoSpacing"/>
              <w:rPr>
                <w:sz w:val="22"/>
                <w:szCs w:val="22"/>
              </w:rPr>
            </w:pPr>
            <w:r w:rsidRPr="00D67557">
              <w:rPr>
                <w:sz w:val="22"/>
                <w:szCs w:val="22"/>
              </w:rPr>
              <w:t>11-RI.6.1 Determine two or more central ideas of a text and analyze their development over the course of a text including how they interact and build on one another to provide a complex analysis of the topic; provide an objective summary of the text.</w:t>
            </w:r>
          </w:p>
          <w:p w14:paraId="1AE8F56F" w14:textId="77777777" w:rsidR="00492B65" w:rsidRPr="00D67557" w:rsidRDefault="00492B65" w:rsidP="00D67557">
            <w:pPr>
              <w:pStyle w:val="NoSpacing"/>
              <w:rPr>
                <w:sz w:val="22"/>
                <w:szCs w:val="22"/>
              </w:rPr>
            </w:pPr>
            <w:r w:rsidRPr="00D67557">
              <w:rPr>
                <w:sz w:val="22"/>
                <w:szCs w:val="22"/>
              </w:rPr>
              <w:t>11-RI.8.1 Determine the figurative, connotative, or technical meanings of words and phrases; analyze how an author uses and refines words and phrases over the course of a text.</w:t>
            </w:r>
          </w:p>
          <w:p w14:paraId="761C7046" w14:textId="346FF585" w:rsidR="00492B65" w:rsidRPr="00D67557" w:rsidRDefault="00492B65" w:rsidP="00D67557">
            <w:pPr>
              <w:pStyle w:val="NoSpacing"/>
              <w:rPr>
                <w:sz w:val="22"/>
                <w:szCs w:val="22"/>
              </w:rPr>
            </w:pPr>
            <w:r w:rsidRPr="00D67557">
              <w:rPr>
                <w:sz w:val="22"/>
                <w:szCs w:val="22"/>
              </w:rPr>
              <w:t>11-RI.8.2 Analyze and evaluate the effectiveness of the text features and structure an author uses to shape meaning and tone.</w:t>
            </w:r>
          </w:p>
          <w:p w14:paraId="462ABEE4" w14:textId="0D1E5ECE" w:rsidR="00492B65" w:rsidRPr="00D67557" w:rsidRDefault="00492B65" w:rsidP="00D67557">
            <w:pPr>
              <w:pStyle w:val="NoSpacing"/>
              <w:rPr>
                <w:sz w:val="22"/>
                <w:szCs w:val="22"/>
              </w:rPr>
            </w:pPr>
            <w:r w:rsidRPr="00D67557">
              <w:rPr>
                <w:sz w:val="22"/>
                <w:szCs w:val="22"/>
              </w:rPr>
              <w:t>11-RI.9.4 Consult print and multimedia resources to find the pronunciation and determine or clarify the precise meaning of key words and phrases (grade 4)</w:t>
            </w:r>
          </w:p>
          <w:p w14:paraId="3F4299AB" w14:textId="77777777" w:rsidR="00492B65" w:rsidRPr="00D67557" w:rsidRDefault="00492B65" w:rsidP="00D67557">
            <w:pPr>
              <w:pStyle w:val="NoSpacing"/>
              <w:rPr>
                <w:sz w:val="22"/>
                <w:szCs w:val="22"/>
              </w:rPr>
            </w:pPr>
            <w:r w:rsidRPr="00D67557">
              <w:rPr>
                <w:sz w:val="22"/>
                <w:szCs w:val="22"/>
              </w:rPr>
              <w:t>11-RI.10.1 Determine an author’s point of view or purpose in a text in which the rhetoric is particularly effective, analyzing how style and content contribute to the power, persuasiveness, or beauty of the text.</w:t>
            </w:r>
          </w:p>
          <w:p w14:paraId="790DFD33" w14:textId="77777777" w:rsidR="00492B65" w:rsidRPr="00D67557" w:rsidRDefault="00492B65" w:rsidP="00D67557">
            <w:pPr>
              <w:pStyle w:val="NoSpacing"/>
              <w:rPr>
                <w:sz w:val="22"/>
                <w:szCs w:val="22"/>
              </w:rPr>
            </w:pPr>
            <w:r w:rsidRPr="00D67557">
              <w:rPr>
                <w:sz w:val="22"/>
                <w:szCs w:val="22"/>
              </w:rPr>
              <w:t xml:space="preserve">11-RI.11.1 Evaluate the effectiveness of the author’s use of text features and structures to support a claim. </w:t>
            </w:r>
          </w:p>
          <w:p w14:paraId="2343E203" w14:textId="316A02D5" w:rsidR="00492B65" w:rsidRPr="00D67557" w:rsidRDefault="00492B65" w:rsidP="00D67557">
            <w:pPr>
              <w:pStyle w:val="NoSpacing"/>
              <w:rPr>
                <w:sz w:val="22"/>
                <w:szCs w:val="22"/>
              </w:rPr>
            </w:pPr>
            <w:r w:rsidRPr="00D67557">
              <w:rPr>
                <w:sz w:val="22"/>
                <w:szCs w:val="22"/>
              </w:rPr>
              <w:t>11-RI.11.2 Analyze and critique the reasoning in historical, scientific, technical, cultural, and influential argument writing</w:t>
            </w:r>
          </w:p>
          <w:p w14:paraId="5EAE88AB" w14:textId="77777777" w:rsidR="00D67557" w:rsidRDefault="00D67557" w:rsidP="00492B65">
            <w:pPr>
              <w:rPr>
                <w:rFonts w:cs="Tahoma"/>
                <w:b/>
                <w:szCs w:val="24"/>
              </w:rPr>
            </w:pPr>
          </w:p>
          <w:p w14:paraId="2AF83A7C" w14:textId="5F008137" w:rsidR="00492B65" w:rsidRPr="00AD6989" w:rsidRDefault="00AD6989" w:rsidP="00492B65">
            <w:pPr>
              <w:rPr>
                <w:rFonts w:cs="Tahoma"/>
                <w:b/>
                <w:szCs w:val="24"/>
              </w:rPr>
            </w:pPr>
            <w:r>
              <w:rPr>
                <w:rFonts w:cs="Tahoma"/>
                <w:b/>
                <w:szCs w:val="24"/>
              </w:rPr>
              <w:t>Writing</w:t>
            </w:r>
          </w:p>
          <w:p w14:paraId="0FE864CB" w14:textId="77777777" w:rsidR="00492B65" w:rsidRDefault="00492B65" w:rsidP="00492B65">
            <w:pPr>
              <w:rPr>
                <w:rFonts w:cs="Tahoma"/>
                <w:sz w:val="22"/>
                <w:szCs w:val="22"/>
              </w:rPr>
            </w:pPr>
            <w:r>
              <w:rPr>
                <w:rFonts w:cs="Tahoma"/>
                <w:sz w:val="22"/>
                <w:szCs w:val="22"/>
              </w:rPr>
              <w:t>11-W.2.1 Write informative/explanatory texts that:</w:t>
            </w:r>
          </w:p>
          <w:p w14:paraId="616F66A2" w14:textId="77777777" w:rsidR="00492B65" w:rsidRDefault="00492B65" w:rsidP="00492B65">
            <w:pPr>
              <w:pStyle w:val="ListParagraph"/>
              <w:numPr>
                <w:ilvl w:val="0"/>
                <w:numId w:val="3"/>
              </w:numPr>
              <w:rPr>
                <w:rFonts w:cs="Tahoma"/>
                <w:sz w:val="22"/>
                <w:szCs w:val="22"/>
              </w:rPr>
            </w:pPr>
            <w:r>
              <w:rPr>
                <w:rFonts w:cs="Tahoma"/>
                <w:sz w:val="22"/>
                <w:szCs w:val="22"/>
              </w:rPr>
              <w:t>Introduce a topic;</w:t>
            </w:r>
          </w:p>
          <w:p w14:paraId="09C1391C" w14:textId="77777777" w:rsidR="00492B65" w:rsidRDefault="00492B65" w:rsidP="00492B65">
            <w:pPr>
              <w:pStyle w:val="ListParagraph"/>
              <w:numPr>
                <w:ilvl w:val="0"/>
                <w:numId w:val="3"/>
              </w:numPr>
              <w:rPr>
                <w:rFonts w:cs="Tahoma"/>
                <w:sz w:val="22"/>
                <w:szCs w:val="22"/>
              </w:rPr>
            </w:pPr>
            <w:r>
              <w:rPr>
                <w:rFonts w:cs="Tahoma"/>
                <w:sz w:val="22"/>
                <w:szCs w:val="22"/>
              </w:rPr>
              <w:t>Use relevant information from multiple print and multimedia sources</w:t>
            </w:r>
          </w:p>
          <w:p w14:paraId="54B89BFF" w14:textId="77777777" w:rsidR="00492B65" w:rsidRDefault="00492B65" w:rsidP="00492B65">
            <w:pPr>
              <w:pStyle w:val="ListParagraph"/>
              <w:numPr>
                <w:ilvl w:val="0"/>
                <w:numId w:val="3"/>
              </w:numPr>
              <w:rPr>
                <w:rFonts w:cs="Tahoma"/>
                <w:sz w:val="22"/>
                <w:szCs w:val="22"/>
              </w:rPr>
            </w:pPr>
            <w:r>
              <w:rPr>
                <w:rFonts w:cs="Tahoma"/>
                <w:sz w:val="22"/>
                <w:szCs w:val="22"/>
              </w:rPr>
              <w:t xml:space="preserve">Organize complex ideas, concepts, and information so that each new element builds on that which precedes it to create a unified whole; </w:t>
            </w:r>
          </w:p>
          <w:p w14:paraId="7B954CED" w14:textId="77777777" w:rsidR="00492B65" w:rsidRDefault="00492B65" w:rsidP="00492B65">
            <w:pPr>
              <w:pStyle w:val="ListParagraph"/>
              <w:numPr>
                <w:ilvl w:val="0"/>
                <w:numId w:val="3"/>
              </w:numPr>
              <w:rPr>
                <w:rFonts w:cs="Tahoma"/>
                <w:sz w:val="22"/>
                <w:szCs w:val="22"/>
              </w:rPr>
            </w:pPr>
            <w:r>
              <w:rPr>
                <w:rFonts w:cs="Tahoma"/>
                <w:sz w:val="22"/>
                <w:szCs w:val="22"/>
              </w:rPr>
              <w:t>Assess the credibility and accuracy of each source;</w:t>
            </w:r>
          </w:p>
          <w:p w14:paraId="494561A6" w14:textId="77777777" w:rsidR="00492B65" w:rsidRDefault="00492B65" w:rsidP="00492B65">
            <w:pPr>
              <w:pStyle w:val="ListParagraph"/>
              <w:numPr>
                <w:ilvl w:val="0"/>
                <w:numId w:val="3"/>
              </w:numPr>
              <w:rPr>
                <w:rFonts w:cs="Tahoma"/>
                <w:sz w:val="22"/>
                <w:szCs w:val="22"/>
              </w:rPr>
            </w:pPr>
            <w:r>
              <w:rPr>
                <w:rFonts w:cs="Tahoma"/>
                <w:sz w:val="22"/>
                <w:szCs w:val="22"/>
              </w:rPr>
              <w:t>Include formatting, graphics, and multimedia to aid as needed;</w:t>
            </w:r>
          </w:p>
          <w:p w14:paraId="05BFF93F" w14:textId="77777777" w:rsidR="00492B65" w:rsidRDefault="00492B65" w:rsidP="00492B65">
            <w:pPr>
              <w:pStyle w:val="ListParagraph"/>
              <w:numPr>
                <w:ilvl w:val="0"/>
                <w:numId w:val="3"/>
              </w:numPr>
              <w:rPr>
                <w:rFonts w:cs="Tahoma"/>
                <w:sz w:val="22"/>
                <w:szCs w:val="22"/>
              </w:rPr>
            </w:pPr>
            <w:r>
              <w:rPr>
                <w:rFonts w:cs="Tahoma"/>
                <w:sz w:val="22"/>
                <w:szCs w:val="22"/>
              </w:rPr>
              <w:lastRenderedPageBreak/>
              <w:t>Develop the topic thoroughly by selecting significant and relevant facts, extended definitions, concrete details, quotations, or other information and examples appropriate to the topic;</w:t>
            </w:r>
          </w:p>
          <w:p w14:paraId="30C9947E" w14:textId="77777777" w:rsidR="00492B65" w:rsidRDefault="00492B65" w:rsidP="00492B65">
            <w:pPr>
              <w:pStyle w:val="ListParagraph"/>
              <w:numPr>
                <w:ilvl w:val="0"/>
                <w:numId w:val="3"/>
              </w:numPr>
              <w:rPr>
                <w:rFonts w:cs="Tahoma"/>
                <w:sz w:val="22"/>
                <w:szCs w:val="22"/>
              </w:rPr>
            </w:pPr>
            <w:r>
              <w:rPr>
                <w:rFonts w:cs="Tahoma"/>
                <w:sz w:val="22"/>
                <w:szCs w:val="22"/>
              </w:rPr>
              <w:t>Quote or paraphrase the data and conclusions of others while avoiding plagiarism and following a standard format for citation;</w:t>
            </w:r>
          </w:p>
          <w:p w14:paraId="40527EDD" w14:textId="77777777" w:rsidR="00492B65" w:rsidRDefault="00492B65" w:rsidP="00492B65">
            <w:pPr>
              <w:pStyle w:val="ListParagraph"/>
              <w:numPr>
                <w:ilvl w:val="0"/>
                <w:numId w:val="3"/>
              </w:numPr>
              <w:rPr>
                <w:rFonts w:cs="Tahoma"/>
                <w:sz w:val="22"/>
                <w:szCs w:val="22"/>
              </w:rPr>
            </w:pPr>
            <w:r>
              <w:rPr>
                <w:rFonts w:cs="Tahoma"/>
                <w:sz w:val="22"/>
                <w:szCs w:val="22"/>
              </w:rPr>
              <w:t>Develop and strengthen writing as needed by planning, revising, editing, rewriting;</w:t>
            </w:r>
          </w:p>
          <w:p w14:paraId="37D9BD00" w14:textId="77777777" w:rsidR="00492B65" w:rsidRDefault="00492B65" w:rsidP="00492B65">
            <w:pPr>
              <w:pStyle w:val="ListParagraph"/>
              <w:numPr>
                <w:ilvl w:val="0"/>
                <w:numId w:val="3"/>
              </w:numPr>
              <w:rPr>
                <w:rFonts w:cs="Tahoma"/>
                <w:sz w:val="22"/>
                <w:szCs w:val="22"/>
              </w:rPr>
            </w:pPr>
            <w:r>
              <w:rPr>
                <w:rFonts w:cs="Tahoma"/>
                <w:sz w:val="22"/>
                <w:szCs w:val="22"/>
              </w:rPr>
              <w:t>Use appropriate and varied transitions and syntax to link the major sections of the text, create cohesion, and clarify the relationship among complex ideas and concepts;</w:t>
            </w:r>
          </w:p>
          <w:p w14:paraId="3734853D" w14:textId="77777777" w:rsidR="00492B65" w:rsidRDefault="00492B65" w:rsidP="00492B65">
            <w:pPr>
              <w:pStyle w:val="ListParagraph"/>
              <w:numPr>
                <w:ilvl w:val="0"/>
                <w:numId w:val="3"/>
              </w:numPr>
              <w:rPr>
                <w:rFonts w:cs="Tahoma"/>
                <w:sz w:val="22"/>
                <w:szCs w:val="22"/>
              </w:rPr>
            </w:pPr>
            <w:r>
              <w:rPr>
                <w:rFonts w:cs="Tahoma"/>
                <w:sz w:val="22"/>
                <w:szCs w:val="22"/>
              </w:rPr>
              <w:t>Use precise language, domain-specific vocabulary, and techniques such as metaphor, simile and analogy to manage the complexity of the topic;</w:t>
            </w:r>
          </w:p>
          <w:p w14:paraId="74E83FA3" w14:textId="77777777" w:rsidR="00492B65" w:rsidRDefault="00492B65" w:rsidP="00492B65">
            <w:pPr>
              <w:pStyle w:val="ListParagraph"/>
              <w:numPr>
                <w:ilvl w:val="0"/>
                <w:numId w:val="3"/>
              </w:numPr>
              <w:rPr>
                <w:rFonts w:cs="Tahoma"/>
                <w:sz w:val="22"/>
                <w:szCs w:val="22"/>
              </w:rPr>
            </w:pPr>
            <w:r>
              <w:rPr>
                <w:rFonts w:cs="Tahoma"/>
                <w:sz w:val="22"/>
                <w:szCs w:val="22"/>
              </w:rPr>
              <w:t xml:space="preserve">Establish and maintain a consistent style and objective tone while attending to the norms and conventions of the discipline; and </w:t>
            </w:r>
          </w:p>
          <w:p w14:paraId="0CDE3F30" w14:textId="77777777" w:rsidR="00492B65" w:rsidRDefault="00492B65" w:rsidP="00492B65">
            <w:pPr>
              <w:pStyle w:val="ListParagraph"/>
              <w:numPr>
                <w:ilvl w:val="0"/>
                <w:numId w:val="3"/>
              </w:numPr>
              <w:rPr>
                <w:rFonts w:cs="Tahoma"/>
                <w:sz w:val="22"/>
                <w:szCs w:val="22"/>
              </w:rPr>
            </w:pPr>
            <w:r>
              <w:rPr>
                <w:rFonts w:cs="Tahoma"/>
                <w:sz w:val="22"/>
                <w:szCs w:val="22"/>
              </w:rPr>
              <w:t>Provide a concluding statement or section that follows from and supports the information or explanation presented.</w:t>
            </w:r>
          </w:p>
          <w:p w14:paraId="51F286F9" w14:textId="77777777" w:rsidR="00492B65" w:rsidRDefault="00492B65" w:rsidP="00492B65">
            <w:pPr>
              <w:rPr>
                <w:rFonts w:cs="Tahoma"/>
                <w:sz w:val="22"/>
                <w:szCs w:val="22"/>
              </w:rPr>
            </w:pPr>
          </w:p>
          <w:p w14:paraId="66800EE4" w14:textId="77777777" w:rsidR="00492B65" w:rsidRPr="00D67557" w:rsidRDefault="00492B65" w:rsidP="00D67557">
            <w:pPr>
              <w:pStyle w:val="NoSpacing"/>
              <w:rPr>
                <w:sz w:val="22"/>
                <w:szCs w:val="22"/>
              </w:rPr>
            </w:pPr>
            <w:r w:rsidRPr="00D67557">
              <w:rPr>
                <w:sz w:val="22"/>
                <w:szCs w:val="22"/>
              </w:rPr>
              <w:t>11-W.4 Demonstrate command of the conventions of standard English grammar and usage when writing or speaking.</w:t>
            </w:r>
          </w:p>
          <w:p w14:paraId="59C84107" w14:textId="77777777" w:rsidR="00492B65" w:rsidRPr="00D67557" w:rsidRDefault="00492B65" w:rsidP="00D67557">
            <w:pPr>
              <w:pStyle w:val="NoSpacing"/>
              <w:rPr>
                <w:sz w:val="22"/>
                <w:szCs w:val="22"/>
              </w:rPr>
            </w:pPr>
            <w:r w:rsidRPr="00D67557">
              <w:rPr>
                <w:sz w:val="22"/>
                <w:szCs w:val="22"/>
              </w:rPr>
              <w:t>11-W.5 Demonstrate command of the conventions of standard English capitalization, punctuation, and spelling when writing.</w:t>
            </w:r>
          </w:p>
          <w:p w14:paraId="0D457580" w14:textId="6F5498B1" w:rsidR="00AD6989" w:rsidRPr="00D67557" w:rsidRDefault="00AD6989" w:rsidP="00D67557">
            <w:pPr>
              <w:pStyle w:val="NoSpacing"/>
              <w:rPr>
                <w:sz w:val="22"/>
                <w:szCs w:val="22"/>
              </w:rPr>
            </w:pPr>
            <w:r w:rsidRPr="00D67557">
              <w:rPr>
                <w:sz w:val="22"/>
                <w:szCs w:val="22"/>
              </w:rPr>
              <w:t>11-W.5.2 b Use hyphenation conventions</w:t>
            </w:r>
          </w:p>
          <w:p w14:paraId="19BC41C1" w14:textId="77777777" w:rsidR="00D67557" w:rsidRDefault="00D67557" w:rsidP="00492B65">
            <w:pPr>
              <w:rPr>
                <w:rFonts w:cs="Tahoma"/>
                <w:b/>
                <w:szCs w:val="24"/>
              </w:rPr>
            </w:pPr>
          </w:p>
          <w:p w14:paraId="327AFB70" w14:textId="77777777" w:rsidR="00AD6989" w:rsidRPr="00AD6989" w:rsidRDefault="00AD6989" w:rsidP="00492B65">
            <w:pPr>
              <w:rPr>
                <w:rFonts w:cs="Tahoma"/>
                <w:b/>
                <w:szCs w:val="24"/>
              </w:rPr>
            </w:pPr>
            <w:r w:rsidRPr="00AD6989">
              <w:rPr>
                <w:rFonts w:cs="Tahoma"/>
                <w:b/>
                <w:szCs w:val="24"/>
              </w:rPr>
              <w:t>Communication</w:t>
            </w:r>
          </w:p>
          <w:p w14:paraId="4AFB75C7" w14:textId="2869DA74" w:rsidR="00AD6989" w:rsidRPr="00D67557" w:rsidRDefault="00AD6989" w:rsidP="00D67557">
            <w:pPr>
              <w:pStyle w:val="NoSpacing"/>
              <w:rPr>
                <w:sz w:val="22"/>
                <w:szCs w:val="22"/>
              </w:rPr>
            </w:pPr>
            <w:r w:rsidRPr="00D67557">
              <w:rPr>
                <w:sz w:val="22"/>
                <w:szCs w:val="22"/>
              </w:rPr>
              <w:t>11-C. 1.1  Gather information from print and multimedia sources to prepare for discussions; draw on evidence that supports the topic, text, or issue being discussed; develop logical interpretations of new findings; and restate new interpretations.</w:t>
            </w:r>
          </w:p>
          <w:p w14:paraId="7A13A5CF" w14:textId="044142EF" w:rsidR="00AD6989" w:rsidRPr="00D67557" w:rsidRDefault="00AD6989" w:rsidP="00D67557">
            <w:pPr>
              <w:pStyle w:val="NoSpacing"/>
              <w:rPr>
                <w:sz w:val="22"/>
                <w:szCs w:val="22"/>
              </w:rPr>
            </w:pPr>
            <w:r w:rsidRPr="00D67557">
              <w:rPr>
                <w:sz w:val="22"/>
                <w:szCs w:val="22"/>
              </w:rPr>
              <w:t>11-C.1.2 Initiate and participate effectively in arrange of collaborative discussions with diverse partners; build on the ideas of others and express own ideas clearly and persuasively.</w:t>
            </w:r>
          </w:p>
          <w:p w14:paraId="56B18498" w14:textId="77777777" w:rsidR="00AD6989" w:rsidRPr="00D67557" w:rsidRDefault="00AD6989" w:rsidP="00D67557">
            <w:pPr>
              <w:pStyle w:val="NoSpacing"/>
              <w:rPr>
                <w:sz w:val="22"/>
                <w:szCs w:val="22"/>
              </w:rPr>
            </w:pPr>
            <w:r w:rsidRPr="00D67557">
              <w:rPr>
                <w:sz w:val="22"/>
                <w:szCs w:val="22"/>
              </w:rPr>
              <w:t>11-C.1.3 Develop, apply, and adjust reciprocal communication skills and techniques with other students and adults.</w:t>
            </w:r>
          </w:p>
          <w:p w14:paraId="5CFD4F25" w14:textId="25F6F16E" w:rsidR="00AD6989" w:rsidRPr="00D67557" w:rsidRDefault="00AD6989" w:rsidP="00D67557">
            <w:pPr>
              <w:pStyle w:val="NoSpacing"/>
              <w:rPr>
                <w:sz w:val="22"/>
                <w:szCs w:val="22"/>
              </w:rPr>
            </w:pPr>
            <w:r w:rsidRPr="00D67557">
              <w:rPr>
                <w:sz w:val="22"/>
                <w:szCs w:val="22"/>
              </w:rPr>
              <w:t>11-C.1.4 Engage in dialogue with peers and adults to explore meaning and interaction of ideas, concepts and elements of text, reflecting, constructing, and articulating new understandings.</w:t>
            </w:r>
          </w:p>
          <w:p w14:paraId="0D98CC53" w14:textId="77777777" w:rsidR="00AD6989" w:rsidRPr="00D67557" w:rsidRDefault="00AD6989" w:rsidP="00D67557">
            <w:pPr>
              <w:pStyle w:val="NoSpacing"/>
              <w:rPr>
                <w:sz w:val="22"/>
                <w:szCs w:val="22"/>
              </w:rPr>
            </w:pPr>
            <w:r w:rsidRPr="00D67557">
              <w:rPr>
                <w:sz w:val="22"/>
                <w:szCs w:val="22"/>
              </w:rPr>
              <w:t>11-C.1.5 Synthesize areas of agreement and disagreement including justification for personal perspective; revise conclusions based on new evidence.</w:t>
            </w:r>
          </w:p>
          <w:p w14:paraId="5FBEE1A1" w14:textId="7109905C" w:rsidR="00AD6989" w:rsidRPr="00D67557" w:rsidRDefault="00AD6989" w:rsidP="00D67557">
            <w:pPr>
              <w:pStyle w:val="NoSpacing"/>
              <w:rPr>
                <w:sz w:val="22"/>
                <w:szCs w:val="22"/>
              </w:rPr>
            </w:pPr>
            <w:r w:rsidRPr="00D67557">
              <w:rPr>
                <w:sz w:val="22"/>
                <w:szCs w:val="22"/>
              </w:rPr>
              <w:t>11-C.1.6 Utilize various modes of communication to present a clear, unique interpretation of diverse perspectives using facts and details.</w:t>
            </w:r>
          </w:p>
          <w:p w14:paraId="1995A5C1" w14:textId="1F21511E" w:rsidR="00D14567" w:rsidRPr="006A3845" w:rsidRDefault="00D14567" w:rsidP="00D14567">
            <w:pPr>
              <w:rPr>
                <w:rFonts w:cs="Tahoma"/>
              </w:rPr>
            </w:pPr>
          </w:p>
        </w:tc>
      </w:tr>
      <w:tr w:rsidR="006408DD" w:rsidRPr="006A3845" w14:paraId="690990F7" w14:textId="77777777" w:rsidTr="00F04C57">
        <w:tc>
          <w:tcPr>
            <w:tcW w:w="2878" w:type="dxa"/>
          </w:tcPr>
          <w:p w14:paraId="52BBA792" w14:textId="77777777" w:rsidR="006408DD" w:rsidRPr="006A3845" w:rsidRDefault="006408DD" w:rsidP="00F04C57">
            <w:pPr>
              <w:rPr>
                <w:rFonts w:cs="Tahoma"/>
              </w:rPr>
            </w:pPr>
            <w:r w:rsidRPr="006A3845">
              <w:rPr>
                <w:rFonts w:cs="Tahoma"/>
                <w:b/>
              </w:rPr>
              <w:lastRenderedPageBreak/>
              <w:t>Selection/Feature Title</w:t>
            </w:r>
          </w:p>
        </w:tc>
        <w:tc>
          <w:tcPr>
            <w:tcW w:w="2878" w:type="dxa"/>
          </w:tcPr>
          <w:p w14:paraId="04186CB3" w14:textId="77777777" w:rsidR="006408DD" w:rsidRPr="006A3845" w:rsidRDefault="006408DD" w:rsidP="00F04C57">
            <w:pPr>
              <w:rPr>
                <w:rFonts w:cs="Tahoma"/>
              </w:rPr>
            </w:pPr>
            <w:r w:rsidRPr="006A3845">
              <w:rPr>
                <w:rFonts w:cs="Tahoma"/>
                <w:b/>
              </w:rPr>
              <w:t>Critical Analysis</w:t>
            </w:r>
          </w:p>
        </w:tc>
        <w:tc>
          <w:tcPr>
            <w:tcW w:w="2878" w:type="dxa"/>
            <w:gridSpan w:val="2"/>
          </w:tcPr>
          <w:p w14:paraId="380ECEA4" w14:textId="77777777" w:rsidR="006408DD" w:rsidRPr="006A3845" w:rsidRDefault="006408DD" w:rsidP="00F04C57">
            <w:pPr>
              <w:rPr>
                <w:rFonts w:cs="Tahoma"/>
              </w:rPr>
            </w:pPr>
            <w:r w:rsidRPr="006A3845">
              <w:rPr>
                <w:rFonts w:cs="Tahoma"/>
                <w:b/>
              </w:rPr>
              <w:t>Vocabulary Strategy</w:t>
            </w:r>
            <w:r w:rsidRPr="006A3845">
              <w:rPr>
                <w:rFonts w:cs="Tahoma"/>
                <w:b/>
              </w:rPr>
              <w:br/>
              <w:t>(Critical Vocabulary)</w:t>
            </w:r>
          </w:p>
        </w:tc>
        <w:tc>
          <w:tcPr>
            <w:tcW w:w="2878" w:type="dxa"/>
          </w:tcPr>
          <w:p w14:paraId="2B1A4B96" w14:textId="77777777" w:rsidR="006408DD" w:rsidRPr="006A3845" w:rsidRDefault="006408DD" w:rsidP="00F04C57">
            <w:pPr>
              <w:rPr>
                <w:rFonts w:cs="Tahoma"/>
              </w:rPr>
            </w:pPr>
            <w:r w:rsidRPr="006A3845">
              <w:rPr>
                <w:rFonts w:cs="Tahoma"/>
                <w:b/>
              </w:rPr>
              <w:t>Language Conventions</w:t>
            </w:r>
          </w:p>
        </w:tc>
        <w:tc>
          <w:tcPr>
            <w:tcW w:w="2878" w:type="dxa"/>
          </w:tcPr>
          <w:p w14:paraId="2AD28373" w14:textId="77777777" w:rsidR="006408DD" w:rsidRPr="006A3845" w:rsidRDefault="006408DD" w:rsidP="00F04C57">
            <w:pPr>
              <w:rPr>
                <w:rFonts w:cs="Tahoma"/>
              </w:rPr>
            </w:pPr>
            <w:r w:rsidRPr="006A3845">
              <w:rPr>
                <w:rFonts w:cs="Tahoma"/>
                <w:b/>
              </w:rPr>
              <w:t>Selection Performance Task</w:t>
            </w:r>
          </w:p>
        </w:tc>
      </w:tr>
      <w:tr w:rsidR="006408DD" w:rsidRPr="00D67557" w14:paraId="6A5542F6" w14:textId="77777777" w:rsidTr="00F04C57">
        <w:tc>
          <w:tcPr>
            <w:tcW w:w="2878" w:type="dxa"/>
          </w:tcPr>
          <w:p w14:paraId="2F0B4ACB" w14:textId="77777777" w:rsidR="006408DD" w:rsidRPr="00D67557" w:rsidRDefault="006408DD" w:rsidP="00F04C57">
            <w:pPr>
              <w:rPr>
                <w:rFonts w:cs="Tahoma"/>
                <w:sz w:val="20"/>
              </w:rPr>
            </w:pPr>
            <w:r w:rsidRPr="00D67557">
              <w:rPr>
                <w:rFonts w:cs="Tahoma"/>
                <w:sz w:val="20"/>
              </w:rPr>
              <w:t>COMPARE ANCHOR TEXTS:</w:t>
            </w:r>
          </w:p>
          <w:p w14:paraId="5F411946" w14:textId="77777777" w:rsidR="006408DD" w:rsidRPr="00D67557" w:rsidRDefault="006408DD" w:rsidP="00F04C57">
            <w:pPr>
              <w:rPr>
                <w:rFonts w:cs="Tahoma"/>
                <w:sz w:val="20"/>
              </w:rPr>
            </w:pPr>
            <w:r w:rsidRPr="00D67557">
              <w:rPr>
                <w:rFonts w:cs="Tahoma"/>
                <w:b/>
                <w:sz w:val="20"/>
              </w:rPr>
              <w:t xml:space="preserve">ANCHOR TEXT: </w:t>
            </w:r>
            <w:r w:rsidRPr="00D67557">
              <w:rPr>
                <w:rFonts w:cs="Tahoma"/>
                <w:i/>
                <w:sz w:val="20"/>
              </w:rPr>
              <w:t xml:space="preserve">The Declaration of Independence </w:t>
            </w:r>
          </w:p>
          <w:p w14:paraId="5F736FDD" w14:textId="77777777" w:rsidR="006408DD" w:rsidRPr="00D67557" w:rsidRDefault="006408DD" w:rsidP="00F04C57">
            <w:pPr>
              <w:rPr>
                <w:rFonts w:cs="Tahoma"/>
                <w:sz w:val="20"/>
              </w:rPr>
            </w:pPr>
            <w:r w:rsidRPr="00D67557">
              <w:rPr>
                <w:rFonts w:cs="Tahoma"/>
                <w:sz w:val="20"/>
              </w:rPr>
              <w:t>By Thomas Jefferson</w:t>
            </w:r>
          </w:p>
          <w:p w14:paraId="6A975E87" w14:textId="77777777" w:rsidR="006408DD" w:rsidRPr="00D67557" w:rsidRDefault="006408DD" w:rsidP="00F04C57">
            <w:pPr>
              <w:rPr>
                <w:rFonts w:cs="Tahoma"/>
                <w:b/>
                <w:sz w:val="20"/>
              </w:rPr>
            </w:pPr>
            <w:r w:rsidRPr="00D67557">
              <w:rPr>
                <w:rFonts w:cs="Tahoma"/>
                <w:sz w:val="20"/>
              </w:rPr>
              <w:lastRenderedPageBreak/>
              <w:t>(public document)</w:t>
            </w:r>
          </w:p>
          <w:p w14:paraId="4C125ACD" w14:textId="77777777" w:rsidR="006408DD" w:rsidRPr="00D67557" w:rsidRDefault="006408DD" w:rsidP="00F04C57">
            <w:pPr>
              <w:rPr>
                <w:rFonts w:cs="Tahoma"/>
                <w:sz w:val="20"/>
              </w:rPr>
            </w:pPr>
          </w:p>
          <w:p w14:paraId="77324AAD" w14:textId="58C443D3" w:rsidR="000D6FB7" w:rsidRPr="00D67557" w:rsidRDefault="00761319" w:rsidP="00F04C57">
            <w:pPr>
              <w:rPr>
                <w:rFonts w:cs="Tahoma"/>
                <w:sz w:val="20"/>
              </w:rPr>
            </w:pPr>
            <w:r w:rsidRPr="00D67557">
              <w:rPr>
                <w:rFonts w:cs="Tahoma"/>
                <w:sz w:val="20"/>
              </w:rPr>
              <w:t>p. 111</w:t>
            </w:r>
          </w:p>
          <w:p w14:paraId="15D09245" w14:textId="77777777" w:rsidR="000D6FB7" w:rsidRPr="00D67557" w:rsidRDefault="000D6FB7" w:rsidP="00F04C57">
            <w:pPr>
              <w:rPr>
                <w:rFonts w:cs="Tahoma"/>
                <w:sz w:val="20"/>
              </w:rPr>
            </w:pPr>
          </w:p>
        </w:tc>
        <w:tc>
          <w:tcPr>
            <w:tcW w:w="2878" w:type="dxa"/>
          </w:tcPr>
          <w:p w14:paraId="7D883043" w14:textId="77777777" w:rsidR="006408DD" w:rsidRPr="00D67557" w:rsidRDefault="006408DD" w:rsidP="00F04C57">
            <w:pPr>
              <w:rPr>
                <w:rFonts w:cs="Tahoma"/>
                <w:sz w:val="20"/>
              </w:rPr>
            </w:pPr>
            <w:r w:rsidRPr="00D67557">
              <w:rPr>
                <w:rFonts w:cs="Tahoma"/>
                <w:sz w:val="20"/>
              </w:rPr>
              <w:lastRenderedPageBreak/>
              <w:t>Analyze Structure:</w:t>
            </w:r>
          </w:p>
          <w:p w14:paraId="6CB07A51" w14:textId="77777777" w:rsidR="006408DD" w:rsidRPr="00D67557" w:rsidRDefault="006408DD" w:rsidP="00F04C57">
            <w:pPr>
              <w:rPr>
                <w:rFonts w:cs="Tahoma"/>
                <w:sz w:val="20"/>
              </w:rPr>
            </w:pPr>
            <w:r w:rsidRPr="00D67557">
              <w:rPr>
                <w:rFonts w:cs="Tahoma"/>
                <w:sz w:val="20"/>
              </w:rPr>
              <w:t>Style and Content</w:t>
            </w:r>
          </w:p>
          <w:p w14:paraId="4951588E" w14:textId="1700CD89" w:rsidR="006408DD" w:rsidRPr="00D67557" w:rsidRDefault="00761319" w:rsidP="00F04C57">
            <w:pPr>
              <w:rPr>
                <w:rFonts w:cs="Tahoma"/>
                <w:color w:val="FF0000"/>
                <w:sz w:val="20"/>
              </w:rPr>
            </w:pPr>
            <w:r w:rsidRPr="00D67557">
              <w:rPr>
                <w:rFonts w:cs="Tahoma"/>
                <w:color w:val="FF0000"/>
                <w:sz w:val="20"/>
              </w:rPr>
              <w:t>SC Standards 11RI.10.1, 11RI. 8.2</w:t>
            </w:r>
          </w:p>
          <w:p w14:paraId="108D7345" w14:textId="77777777" w:rsidR="006408DD" w:rsidRPr="00D67557" w:rsidRDefault="006408DD" w:rsidP="00761319">
            <w:pPr>
              <w:rPr>
                <w:rFonts w:cs="Tahoma"/>
                <w:sz w:val="20"/>
              </w:rPr>
            </w:pPr>
            <w:r w:rsidRPr="00D67557">
              <w:rPr>
                <w:rFonts w:cs="Tahoma"/>
                <w:sz w:val="20"/>
              </w:rPr>
              <w:lastRenderedPageBreak/>
              <w:t xml:space="preserve">Analyze Foundational Documents: Theme and Rhetorical Features </w:t>
            </w:r>
          </w:p>
          <w:p w14:paraId="50BF256A" w14:textId="1D8BE15B" w:rsidR="00761319" w:rsidRPr="00D67557" w:rsidRDefault="00761319" w:rsidP="00761319">
            <w:pPr>
              <w:rPr>
                <w:rFonts w:cs="Tahoma"/>
                <w:sz w:val="20"/>
              </w:rPr>
            </w:pPr>
            <w:r w:rsidRPr="00D67557">
              <w:rPr>
                <w:rFonts w:cs="Tahoma"/>
                <w:color w:val="FF0000"/>
                <w:sz w:val="20"/>
              </w:rPr>
              <w:t>SC Standards 11RI.5.1, 11RI.6.1</w:t>
            </w:r>
          </w:p>
        </w:tc>
        <w:tc>
          <w:tcPr>
            <w:tcW w:w="2878" w:type="dxa"/>
            <w:gridSpan w:val="2"/>
          </w:tcPr>
          <w:p w14:paraId="500B2794" w14:textId="77777777" w:rsidR="006408DD" w:rsidRPr="00D67557" w:rsidRDefault="006408DD" w:rsidP="00F04C57">
            <w:pPr>
              <w:rPr>
                <w:rFonts w:cs="Tahoma"/>
                <w:b/>
                <w:sz w:val="20"/>
              </w:rPr>
            </w:pPr>
            <w:r w:rsidRPr="00D67557">
              <w:rPr>
                <w:rFonts w:cs="Tahoma"/>
                <w:b/>
                <w:sz w:val="20"/>
              </w:rPr>
              <w:lastRenderedPageBreak/>
              <w:t>STRATEGY:</w:t>
            </w:r>
          </w:p>
          <w:p w14:paraId="56FA2AF6" w14:textId="77777777" w:rsidR="006408DD" w:rsidRPr="00D67557" w:rsidRDefault="006408DD" w:rsidP="00F04C57">
            <w:pPr>
              <w:rPr>
                <w:rFonts w:cs="Tahoma"/>
                <w:sz w:val="20"/>
              </w:rPr>
            </w:pPr>
            <w:r w:rsidRPr="00D67557">
              <w:rPr>
                <w:rFonts w:cs="Tahoma"/>
                <w:sz w:val="20"/>
              </w:rPr>
              <w:t>Domain-Specific Words</w:t>
            </w:r>
          </w:p>
          <w:p w14:paraId="564F032C" w14:textId="2CF1A614" w:rsidR="006408DD" w:rsidRPr="00D67557" w:rsidRDefault="00761319" w:rsidP="00F04C57">
            <w:pPr>
              <w:rPr>
                <w:rFonts w:cs="Tahoma"/>
                <w:sz w:val="20"/>
              </w:rPr>
            </w:pPr>
            <w:r w:rsidRPr="00D67557">
              <w:rPr>
                <w:rFonts w:cs="Tahoma"/>
                <w:sz w:val="20"/>
              </w:rPr>
              <w:t>p. 119</w:t>
            </w:r>
          </w:p>
          <w:p w14:paraId="4D7D0610" w14:textId="505E6183" w:rsidR="00761319" w:rsidRPr="00D67557" w:rsidRDefault="00761319" w:rsidP="00F04C57">
            <w:pPr>
              <w:rPr>
                <w:rFonts w:cs="Tahoma"/>
                <w:color w:val="FF0000"/>
                <w:sz w:val="20"/>
              </w:rPr>
            </w:pPr>
            <w:r w:rsidRPr="00D67557">
              <w:rPr>
                <w:rFonts w:cs="Tahoma"/>
                <w:color w:val="FF0000"/>
                <w:sz w:val="20"/>
              </w:rPr>
              <w:lastRenderedPageBreak/>
              <w:t>SC Standard 11RI. 9.4</w:t>
            </w:r>
          </w:p>
          <w:p w14:paraId="303986BA" w14:textId="77777777" w:rsidR="006408DD" w:rsidRPr="00D67557" w:rsidRDefault="006408DD" w:rsidP="00F04C57">
            <w:pPr>
              <w:rPr>
                <w:rFonts w:cs="Tahoma"/>
                <w:b/>
                <w:sz w:val="20"/>
              </w:rPr>
            </w:pPr>
            <w:r w:rsidRPr="00D67557">
              <w:rPr>
                <w:rFonts w:cs="Tahoma"/>
                <w:b/>
                <w:sz w:val="20"/>
              </w:rPr>
              <w:t>CRITICAL VOCABULARY:</w:t>
            </w:r>
          </w:p>
          <w:p w14:paraId="29F25BF2" w14:textId="77777777" w:rsidR="006408DD" w:rsidRPr="00D67557" w:rsidRDefault="006408DD" w:rsidP="00F04C57">
            <w:pPr>
              <w:rPr>
                <w:rFonts w:cs="Tahoma"/>
                <w:sz w:val="20"/>
              </w:rPr>
            </w:pPr>
            <w:r w:rsidRPr="00D67557">
              <w:rPr>
                <w:rFonts w:cs="Tahoma"/>
                <w:sz w:val="20"/>
              </w:rPr>
              <w:t>established, affected, invested, abdicated</w:t>
            </w:r>
          </w:p>
        </w:tc>
        <w:tc>
          <w:tcPr>
            <w:tcW w:w="2878" w:type="dxa"/>
          </w:tcPr>
          <w:p w14:paraId="51BE2C9A" w14:textId="77777777" w:rsidR="006408DD" w:rsidRPr="00D67557" w:rsidRDefault="006408DD" w:rsidP="00F04C57">
            <w:pPr>
              <w:rPr>
                <w:rFonts w:cs="Tahoma"/>
                <w:sz w:val="20"/>
              </w:rPr>
            </w:pPr>
            <w:r w:rsidRPr="00D67557">
              <w:rPr>
                <w:rFonts w:cs="Tahoma"/>
                <w:sz w:val="20"/>
              </w:rPr>
              <w:lastRenderedPageBreak/>
              <w:t>Parallel Structure</w:t>
            </w:r>
          </w:p>
          <w:p w14:paraId="2079E5F2" w14:textId="77777777" w:rsidR="006408DD" w:rsidRPr="00D67557" w:rsidRDefault="00761319" w:rsidP="00F04C57">
            <w:pPr>
              <w:rPr>
                <w:rFonts w:cs="Tahoma"/>
                <w:sz w:val="20"/>
              </w:rPr>
            </w:pPr>
            <w:r w:rsidRPr="00D67557">
              <w:rPr>
                <w:rFonts w:cs="Tahoma"/>
                <w:sz w:val="20"/>
              </w:rPr>
              <w:t>p. 120</w:t>
            </w:r>
          </w:p>
          <w:p w14:paraId="07C1FA0C" w14:textId="1946F6A6" w:rsidR="00761319" w:rsidRPr="00D67557" w:rsidRDefault="00761319" w:rsidP="00F04C57">
            <w:pPr>
              <w:rPr>
                <w:rFonts w:cs="Tahoma"/>
                <w:sz w:val="20"/>
              </w:rPr>
            </w:pPr>
            <w:r w:rsidRPr="00D67557">
              <w:rPr>
                <w:rFonts w:cs="Tahoma"/>
                <w:color w:val="FF0000"/>
                <w:sz w:val="20"/>
              </w:rPr>
              <w:t>SC Standard 11W.4.1a</w:t>
            </w:r>
          </w:p>
        </w:tc>
        <w:tc>
          <w:tcPr>
            <w:tcW w:w="2878" w:type="dxa"/>
          </w:tcPr>
          <w:p w14:paraId="37A259A1" w14:textId="77777777" w:rsidR="006408DD" w:rsidRPr="00D67557" w:rsidRDefault="006408DD" w:rsidP="00F04C57">
            <w:pPr>
              <w:rPr>
                <w:rFonts w:cs="Tahoma"/>
                <w:sz w:val="20"/>
              </w:rPr>
            </w:pPr>
          </w:p>
        </w:tc>
      </w:tr>
      <w:tr w:rsidR="006408DD" w:rsidRPr="00D67557" w14:paraId="2414BD94" w14:textId="77777777" w:rsidTr="00F04C57">
        <w:tc>
          <w:tcPr>
            <w:tcW w:w="2878" w:type="dxa"/>
          </w:tcPr>
          <w:p w14:paraId="5C5609A5" w14:textId="77777777" w:rsidR="006408DD" w:rsidRPr="00D67557" w:rsidRDefault="006408DD" w:rsidP="00F04C57">
            <w:pPr>
              <w:rPr>
                <w:rFonts w:cs="Tahoma"/>
                <w:i/>
                <w:sz w:val="20"/>
              </w:rPr>
            </w:pPr>
            <w:r w:rsidRPr="00D67557">
              <w:rPr>
                <w:rFonts w:cs="Tahoma"/>
                <w:sz w:val="20"/>
              </w:rPr>
              <w:lastRenderedPageBreak/>
              <w:t xml:space="preserve">from </w:t>
            </w:r>
            <w:r w:rsidRPr="00D67557">
              <w:rPr>
                <w:rFonts w:cs="Tahoma"/>
                <w:i/>
                <w:sz w:val="20"/>
              </w:rPr>
              <w:t>The United States Constitution: Preamble and Bill of Rights</w:t>
            </w:r>
          </w:p>
          <w:p w14:paraId="6BBCE00C" w14:textId="77777777" w:rsidR="006408DD" w:rsidRPr="00D67557" w:rsidRDefault="006408DD" w:rsidP="00F04C57">
            <w:pPr>
              <w:rPr>
                <w:rFonts w:cs="Tahoma"/>
                <w:sz w:val="20"/>
              </w:rPr>
            </w:pPr>
            <w:r w:rsidRPr="00D67557">
              <w:rPr>
                <w:rFonts w:cs="Tahoma"/>
                <w:sz w:val="20"/>
              </w:rPr>
              <w:t>(public document)</w:t>
            </w:r>
          </w:p>
          <w:p w14:paraId="47EC15C9" w14:textId="77777777" w:rsidR="006408DD" w:rsidRPr="00D67557" w:rsidRDefault="006408DD" w:rsidP="00F04C57">
            <w:pPr>
              <w:rPr>
                <w:rFonts w:cs="Tahoma"/>
                <w:sz w:val="20"/>
              </w:rPr>
            </w:pPr>
          </w:p>
          <w:p w14:paraId="470C8960" w14:textId="77777777" w:rsidR="006408DD" w:rsidRPr="00D67557" w:rsidRDefault="006408DD" w:rsidP="00F04C57">
            <w:pPr>
              <w:rPr>
                <w:rFonts w:cs="Tahoma"/>
                <w:sz w:val="20"/>
              </w:rPr>
            </w:pPr>
          </w:p>
          <w:p w14:paraId="46FEFB0C" w14:textId="77777777" w:rsidR="006408DD" w:rsidRPr="00D67557" w:rsidRDefault="006408DD" w:rsidP="00F04C57">
            <w:pPr>
              <w:rPr>
                <w:rFonts w:cs="Tahoma"/>
                <w:sz w:val="20"/>
              </w:rPr>
            </w:pPr>
          </w:p>
          <w:p w14:paraId="3EF1C6AA" w14:textId="77777777" w:rsidR="006408DD" w:rsidRPr="00D67557" w:rsidRDefault="006408DD" w:rsidP="00F04C57">
            <w:pPr>
              <w:rPr>
                <w:rFonts w:cs="Tahoma"/>
                <w:sz w:val="20"/>
              </w:rPr>
            </w:pPr>
          </w:p>
        </w:tc>
        <w:tc>
          <w:tcPr>
            <w:tcW w:w="2878" w:type="dxa"/>
          </w:tcPr>
          <w:p w14:paraId="5C5F3049" w14:textId="6430B7A6" w:rsidR="006408DD" w:rsidRPr="00D67557" w:rsidRDefault="006408DD" w:rsidP="00F04C57">
            <w:pPr>
              <w:rPr>
                <w:rFonts w:cs="Tahoma"/>
                <w:sz w:val="20"/>
              </w:rPr>
            </w:pPr>
            <w:r w:rsidRPr="00D67557">
              <w:rPr>
                <w:rFonts w:cs="Tahoma"/>
                <w:sz w:val="20"/>
              </w:rPr>
              <w:t xml:space="preserve">Evaluate Seminal Texts: Constitutional Principles </w:t>
            </w:r>
          </w:p>
          <w:p w14:paraId="3C025211" w14:textId="77777777" w:rsidR="00761319" w:rsidRPr="00D67557" w:rsidRDefault="00761319" w:rsidP="00F04C57">
            <w:pPr>
              <w:rPr>
                <w:rFonts w:cs="Tahoma"/>
                <w:sz w:val="20"/>
              </w:rPr>
            </w:pPr>
          </w:p>
          <w:p w14:paraId="2F285157" w14:textId="77777777" w:rsidR="006408DD" w:rsidRPr="00D67557" w:rsidRDefault="006408DD" w:rsidP="00761319">
            <w:pPr>
              <w:rPr>
                <w:rFonts w:cs="Tahoma"/>
                <w:sz w:val="20"/>
              </w:rPr>
            </w:pPr>
            <w:r w:rsidRPr="00D67557">
              <w:rPr>
                <w:rFonts w:cs="Tahoma"/>
                <w:sz w:val="20"/>
              </w:rPr>
              <w:t xml:space="preserve">Analyze Foundational Documents </w:t>
            </w:r>
          </w:p>
          <w:p w14:paraId="4ACC5A21" w14:textId="38C53625" w:rsidR="00761319" w:rsidRPr="00D67557" w:rsidRDefault="00761319" w:rsidP="00761319">
            <w:pPr>
              <w:rPr>
                <w:rFonts w:cs="Tahoma"/>
                <w:sz w:val="20"/>
              </w:rPr>
            </w:pPr>
            <w:r w:rsidRPr="00D67557">
              <w:rPr>
                <w:rFonts w:cs="Tahoma"/>
                <w:color w:val="FF0000"/>
                <w:sz w:val="20"/>
              </w:rPr>
              <w:t>SC Standard 11RI.10.1</w:t>
            </w:r>
          </w:p>
        </w:tc>
        <w:tc>
          <w:tcPr>
            <w:tcW w:w="2878" w:type="dxa"/>
            <w:gridSpan w:val="2"/>
          </w:tcPr>
          <w:p w14:paraId="1CAA7643" w14:textId="77777777" w:rsidR="006408DD" w:rsidRPr="00D67557" w:rsidRDefault="006408DD" w:rsidP="00F04C57">
            <w:pPr>
              <w:rPr>
                <w:rFonts w:cs="Tahoma"/>
                <w:b/>
                <w:sz w:val="20"/>
              </w:rPr>
            </w:pPr>
            <w:r w:rsidRPr="00D67557">
              <w:rPr>
                <w:rFonts w:cs="Tahoma"/>
                <w:b/>
                <w:sz w:val="20"/>
              </w:rPr>
              <w:t>STRATEGY:</w:t>
            </w:r>
          </w:p>
          <w:p w14:paraId="5287ACC0" w14:textId="77777777" w:rsidR="006408DD" w:rsidRPr="00D67557" w:rsidRDefault="006408DD" w:rsidP="00F04C57">
            <w:pPr>
              <w:rPr>
                <w:rFonts w:cs="Tahoma"/>
                <w:sz w:val="20"/>
              </w:rPr>
            </w:pPr>
            <w:r w:rsidRPr="00D67557">
              <w:rPr>
                <w:rFonts w:cs="Tahoma"/>
                <w:sz w:val="20"/>
              </w:rPr>
              <w:t>n/a</w:t>
            </w:r>
          </w:p>
          <w:p w14:paraId="39FB155F" w14:textId="77777777" w:rsidR="006408DD" w:rsidRPr="00D67557" w:rsidRDefault="006408DD" w:rsidP="00F04C57">
            <w:pPr>
              <w:rPr>
                <w:rFonts w:cs="Tahoma"/>
                <w:b/>
                <w:sz w:val="20"/>
              </w:rPr>
            </w:pPr>
            <w:r w:rsidRPr="00D67557">
              <w:rPr>
                <w:rFonts w:cs="Tahoma"/>
                <w:b/>
                <w:sz w:val="20"/>
              </w:rPr>
              <w:t>CRITICAL VOCABULARY:</w:t>
            </w:r>
          </w:p>
          <w:p w14:paraId="706FAC42" w14:textId="77777777" w:rsidR="006408DD" w:rsidRPr="00D67557" w:rsidRDefault="006408DD" w:rsidP="00F04C57">
            <w:pPr>
              <w:rPr>
                <w:rFonts w:cs="Tahoma"/>
                <w:sz w:val="20"/>
              </w:rPr>
            </w:pPr>
            <w:r w:rsidRPr="00D67557">
              <w:rPr>
                <w:rFonts w:cs="Tahoma"/>
                <w:sz w:val="20"/>
              </w:rPr>
              <w:t>posterity, infringed, prescribed, imposed</w:t>
            </w:r>
          </w:p>
        </w:tc>
        <w:tc>
          <w:tcPr>
            <w:tcW w:w="2878" w:type="dxa"/>
          </w:tcPr>
          <w:p w14:paraId="3E4D1B97" w14:textId="77777777" w:rsidR="006408DD" w:rsidRPr="00D67557" w:rsidRDefault="006408DD" w:rsidP="00761319">
            <w:pPr>
              <w:rPr>
                <w:rFonts w:cs="Tahoma"/>
                <w:sz w:val="20"/>
              </w:rPr>
            </w:pPr>
            <w:r w:rsidRPr="00D67557">
              <w:rPr>
                <w:rFonts w:cs="Tahoma"/>
                <w:sz w:val="20"/>
              </w:rPr>
              <w:t xml:space="preserve">Formal and Informal Style </w:t>
            </w:r>
          </w:p>
          <w:p w14:paraId="7E0CC51F" w14:textId="77777777" w:rsidR="00761319" w:rsidRPr="00D67557" w:rsidRDefault="00761319" w:rsidP="00761319">
            <w:pPr>
              <w:rPr>
                <w:rFonts w:cs="Tahoma"/>
                <w:sz w:val="20"/>
              </w:rPr>
            </w:pPr>
            <w:r w:rsidRPr="00D67557">
              <w:rPr>
                <w:rFonts w:cs="Tahoma"/>
                <w:sz w:val="20"/>
              </w:rPr>
              <w:t>p. 127</w:t>
            </w:r>
          </w:p>
          <w:p w14:paraId="07305C83" w14:textId="0B512021" w:rsidR="00761319" w:rsidRPr="00D67557" w:rsidRDefault="00761319" w:rsidP="00761319">
            <w:pPr>
              <w:rPr>
                <w:rFonts w:cs="Tahoma"/>
                <w:sz w:val="20"/>
              </w:rPr>
            </w:pPr>
            <w:r w:rsidRPr="00D67557">
              <w:rPr>
                <w:rFonts w:cs="Tahoma"/>
                <w:color w:val="FF0000"/>
                <w:sz w:val="20"/>
              </w:rPr>
              <w:t>SC Standard 11RI</w:t>
            </w:r>
            <w:r w:rsidR="0004124C" w:rsidRPr="00D67557">
              <w:rPr>
                <w:rFonts w:cs="Tahoma"/>
                <w:color w:val="FF0000"/>
                <w:sz w:val="20"/>
              </w:rPr>
              <w:t>.5</w:t>
            </w:r>
            <w:r w:rsidR="00492B65" w:rsidRPr="00D67557">
              <w:rPr>
                <w:rFonts w:cs="Tahoma"/>
                <w:color w:val="FF0000"/>
                <w:sz w:val="20"/>
              </w:rPr>
              <w:t>.1</w:t>
            </w:r>
            <w:r w:rsidR="0004124C" w:rsidRPr="00D67557">
              <w:rPr>
                <w:rFonts w:cs="Tahoma"/>
                <w:color w:val="FF0000"/>
                <w:sz w:val="20"/>
              </w:rPr>
              <w:t>, 11RI.10.1</w:t>
            </w:r>
          </w:p>
        </w:tc>
        <w:tc>
          <w:tcPr>
            <w:tcW w:w="2878" w:type="dxa"/>
          </w:tcPr>
          <w:p w14:paraId="6559BCDE" w14:textId="77777777" w:rsidR="006408DD" w:rsidRPr="00D67557" w:rsidRDefault="00827A0F" w:rsidP="00F04C57">
            <w:pPr>
              <w:rPr>
                <w:rFonts w:cs="Tahoma"/>
                <w:sz w:val="20"/>
              </w:rPr>
            </w:pPr>
            <w:r w:rsidRPr="00D67557">
              <w:rPr>
                <w:rFonts w:cs="Tahoma"/>
                <w:sz w:val="20"/>
              </w:rPr>
              <w:t>Writing Activity: Essay</w:t>
            </w:r>
          </w:p>
          <w:p w14:paraId="646F117D" w14:textId="77777777" w:rsidR="00827A0F" w:rsidRPr="00D67557" w:rsidRDefault="00827A0F" w:rsidP="00F04C57">
            <w:pPr>
              <w:rPr>
                <w:rFonts w:cs="Tahoma"/>
                <w:sz w:val="20"/>
              </w:rPr>
            </w:pPr>
            <w:r w:rsidRPr="00D67557">
              <w:rPr>
                <w:rFonts w:cs="Tahoma"/>
                <w:sz w:val="20"/>
              </w:rPr>
              <w:t>p. 128</w:t>
            </w:r>
          </w:p>
          <w:p w14:paraId="13FEE338" w14:textId="77777777" w:rsidR="0004124C" w:rsidRPr="00D67557" w:rsidRDefault="0004124C" w:rsidP="00F04C57">
            <w:pPr>
              <w:rPr>
                <w:rFonts w:cs="Tahoma"/>
                <w:sz w:val="20"/>
              </w:rPr>
            </w:pPr>
          </w:p>
          <w:p w14:paraId="6E1E8658" w14:textId="3985334E" w:rsidR="0004124C" w:rsidRPr="00D67557" w:rsidRDefault="0004124C" w:rsidP="00F04C57">
            <w:pPr>
              <w:rPr>
                <w:rFonts w:cs="Tahoma"/>
                <w:sz w:val="20"/>
              </w:rPr>
            </w:pPr>
            <w:r w:rsidRPr="00D67557">
              <w:rPr>
                <w:rFonts w:cs="Tahoma"/>
                <w:color w:val="FF0000"/>
                <w:sz w:val="20"/>
              </w:rPr>
              <w:t>SC St</w:t>
            </w:r>
            <w:r w:rsidR="00492B65" w:rsidRPr="00D67557">
              <w:rPr>
                <w:rFonts w:cs="Tahoma"/>
                <w:color w:val="FF0000"/>
                <w:sz w:val="20"/>
              </w:rPr>
              <w:t>andards 11W2.1 a-l, 11W.4, 11W.</w:t>
            </w:r>
            <w:r w:rsidRPr="00D67557">
              <w:rPr>
                <w:rFonts w:cs="Tahoma"/>
                <w:color w:val="FF0000"/>
                <w:sz w:val="20"/>
              </w:rPr>
              <w:t>5</w:t>
            </w:r>
          </w:p>
        </w:tc>
      </w:tr>
      <w:tr w:rsidR="00761319" w:rsidRPr="00D67557" w14:paraId="13A89DCF" w14:textId="77777777" w:rsidTr="00F04C57">
        <w:tc>
          <w:tcPr>
            <w:tcW w:w="2878" w:type="dxa"/>
          </w:tcPr>
          <w:p w14:paraId="6228AAB4" w14:textId="66D68F19" w:rsidR="00761319" w:rsidRPr="00D67557" w:rsidRDefault="00761319" w:rsidP="00761319">
            <w:pPr>
              <w:rPr>
                <w:rFonts w:cs="Tahoma"/>
                <w:b/>
                <w:sz w:val="20"/>
              </w:rPr>
            </w:pPr>
            <w:r w:rsidRPr="00D67557">
              <w:rPr>
                <w:rFonts w:cs="Tahoma"/>
                <w:b/>
                <w:sz w:val="20"/>
              </w:rPr>
              <w:t>CLOSE READER:</w:t>
            </w:r>
          </w:p>
          <w:p w14:paraId="4D29A244" w14:textId="77777777" w:rsidR="00761319" w:rsidRPr="00D67557" w:rsidRDefault="00761319" w:rsidP="00761319">
            <w:pPr>
              <w:rPr>
                <w:rFonts w:cs="Tahoma"/>
                <w:i/>
                <w:sz w:val="20"/>
              </w:rPr>
            </w:pPr>
            <w:r w:rsidRPr="00D67557">
              <w:rPr>
                <w:rFonts w:cs="Tahoma"/>
                <w:sz w:val="20"/>
              </w:rPr>
              <w:t xml:space="preserve">from </w:t>
            </w:r>
            <w:r w:rsidRPr="00D67557">
              <w:rPr>
                <w:rFonts w:cs="Tahoma"/>
                <w:i/>
                <w:sz w:val="20"/>
              </w:rPr>
              <w:t>The United States Constitution</w:t>
            </w:r>
          </w:p>
          <w:p w14:paraId="5142F39A" w14:textId="77777777" w:rsidR="00761319" w:rsidRPr="00D67557" w:rsidRDefault="00761319" w:rsidP="00761319">
            <w:pPr>
              <w:rPr>
                <w:rFonts w:cs="Tahoma"/>
                <w:sz w:val="20"/>
              </w:rPr>
            </w:pPr>
            <w:r w:rsidRPr="00D67557">
              <w:rPr>
                <w:rFonts w:cs="Tahoma"/>
                <w:sz w:val="20"/>
              </w:rPr>
              <w:t>by The Founders</w:t>
            </w:r>
          </w:p>
          <w:p w14:paraId="123CCBB2" w14:textId="1088402D" w:rsidR="00761319" w:rsidRPr="00D67557" w:rsidRDefault="00761319" w:rsidP="00761319">
            <w:pPr>
              <w:rPr>
                <w:rFonts w:cs="Tahoma"/>
                <w:sz w:val="20"/>
              </w:rPr>
            </w:pPr>
            <w:r w:rsidRPr="00D67557">
              <w:rPr>
                <w:rFonts w:cs="Tahoma"/>
                <w:sz w:val="20"/>
              </w:rPr>
              <w:t>(public document)</w:t>
            </w:r>
          </w:p>
        </w:tc>
        <w:tc>
          <w:tcPr>
            <w:tcW w:w="2878" w:type="dxa"/>
          </w:tcPr>
          <w:p w14:paraId="39EAA16D" w14:textId="77777777" w:rsidR="0004124C" w:rsidRPr="00D67557" w:rsidRDefault="0004124C" w:rsidP="0004124C">
            <w:pPr>
              <w:rPr>
                <w:rFonts w:cs="Tahoma"/>
                <w:sz w:val="20"/>
              </w:rPr>
            </w:pPr>
            <w:r w:rsidRPr="00D67557">
              <w:rPr>
                <w:rFonts w:cs="Tahoma"/>
                <w:sz w:val="20"/>
              </w:rPr>
              <w:t xml:space="preserve">Evaluate Seminal Texts: Constitutional Principles </w:t>
            </w:r>
          </w:p>
          <w:p w14:paraId="793FA038" w14:textId="77777777" w:rsidR="0004124C" w:rsidRPr="00D67557" w:rsidRDefault="0004124C" w:rsidP="0004124C">
            <w:pPr>
              <w:rPr>
                <w:rFonts w:cs="Tahoma"/>
                <w:sz w:val="20"/>
              </w:rPr>
            </w:pPr>
          </w:p>
          <w:p w14:paraId="18F28B71" w14:textId="77777777" w:rsidR="0004124C" w:rsidRPr="00D67557" w:rsidRDefault="0004124C" w:rsidP="0004124C">
            <w:pPr>
              <w:rPr>
                <w:rFonts w:cs="Tahoma"/>
                <w:sz w:val="20"/>
              </w:rPr>
            </w:pPr>
            <w:r w:rsidRPr="00D67557">
              <w:rPr>
                <w:rFonts w:cs="Tahoma"/>
                <w:sz w:val="20"/>
              </w:rPr>
              <w:t xml:space="preserve">Analyze Foundational Documents </w:t>
            </w:r>
          </w:p>
          <w:p w14:paraId="415F2D87" w14:textId="2BDC34B6" w:rsidR="00761319" w:rsidRPr="00D67557" w:rsidRDefault="0004124C" w:rsidP="0004124C">
            <w:pPr>
              <w:rPr>
                <w:rFonts w:cs="Tahoma"/>
                <w:sz w:val="20"/>
              </w:rPr>
            </w:pPr>
            <w:r w:rsidRPr="00D67557">
              <w:rPr>
                <w:rFonts w:cs="Tahoma"/>
                <w:color w:val="FF0000"/>
                <w:sz w:val="20"/>
              </w:rPr>
              <w:t>SC Standard 11RI.10.1</w:t>
            </w:r>
          </w:p>
        </w:tc>
        <w:tc>
          <w:tcPr>
            <w:tcW w:w="2878" w:type="dxa"/>
            <w:gridSpan w:val="2"/>
          </w:tcPr>
          <w:p w14:paraId="7B6260EB" w14:textId="77777777" w:rsidR="00761319" w:rsidRPr="00D67557" w:rsidRDefault="00761319" w:rsidP="00F04C57">
            <w:pPr>
              <w:rPr>
                <w:rFonts w:cs="Tahoma"/>
                <w:b/>
                <w:sz w:val="20"/>
              </w:rPr>
            </w:pPr>
          </w:p>
        </w:tc>
        <w:tc>
          <w:tcPr>
            <w:tcW w:w="2878" w:type="dxa"/>
          </w:tcPr>
          <w:p w14:paraId="082CFF27" w14:textId="77777777" w:rsidR="00761319" w:rsidRPr="00D67557" w:rsidRDefault="00761319" w:rsidP="00F04C57">
            <w:pPr>
              <w:rPr>
                <w:rFonts w:cs="Tahoma"/>
                <w:sz w:val="20"/>
              </w:rPr>
            </w:pPr>
          </w:p>
        </w:tc>
        <w:tc>
          <w:tcPr>
            <w:tcW w:w="2878" w:type="dxa"/>
          </w:tcPr>
          <w:p w14:paraId="41451E4F" w14:textId="77777777" w:rsidR="00761319" w:rsidRPr="00D67557" w:rsidRDefault="00761319" w:rsidP="00F04C57">
            <w:pPr>
              <w:rPr>
                <w:rFonts w:cs="Tahoma"/>
                <w:sz w:val="20"/>
              </w:rPr>
            </w:pPr>
          </w:p>
        </w:tc>
      </w:tr>
      <w:tr w:rsidR="006408DD" w:rsidRPr="00D67557" w14:paraId="06472D7E" w14:textId="77777777" w:rsidTr="00F04C57">
        <w:tc>
          <w:tcPr>
            <w:tcW w:w="2878" w:type="dxa"/>
          </w:tcPr>
          <w:p w14:paraId="4AB9A7EA" w14:textId="77777777" w:rsidR="006408DD" w:rsidRPr="00D67557" w:rsidRDefault="006408DD" w:rsidP="00F04C57">
            <w:pPr>
              <w:rPr>
                <w:rFonts w:cs="Tahoma"/>
                <w:i/>
                <w:sz w:val="20"/>
              </w:rPr>
            </w:pPr>
            <w:r w:rsidRPr="00D67557">
              <w:rPr>
                <w:rFonts w:cs="Tahoma"/>
                <w:i/>
                <w:sz w:val="20"/>
              </w:rPr>
              <w:t>The Federalist No 10</w:t>
            </w:r>
          </w:p>
          <w:p w14:paraId="4F6B8AFB" w14:textId="77777777" w:rsidR="006408DD" w:rsidRPr="00D67557" w:rsidRDefault="006408DD" w:rsidP="00F04C57">
            <w:pPr>
              <w:rPr>
                <w:rFonts w:cs="Tahoma"/>
                <w:sz w:val="20"/>
              </w:rPr>
            </w:pPr>
            <w:r w:rsidRPr="00D67557">
              <w:rPr>
                <w:rFonts w:cs="Tahoma"/>
                <w:sz w:val="20"/>
              </w:rPr>
              <w:t>By James Madison</w:t>
            </w:r>
          </w:p>
          <w:p w14:paraId="6BBFAA41" w14:textId="77777777" w:rsidR="006408DD" w:rsidRPr="00D67557" w:rsidRDefault="006408DD" w:rsidP="00F04C57">
            <w:pPr>
              <w:rPr>
                <w:rFonts w:cs="Tahoma"/>
                <w:sz w:val="20"/>
              </w:rPr>
            </w:pPr>
            <w:r w:rsidRPr="00D67557">
              <w:rPr>
                <w:rFonts w:cs="Tahoma"/>
                <w:sz w:val="20"/>
              </w:rPr>
              <w:t>(argument)</w:t>
            </w:r>
          </w:p>
          <w:p w14:paraId="39DEE89C" w14:textId="77777777" w:rsidR="0004124C" w:rsidRPr="00D67557" w:rsidRDefault="0004124C" w:rsidP="00F04C57">
            <w:pPr>
              <w:rPr>
                <w:rFonts w:cs="Tahoma"/>
                <w:sz w:val="20"/>
              </w:rPr>
            </w:pPr>
          </w:p>
          <w:p w14:paraId="378E6EE1" w14:textId="6E408F24" w:rsidR="0004124C" w:rsidRPr="00D67557" w:rsidRDefault="0004124C" w:rsidP="00F04C57">
            <w:pPr>
              <w:rPr>
                <w:rFonts w:cs="Tahoma"/>
                <w:sz w:val="20"/>
              </w:rPr>
            </w:pPr>
            <w:r w:rsidRPr="00D67557">
              <w:rPr>
                <w:rFonts w:cs="Tahoma"/>
                <w:sz w:val="20"/>
              </w:rPr>
              <w:t>p. 129</w:t>
            </w:r>
          </w:p>
          <w:p w14:paraId="32F36F1C" w14:textId="77777777" w:rsidR="006408DD" w:rsidRPr="00D67557" w:rsidRDefault="006408DD" w:rsidP="00F04C57">
            <w:pPr>
              <w:rPr>
                <w:rFonts w:cs="Tahoma"/>
                <w:sz w:val="20"/>
              </w:rPr>
            </w:pPr>
          </w:p>
        </w:tc>
        <w:tc>
          <w:tcPr>
            <w:tcW w:w="2878" w:type="dxa"/>
          </w:tcPr>
          <w:p w14:paraId="3FFA4370" w14:textId="3DC05D60" w:rsidR="006408DD" w:rsidRPr="00D67557" w:rsidRDefault="006408DD" w:rsidP="00F04C57">
            <w:pPr>
              <w:rPr>
                <w:rFonts w:cs="Tahoma"/>
                <w:sz w:val="20"/>
              </w:rPr>
            </w:pPr>
            <w:r w:rsidRPr="00D67557">
              <w:rPr>
                <w:rFonts w:cs="Tahoma"/>
                <w:sz w:val="20"/>
              </w:rPr>
              <w:t xml:space="preserve">Analyze Foundational Documents </w:t>
            </w:r>
          </w:p>
          <w:p w14:paraId="7EF9F75A" w14:textId="41CAECAF" w:rsidR="006408DD" w:rsidRPr="00D67557" w:rsidRDefault="0004124C" w:rsidP="00F04C57">
            <w:pPr>
              <w:rPr>
                <w:rFonts w:cs="Tahoma"/>
                <w:sz w:val="20"/>
              </w:rPr>
            </w:pPr>
            <w:r w:rsidRPr="00D67557">
              <w:rPr>
                <w:rFonts w:cs="Tahoma"/>
                <w:color w:val="FF0000"/>
                <w:sz w:val="20"/>
              </w:rPr>
              <w:t>SC Standard 11RI.10.1</w:t>
            </w:r>
          </w:p>
          <w:p w14:paraId="56932577" w14:textId="77777777" w:rsidR="006408DD" w:rsidRPr="00D67557" w:rsidRDefault="006408DD" w:rsidP="00F04C57">
            <w:pPr>
              <w:rPr>
                <w:rFonts w:cs="Tahoma"/>
                <w:sz w:val="20"/>
              </w:rPr>
            </w:pPr>
            <w:r w:rsidRPr="00D67557">
              <w:rPr>
                <w:rFonts w:cs="Tahoma"/>
                <w:sz w:val="20"/>
              </w:rPr>
              <w:t>Analyze Language: Defining a Key Term</w:t>
            </w:r>
          </w:p>
          <w:p w14:paraId="3AA35D3A" w14:textId="466669B6" w:rsidR="006408DD" w:rsidRPr="00D67557" w:rsidRDefault="0004124C" w:rsidP="00F04C57">
            <w:pPr>
              <w:rPr>
                <w:rFonts w:cs="Tahoma"/>
                <w:color w:val="FF0000"/>
                <w:sz w:val="20"/>
              </w:rPr>
            </w:pPr>
            <w:r w:rsidRPr="00D67557">
              <w:rPr>
                <w:rFonts w:cs="Tahoma"/>
                <w:color w:val="FF0000"/>
                <w:sz w:val="20"/>
              </w:rPr>
              <w:t>SC Standard 11RI.8.1</w:t>
            </w:r>
          </w:p>
          <w:p w14:paraId="283C5B1B" w14:textId="20E6DEC7" w:rsidR="006408DD" w:rsidRPr="00D67557" w:rsidRDefault="006408DD" w:rsidP="00F04C57">
            <w:pPr>
              <w:rPr>
                <w:rFonts w:cs="Tahoma"/>
                <w:sz w:val="20"/>
              </w:rPr>
            </w:pPr>
            <w:r w:rsidRPr="00D67557">
              <w:rPr>
                <w:rFonts w:cs="Tahoma"/>
                <w:sz w:val="20"/>
              </w:rPr>
              <w:t xml:space="preserve">Evaluate Seminal Texts: Purpose and Premises of an Argument </w:t>
            </w:r>
          </w:p>
          <w:p w14:paraId="1291FA9F" w14:textId="79249529" w:rsidR="000D6FB7" w:rsidRPr="00D67557" w:rsidRDefault="0004124C" w:rsidP="00F04C57">
            <w:pPr>
              <w:rPr>
                <w:rFonts w:cs="Tahoma"/>
                <w:color w:val="FF0000"/>
                <w:sz w:val="20"/>
              </w:rPr>
            </w:pPr>
            <w:r w:rsidRPr="00D67557">
              <w:rPr>
                <w:rFonts w:cs="Tahoma"/>
                <w:color w:val="FF0000"/>
                <w:sz w:val="20"/>
              </w:rPr>
              <w:t>SC Standards 11RI.10.1. 11RI.11.2</w:t>
            </w:r>
          </w:p>
        </w:tc>
        <w:tc>
          <w:tcPr>
            <w:tcW w:w="2878" w:type="dxa"/>
            <w:gridSpan w:val="2"/>
          </w:tcPr>
          <w:p w14:paraId="05485259" w14:textId="77777777" w:rsidR="006408DD" w:rsidRPr="00D67557" w:rsidRDefault="006408DD" w:rsidP="00F04C57">
            <w:pPr>
              <w:rPr>
                <w:rFonts w:cs="Tahoma"/>
                <w:b/>
                <w:sz w:val="20"/>
              </w:rPr>
            </w:pPr>
            <w:r w:rsidRPr="00D67557">
              <w:rPr>
                <w:rFonts w:cs="Tahoma"/>
                <w:b/>
                <w:sz w:val="20"/>
              </w:rPr>
              <w:t>STRATEGY:</w:t>
            </w:r>
          </w:p>
          <w:p w14:paraId="5778C1E7" w14:textId="0E000C33" w:rsidR="0004124C" w:rsidRPr="00D67557" w:rsidRDefault="006408DD" w:rsidP="00F04C57">
            <w:pPr>
              <w:rPr>
                <w:rFonts w:cs="Tahoma"/>
                <w:sz w:val="20"/>
              </w:rPr>
            </w:pPr>
            <w:r w:rsidRPr="00D67557">
              <w:rPr>
                <w:rFonts w:cs="Tahoma"/>
                <w:sz w:val="20"/>
              </w:rPr>
              <w:t xml:space="preserve">Evaluating Nuances in Meaning </w:t>
            </w:r>
            <w:r w:rsidR="0004124C" w:rsidRPr="00D67557">
              <w:rPr>
                <w:rFonts w:cs="Tahoma"/>
                <w:sz w:val="20"/>
              </w:rPr>
              <w:t>p. 139</w:t>
            </w:r>
          </w:p>
          <w:p w14:paraId="012484D1" w14:textId="7340A6B2" w:rsidR="0004124C" w:rsidRPr="00D67557" w:rsidRDefault="0004124C" w:rsidP="00F04C57">
            <w:pPr>
              <w:rPr>
                <w:rFonts w:cs="Tahoma"/>
                <w:color w:val="FF0000"/>
                <w:sz w:val="20"/>
              </w:rPr>
            </w:pPr>
            <w:r w:rsidRPr="00D67557">
              <w:rPr>
                <w:rFonts w:cs="Tahoma"/>
                <w:color w:val="FF0000"/>
                <w:sz w:val="20"/>
              </w:rPr>
              <w:t>SC Standard 11RI.8.1</w:t>
            </w:r>
          </w:p>
          <w:p w14:paraId="09B998D5" w14:textId="77777777" w:rsidR="006408DD" w:rsidRPr="00D67557" w:rsidRDefault="006408DD" w:rsidP="00F04C57">
            <w:pPr>
              <w:rPr>
                <w:rFonts w:cs="Tahoma"/>
                <w:sz w:val="20"/>
              </w:rPr>
            </w:pPr>
          </w:p>
          <w:p w14:paraId="3028CF23" w14:textId="77777777" w:rsidR="006408DD" w:rsidRPr="00D67557" w:rsidRDefault="006408DD" w:rsidP="00F04C57">
            <w:pPr>
              <w:rPr>
                <w:rFonts w:cs="Tahoma"/>
                <w:b/>
                <w:sz w:val="20"/>
              </w:rPr>
            </w:pPr>
            <w:r w:rsidRPr="00D67557">
              <w:rPr>
                <w:rFonts w:cs="Tahoma"/>
                <w:b/>
                <w:sz w:val="20"/>
              </w:rPr>
              <w:t>CRITICAL VOCABULARY:</w:t>
            </w:r>
          </w:p>
          <w:p w14:paraId="289F4E8E" w14:textId="77777777" w:rsidR="006408DD" w:rsidRPr="00D67557" w:rsidRDefault="006408DD" w:rsidP="00F04C57">
            <w:pPr>
              <w:rPr>
                <w:rFonts w:cs="Tahoma"/>
                <w:sz w:val="20"/>
              </w:rPr>
            </w:pPr>
            <w:r w:rsidRPr="00D67557">
              <w:rPr>
                <w:rFonts w:cs="Tahoma"/>
                <w:sz w:val="20"/>
              </w:rPr>
              <w:t>faction, aggregate, reciprocal, latent, apportionment, efficacy, comprised, pervade</w:t>
            </w:r>
          </w:p>
        </w:tc>
        <w:tc>
          <w:tcPr>
            <w:tcW w:w="2878" w:type="dxa"/>
          </w:tcPr>
          <w:p w14:paraId="75CA4368" w14:textId="77777777" w:rsidR="006408DD" w:rsidRPr="00D67557" w:rsidRDefault="006408DD" w:rsidP="0004124C">
            <w:pPr>
              <w:rPr>
                <w:rFonts w:cs="Tahoma"/>
                <w:sz w:val="20"/>
              </w:rPr>
            </w:pPr>
            <w:r w:rsidRPr="00D67557">
              <w:rPr>
                <w:rFonts w:cs="Tahoma"/>
                <w:sz w:val="20"/>
              </w:rPr>
              <w:t xml:space="preserve">Transitions </w:t>
            </w:r>
          </w:p>
          <w:p w14:paraId="6B88DD65" w14:textId="77777777" w:rsidR="0004124C" w:rsidRPr="00D67557" w:rsidRDefault="0004124C" w:rsidP="0004124C">
            <w:pPr>
              <w:rPr>
                <w:rFonts w:cs="Tahoma"/>
                <w:sz w:val="20"/>
              </w:rPr>
            </w:pPr>
            <w:r w:rsidRPr="00D67557">
              <w:rPr>
                <w:rFonts w:cs="Tahoma"/>
                <w:sz w:val="20"/>
              </w:rPr>
              <w:t>p. 140</w:t>
            </w:r>
          </w:p>
          <w:p w14:paraId="02955317" w14:textId="4EDDC9B8" w:rsidR="0004124C" w:rsidRPr="00D67557" w:rsidRDefault="0004124C" w:rsidP="0004124C">
            <w:pPr>
              <w:rPr>
                <w:rFonts w:cs="Tahoma"/>
                <w:sz w:val="20"/>
              </w:rPr>
            </w:pPr>
            <w:r w:rsidRPr="00D67557">
              <w:rPr>
                <w:rFonts w:cs="Tahoma"/>
                <w:color w:val="FF0000"/>
                <w:sz w:val="20"/>
              </w:rPr>
              <w:t>SC Standard 11RI.11.1</w:t>
            </w:r>
          </w:p>
        </w:tc>
        <w:tc>
          <w:tcPr>
            <w:tcW w:w="2878" w:type="dxa"/>
          </w:tcPr>
          <w:p w14:paraId="35A140FE" w14:textId="77777777" w:rsidR="006408DD" w:rsidRPr="00D67557" w:rsidRDefault="006408DD" w:rsidP="00F04C57">
            <w:pPr>
              <w:rPr>
                <w:rFonts w:cs="Tahoma"/>
                <w:sz w:val="20"/>
              </w:rPr>
            </w:pPr>
          </w:p>
        </w:tc>
      </w:tr>
      <w:tr w:rsidR="00794FDB" w:rsidRPr="00D67557" w14:paraId="598A411C" w14:textId="77777777" w:rsidTr="00F04C57">
        <w:tc>
          <w:tcPr>
            <w:tcW w:w="2878" w:type="dxa"/>
          </w:tcPr>
          <w:p w14:paraId="73A8DD63" w14:textId="7CA26C31" w:rsidR="00794FDB" w:rsidRPr="00D67557" w:rsidRDefault="00794FDB" w:rsidP="00F04C57">
            <w:pPr>
              <w:rPr>
                <w:rFonts w:cs="Tahoma"/>
                <w:b/>
                <w:sz w:val="20"/>
              </w:rPr>
            </w:pPr>
            <w:r w:rsidRPr="00D67557">
              <w:rPr>
                <w:rFonts w:cs="Tahoma"/>
                <w:b/>
                <w:sz w:val="20"/>
              </w:rPr>
              <w:lastRenderedPageBreak/>
              <w:t>CLOSE READER:</w:t>
            </w:r>
          </w:p>
          <w:p w14:paraId="30421C05" w14:textId="0B7B43C7" w:rsidR="009D1C19" w:rsidRPr="00D67557" w:rsidRDefault="00794FDB" w:rsidP="000D6FB7">
            <w:pPr>
              <w:rPr>
                <w:rFonts w:cs="Tahoma"/>
                <w:sz w:val="20"/>
              </w:rPr>
            </w:pPr>
            <w:r w:rsidRPr="00D67557">
              <w:rPr>
                <w:rFonts w:cs="Tahoma"/>
                <w:sz w:val="20"/>
              </w:rPr>
              <w:t>“Petition to the Massachusetts General Assembly”</w:t>
            </w:r>
            <w:r w:rsidR="00344D26" w:rsidRPr="00D67557">
              <w:rPr>
                <w:rFonts w:cs="Tahoma"/>
                <w:sz w:val="20"/>
              </w:rPr>
              <w:t xml:space="preserve"> p. 27 </w:t>
            </w:r>
          </w:p>
        </w:tc>
        <w:tc>
          <w:tcPr>
            <w:tcW w:w="2878" w:type="dxa"/>
          </w:tcPr>
          <w:p w14:paraId="0A6E884F" w14:textId="77777777" w:rsidR="00344D26" w:rsidRPr="00D67557" w:rsidRDefault="00344D26" w:rsidP="00344D26">
            <w:pPr>
              <w:rPr>
                <w:rFonts w:cs="Tahoma"/>
                <w:sz w:val="20"/>
              </w:rPr>
            </w:pPr>
            <w:r w:rsidRPr="00D67557">
              <w:rPr>
                <w:rFonts w:cs="Tahoma"/>
                <w:sz w:val="20"/>
              </w:rPr>
              <w:t xml:space="preserve">Analyze Foundational Documents </w:t>
            </w:r>
          </w:p>
          <w:p w14:paraId="4D6FF459" w14:textId="77777777" w:rsidR="00344D26" w:rsidRPr="00D67557" w:rsidRDefault="00344D26" w:rsidP="00344D26">
            <w:pPr>
              <w:rPr>
                <w:rFonts w:cs="Tahoma"/>
                <w:sz w:val="20"/>
              </w:rPr>
            </w:pPr>
            <w:r w:rsidRPr="00D67557">
              <w:rPr>
                <w:rFonts w:cs="Tahoma"/>
                <w:color w:val="FF0000"/>
                <w:sz w:val="20"/>
              </w:rPr>
              <w:t>SC Standard 11RI.10.1</w:t>
            </w:r>
          </w:p>
          <w:p w14:paraId="5AFDD645" w14:textId="77777777" w:rsidR="00344D26" w:rsidRPr="00D67557" w:rsidRDefault="00344D26" w:rsidP="00344D26">
            <w:pPr>
              <w:rPr>
                <w:rFonts w:cs="Tahoma"/>
                <w:sz w:val="20"/>
              </w:rPr>
            </w:pPr>
            <w:r w:rsidRPr="00D67557">
              <w:rPr>
                <w:rFonts w:cs="Tahoma"/>
                <w:sz w:val="20"/>
              </w:rPr>
              <w:t>Analyze Language: Defining a Key Term</w:t>
            </w:r>
          </w:p>
          <w:p w14:paraId="5711EA09" w14:textId="77777777" w:rsidR="00344D26" w:rsidRPr="00D67557" w:rsidRDefault="00344D26" w:rsidP="00344D26">
            <w:pPr>
              <w:rPr>
                <w:rFonts w:cs="Tahoma"/>
                <w:color w:val="FF0000"/>
                <w:sz w:val="20"/>
              </w:rPr>
            </w:pPr>
            <w:r w:rsidRPr="00D67557">
              <w:rPr>
                <w:rFonts w:cs="Tahoma"/>
                <w:color w:val="FF0000"/>
                <w:sz w:val="20"/>
              </w:rPr>
              <w:t>SC Standard 11RI.8.1</w:t>
            </w:r>
          </w:p>
          <w:p w14:paraId="654C345B" w14:textId="77777777" w:rsidR="00344D26" w:rsidRPr="00D67557" w:rsidRDefault="00344D26" w:rsidP="00344D26">
            <w:pPr>
              <w:rPr>
                <w:rFonts w:cs="Tahoma"/>
                <w:sz w:val="20"/>
              </w:rPr>
            </w:pPr>
            <w:r w:rsidRPr="00D67557">
              <w:rPr>
                <w:rFonts w:cs="Tahoma"/>
                <w:sz w:val="20"/>
              </w:rPr>
              <w:t xml:space="preserve">Evaluate Seminal Texts: Purpose and Premises of an Argument </w:t>
            </w:r>
          </w:p>
          <w:p w14:paraId="7339CBCC" w14:textId="37818623" w:rsidR="00794FDB" w:rsidRPr="00D67557" w:rsidRDefault="00344D26" w:rsidP="00344D26">
            <w:pPr>
              <w:rPr>
                <w:rFonts w:cs="Tahoma"/>
                <w:sz w:val="20"/>
              </w:rPr>
            </w:pPr>
            <w:r w:rsidRPr="00D67557">
              <w:rPr>
                <w:rFonts w:cs="Tahoma"/>
                <w:color w:val="FF0000"/>
                <w:sz w:val="20"/>
              </w:rPr>
              <w:t>SC Standards 11RI.10.1. 11RI.11.2</w:t>
            </w:r>
          </w:p>
        </w:tc>
        <w:tc>
          <w:tcPr>
            <w:tcW w:w="2878" w:type="dxa"/>
            <w:gridSpan w:val="2"/>
          </w:tcPr>
          <w:p w14:paraId="0B4C451A" w14:textId="77777777" w:rsidR="00794FDB" w:rsidRPr="00D67557" w:rsidRDefault="00794FDB" w:rsidP="00F04C57">
            <w:pPr>
              <w:rPr>
                <w:rFonts w:cs="Tahoma"/>
                <w:b/>
                <w:sz w:val="20"/>
              </w:rPr>
            </w:pPr>
          </w:p>
        </w:tc>
        <w:tc>
          <w:tcPr>
            <w:tcW w:w="2878" w:type="dxa"/>
          </w:tcPr>
          <w:p w14:paraId="0803B0D1" w14:textId="77777777" w:rsidR="00794FDB" w:rsidRPr="00D67557" w:rsidRDefault="00794FDB" w:rsidP="00F04C57">
            <w:pPr>
              <w:rPr>
                <w:rFonts w:cs="Tahoma"/>
                <w:sz w:val="20"/>
              </w:rPr>
            </w:pPr>
          </w:p>
        </w:tc>
        <w:tc>
          <w:tcPr>
            <w:tcW w:w="2878" w:type="dxa"/>
          </w:tcPr>
          <w:p w14:paraId="10A30883" w14:textId="77777777" w:rsidR="00794FDB" w:rsidRPr="00D67557" w:rsidRDefault="00794FDB" w:rsidP="00F04C57">
            <w:pPr>
              <w:rPr>
                <w:rFonts w:cs="Tahoma"/>
                <w:sz w:val="20"/>
              </w:rPr>
            </w:pPr>
          </w:p>
        </w:tc>
      </w:tr>
      <w:tr w:rsidR="006408DD" w:rsidRPr="00D67557" w14:paraId="3DF7F4A9" w14:textId="77777777" w:rsidTr="00F04C57">
        <w:tc>
          <w:tcPr>
            <w:tcW w:w="2878" w:type="dxa"/>
          </w:tcPr>
          <w:p w14:paraId="27F0BFDE" w14:textId="77777777" w:rsidR="006408DD" w:rsidRPr="00D67557" w:rsidRDefault="006408DD" w:rsidP="00F04C57">
            <w:pPr>
              <w:rPr>
                <w:rFonts w:cs="Tahoma"/>
                <w:sz w:val="20"/>
              </w:rPr>
            </w:pPr>
            <w:r w:rsidRPr="00D67557">
              <w:rPr>
                <w:rFonts w:cs="Tahoma"/>
                <w:sz w:val="20"/>
              </w:rPr>
              <w:t>“Thomas Jefferson: The Best of Enemies”</w:t>
            </w:r>
          </w:p>
          <w:p w14:paraId="59FD6251" w14:textId="77777777" w:rsidR="006408DD" w:rsidRPr="00D67557" w:rsidRDefault="006408DD" w:rsidP="00F04C57">
            <w:pPr>
              <w:rPr>
                <w:rFonts w:cs="Tahoma"/>
                <w:sz w:val="20"/>
              </w:rPr>
            </w:pPr>
            <w:r w:rsidRPr="00D67557">
              <w:rPr>
                <w:rFonts w:cs="Tahoma"/>
                <w:sz w:val="20"/>
              </w:rPr>
              <w:t xml:space="preserve">By Ron </w:t>
            </w:r>
            <w:proofErr w:type="spellStart"/>
            <w:r w:rsidRPr="00D67557">
              <w:rPr>
                <w:rFonts w:cs="Tahoma"/>
                <w:sz w:val="20"/>
              </w:rPr>
              <w:t>Chernow</w:t>
            </w:r>
            <w:proofErr w:type="spellEnd"/>
          </w:p>
          <w:p w14:paraId="68B19FE1" w14:textId="77777777" w:rsidR="006408DD" w:rsidRPr="00D67557" w:rsidRDefault="006408DD" w:rsidP="00F04C57">
            <w:pPr>
              <w:rPr>
                <w:rFonts w:cs="Tahoma"/>
                <w:sz w:val="20"/>
              </w:rPr>
            </w:pPr>
            <w:r w:rsidRPr="00D67557">
              <w:rPr>
                <w:rFonts w:cs="Tahoma"/>
                <w:sz w:val="20"/>
              </w:rPr>
              <w:t>(history article)</w:t>
            </w:r>
          </w:p>
          <w:p w14:paraId="014F6E82" w14:textId="77777777" w:rsidR="006408DD" w:rsidRPr="00D67557" w:rsidRDefault="006408DD" w:rsidP="00F04C57">
            <w:pPr>
              <w:rPr>
                <w:rFonts w:cs="Tahoma"/>
                <w:sz w:val="20"/>
              </w:rPr>
            </w:pPr>
          </w:p>
          <w:p w14:paraId="5F4F16B0" w14:textId="7F03C8F3" w:rsidR="006408DD" w:rsidRPr="00D67557" w:rsidRDefault="00344D26" w:rsidP="00F04C57">
            <w:pPr>
              <w:rPr>
                <w:rFonts w:cs="Tahoma"/>
                <w:sz w:val="20"/>
              </w:rPr>
            </w:pPr>
            <w:r w:rsidRPr="00D67557">
              <w:rPr>
                <w:rFonts w:cs="Tahoma"/>
                <w:sz w:val="20"/>
              </w:rPr>
              <w:t>p. 141</w:t>
            </w:r>
          </w:p>
          <w:p w14:paraId="7826573F" w14:textId="77777777" w:rsidR="006408DD" w:rsidRPr="00D67557" w:rsidRDefault="006408DD" w:rsidP="00F04C57">
            <w:pPr>
              <w:rPr>
                <w:rFonts w:cs="Tahoma"/>
                <w:sz w:val="20"/>
              </w:rPr>
            </w:pPr>
          </w:p>
        </w:tc>
        <w:tc>
          <w:tcPr>
            <w:tcW w:w="2878" w:type="dxa"/>
          </w:tcPr>
          <w:p w14:paraId="71EDF41C" w14:textId="4F41031E" w:rsidR="006408DD" w:rsidRPr="00D67557" w:rsidRDefault="006408DD" w:rsidP="00F04C57">
            <w:pPr>
              <w:rPr>
                <w:rFonts w:cs="Tahoma"/>
                <w:sz w:val="20"/>
              </w:rPr>
            </w:pPr>
            <w:r w:rsidRPr="00D67557">
              <w:rPr>
                <w:rFonts w:cs="Tahoma"/>
                <w:sz w:val="20"/>
              </w:rPr>
              <w:t xml:space="preserve">Analyze Ideas and Events: Sequence </w:t>
            </w:r>
          </w:p>
          <w:p w14:paraId="0C218505" w14:textId="7CF8D29A" w:rsidR="00344D26" w:rsidRPr="00D67557" w:rsidRDefault="00344D26" w:rsidP="00F04C57">
            <w:pPr>
              <w:rPr>
                <w:rFonts w:cs="Tahoma"/>
                <w:color w:val="FF0000"/>
                <w:sz w:val="20"/>
              </w:rPr>
            </w:pPr>
            <w:r w:rsidRPr="00D67557">
              <w:rPr>
                <w:rFonts w:cs="Tahoma"/>
                <w:color w:val="FF0000"/>
                <w:sz w:val="20"/>
              </w:rPr>
              <w:t>SC Standard 11RI.11.1</w:t>
            </w:r>
          </w:p>
          <w:p w14:paraId="28D088DE" w14:textId="77777777" w:rsidR="006408DD" w:rsidRPr="00D67557" w:rsidRDefault="006408DD" w:rsidP="00F04C57">
            <w:pPr>
              <w:rPr>
                <w:rFonts w:cs="Tahoma"/>
                <w:sz w:val="20"/>
              </w:rPr>
            </w:pPr>
            <w:r w:rsidRPr="00D67557">
              <w:rPr>
                <w:rFonts w:cs="Tahoma"/>
                <w:sz w:val="20"/>
              </w:rPr>
              <w:t>Analyze Structure:</w:t>
            </w:r>
          </w:p>
          <w:p w14:paraId="63814A29" w14:textId="77777777" w:rsidR="006408DD" w:rsidRPr="00D67557" w:rsidRDefault="006408DD" w:rsidP="00344D26">
            <w:pPr>
              <w:rPr>
                <w:rFonts w:cs="Tahoma"/>
                <w:sz w:val="20"/>
              </w:rPr>
            </w:pPr>
            <w:r w:rsidRPr="00D67557">
              <w:rPr>
                <w:rFonts w:cs="Tahoma"/>
                <w:sz w:val="20"/>
              </w:rPr>
              <w:t xml:space="preserve">Comparison and Contrast </w:t>
            </w:r>
          </w:p>
          <w:p w14:paraId="631F78EC" w14:textId="7206E813" w:rsidR="00344D26" w:rsidRPr="00D67557" w:rsidRDefault="00344D26" w:rsidP="00344D26">
            <w:pPr>
              <w:rPr>
                <w:rFonts w:cs="Tahoma"/>
                <w:sz w:val="20"/>
              </w:rPr>
            </w:pPr>
            <w:r w:rsidRPr="00D67557">
              <w:rPr>
                <w:rFonts w:cs="Tahoma"/>
                <w:color w:val="FF0000"/>
                <w:sz w:val="20"/>
              </w:rPr>
              <w:t>SC Standard 11RI.5.1, 11.RI10.1</w:t>
            </w:r>
          </w:p>
        </w:tc>
        <w:tc>
          <w:tcPr>
            <w:tcW w:w="2878" w:type="dxa"/>
            <w:gridSpan w:val="2"/>
          </w:tcPr>
          <w:p w14:paraId="496EF27D" w14:textId="77777777" w:rsidR="006408DD" w:rsidRPr="00D67557" w:rsidRDefault="006408DD" w:rsidP="00F04C57">
            <w:pPr>
              <w:rPr>
                <w:rFonts w:cs="Tahoma"/>
                <w:b/>
                <w:sz w:val="20"/>
              </w:rPr>
            </w:pPr>
            <w:r w:rsidRPr="00D67557">
              <w:rPr>
                <w:rFonts w:cs="Tahoma"/>
                <w:b/>
                <w:sz w:val="20"/>
              </w:rPr>
              <w:t>STRATEGY:</w:t>
            </w:r>
          </w:p>
          <w:p w14:paraId="6A313780" w14:textId="77777777" w:rsidR="006408DD" w:rsidRPr="00D67557" w:rsidRDefault="006408DD" w:rsidP="00344D26">
            <w:pPr>
              <w:rPr>
                <w:rFonts w:cs="Tahoma"/>
                <w:sz w:val="20"/>
              </w:rPr>
            </w:pPr>
            <w:r w:rsidRPr="00D67557">
              <w:rPr>
                <w:rFonts w:cs="Tahoma"/>
                <w:sz w:val="20"/>
              </w:rPr>
              <w:t xml:space="preserve">Consulting General and Specialized Reference Works </w:t>
            </w:r>
          </w:p>
          <w:p w14:paraId="7D2B117F" w14:textId="77777777" w:rsidR="00344D26" w:rsidRPr="00D67557" w:rsidRDefault="00344D26" w:rsidP="00344D26">
            <w:pPr>
              <w:rPr>
                <w:rFonts w:cs="Tahoma"/>
                <w:sz w:val="20"/>
              </w:rPr>
            </w:pPr>
            <w:r w:rsidRPr="00D67557">
              <w:rPr>
                <w:rFonts w:cs="Tahoma"/>
                <w:sz w:val="20"/>
              </w:rPr>
              <w:t>p. 149</w:t>
            </w:r>
          </w:p>
          <w:p w14:paraId="40598FCF" w14:textId="78F69497" w:rsidR="00344D26" w:rsidRPr="00D67557" w:rsidRDefault="00344D26" w:rsidP="00344D26">
            <w:pPr>
              <w:rPr>
                <w:rFonts w:cs="Tahoma"/>
                <w:sz w:val="20"/>
              </w:rPr>
            </w:pPr>
            <w:r w:rsidRPr="00D67557">
              <w:rPr>
                <w:rFonts w:cs="Tahoma"/>
                <w:color w:val="FF0000"/>
                <w:sz w:val="20"/>
              </w:rPr>
              <w:t>SC Standard 11RI.9.4 (grade 4)</w:t>
            </w:r>
          </w:p>
        </w:tc>
        <w:tc>
          <w:tcPr>
            <w:tcW w:w="2878" w:type="dxa"/>
          </w:tcPr>
          <w:p w14:paraId="62E843FE" w14:textId="77777777" w:rsidR="006408DD" w:rsidRPr="00D67557" w:rsidRDefault="00344D26" w:rsidP="00344D26">
            <w:pPr>
              <w:rPr>
                <w:rFonts w:cs="Tahoma"/>
                <w:sz w:val="20"/>
              </w:rPr>
            </w:pPr>
            <w:r w:rsidRPr="00D67557">
              <w:rPr>
                <w:rFonts w:cs="Tahoma"/>
                <w:sz w:val="20"/>
              </w:rPr>
              <w:t xml:space="preserve">Hyphenation </w:t>
            </w:r>
          </w:p>
          <w:p w14:paraId="2BD1A83E" w14:textId="77777777" w:rsidR="00344D26" w:rsidRPr="00D67557" w:rsidRDefault="00344D26" w:rsidP="00344D26">
            <w:pPr>
              <w:rPr>
                <w:rFonts w:cs="Tahoma"/>
                <w:sz w:val="20"/>
              </w:rPr>
            </w:pPr>
            <w:r w:rsidRPr="00D67557">
              <w:rPr>
                <w:rFonts w:cs="Tahoma"/>
                <w:sz w:val="20"/>
              </w:rPr>
              <w:t>p. 150</w:t>
            </w:r>
          </w:p>
          <w:p w14:paraId="46EECF57" w14:textId="41797C1C" w:rsidR="00344D26" w:rsidRPr="00D67557" w:rsidRDefault="00344D26" w:rsidP="00344D26">
            <w:pPr>
              <w:rPr>
                <w:rFonts w:cs="Tahoma"/>
                <w:sz w:val="20"/>
              </w:rPr>
            </w:pPr>
            <w:r w:rsidRPr="00D67557">
              <w:rPr>
                <w:rFonts w:cs="Tahoma"/>
                <w:color w:val="FF0000"/>
                <w:sz w:val="20"/>
              </w:rPr>
              <w:t>SC Standard 11W.5.2b</w:t>
            </w:r>
          </w:p>
        </w:tc>
        <w:tc>
          <w:tcPr>
            <w:tcW w:w="2878" w:type="dxa"/>
          </w:tcPr>
          <w:p w14:paraId="52951FF6" w14:textId="77777777" w:rsidR="006408DD" w:rsidRPr="00D67557" w:rsidRDefault="006408DD" w:rsidP="00F04C57">
            <w:pPr>
              <w:rPr>
                <w:rFonts w:cs="Tahoma"/>
                <w:sz w:val="20"/>
              </w:rPr>
            </w:pPr>
          </w:p>
        </w:tc>
      </w:tr>
      <w:tr w:rsidR="00794FDB" w:rsidRPr="00D67557" w14:paraId="5063B579" w14:textId="77777777" w:rsidTr="00F04C57">
        <w:tc>
          <w:tcPr>
            <w:tcW w:w="2878" w:type="dxa"/>
          </w:tcPr>
          <w:p w14:paraId="6C71DE7E" w14:textId="25301A9B" w:rsidR="00794FDB" w:rsidRPr="00D67557" w:rsidRDefault="00794FDB" w:rsidP="00F04C57">
            <w:pPr>
              <w:rPr>
                <w:rFonts w:cs="Tahoma"/>
                <w:b/>
                <w:sz w:val="20"/>
              </w:rPr>
            </w:pPr>
            <w:r w:rsidRPr="00D67557">
              <w:rPr>
                <w:rFonts w:cs="Tahoma"/>
                <w:b/>
                <w:sz w:val="20"/>
              </w:rPr>
              <w:t>CLOSE READER:</w:t>
            </w:r>
          </w:p>
          <w:p w14:paraId="67718593" w14:textId="77777777" w:rsidR="00794FDB" w:rsidRPr="00D67557" w:rsidRDefault="00794FDB" w:rsidP="00F04C57">
            <w:pPr>
              <w:rPr>
                <w:rFonts w:cs="Tahoma"/>
                <w:sz w:val="20"/>
              </w:rPr>
            </w:pPr>
            <w:r w:rsidRPr="00D67557">
              <w:rPr>
                <w:rFonts w:cs="Tahoma"/>
                <w:sz w:val="20"/>
              </w:rPr>
              <w:t>“Abigail Adams’ Last Act of Defiance”</w:t>
            </w:r>
          </w:p>
          <w:p w14:paraId="091E57B6" w14:textId="77777777" w:rsidR="00794FDB" w:rsidRPr="00D67557" w:rsidRDefault="00794FDB" w:rsidP="00F04C57">
            <w:pPr>
              <w:rPr>
                <w:rFonts w:cs="Tahoma"/>
                <w:sz w:val="20"/>
              </w:rPr>
            </w:pPr>
            <w:r w:rsidRPr="00D67557">
              <w:rPr>
                <w:rFonts w:cs="Tahoma"/>
                <w:sz w:val="20"/>
              </w:rPr>
              <w:t>by Woody Holton</w:t>
            </w:r>
          </w:p>
          <w:p w14:paraId="6C178588" w14:textId="77777777" w:rsidR="00794FDB" w:rsidRPr="00D67557" w:rsidRDefault="00794FDB" w:rsidP="00F04C57">
            <w:pPr>
              <w:rPr>
                <w:rFonts w:cs="Tahoma"/>
                <w:sz w:val="20"/>
              </w:rPr>
            </w:pPr>
            <w:r w:rsidRPr="00D67557">
              <w:rPr>
                <w:rFonts w:cs="Tahoma"/>
                <w:sz w:val="20"/>
              </w:rPr>
              <w:t>(article)</w:t>
            </w:r>
          </w:p>
          <w:p w14:paraId="1EBA3C33" w14:textId="69A42C51" w:rsidR="00344D26" w:rsidRPr="00D67557" w:rsidRDefault="00344D26" w:rsidP="00F04C57">
            <w:pPr>
              <w:rPr>
                <w:rFonts w:cs="Tahoma"/>
                <w:sz w:val="20"/>
              </w:rPr>
            </w:pPr>
            <w:r w:rsidRPr="00D67557">
              <w:rPr>
                <w:rFonts w:cs="Tahoma"/>
                <w:sz w:val="20"/>
              </w:rPr>
              <w:t>p. 150c</w:t>
            </w:r>
          </w:p>
          <w:p w14:paraId="4952BCB5" w14:textId="77777777" w:rsidR="000D6FB7" w:rsidRPr="00D67557" w:rsidRDefault="000D6FB7" w:rsidP="00F04C57">
            <w:pPr>
              <w:rPr>
                <w:rFonts w:cs="Tahoma"/>
                <w:sz w:val="20"/>
              </w:rPr>
            </w:pPr>
          </w:p>
        </w:tc>
        <w:tc>
          <w:tcPr>
            <w:tcW w:w="2878" w:type="dxa"/>
          </w:tcPr>
          <w:p w14:paraId="60CF6AF3" w14:textId="77777777" w:rsidR="00344D26" w:rsidRPr="00D67557" w:rsidRDefault="00344D26" w:rsidP="00344D26">
            <w:pPr>
              <w:rPr>
                <w:rFonts w:cs="Tahoma"/>
                <w:sz w:val="20"/>
              </w:rPr>
            </w:pPr>
            <w:r w:rsidRPr="00D67557">
              <w:rPr>
                <w:rFonts w:cs="Tahoma"/>
                <w:sz w:val="20"/>
              </w:rPr>
              <w:t xml:space="preserve">Analyze Ideas and Events: Sequence </w:t>
            </w:r>
          </w:p>
          <w:p w14:paraId="1046E49E" w14:textId="77777777" w:rsidR="00344D26" w:rsidRPr="00D67557" w:rsidRDefault="00344D26" w:rsidP="00344D26">
            <w:pPr>
              <w:rPr>
                <w:rFonts w:cs="Tahoma"/>
                <w:color w:val="FF0000"/>
                <w:sz w:val="20"/>
              </w:rPr>
            </w:pPr>
            <w:r w:rsidRPr="00D67557">
              <w:rPr>
                <w:rFonts w:cs="Tahoma"/>
                <w:color w:val="FF0000"/>
                <w:sz w:val="20"/>
              </w:rPr>
              <w:t>SC Standard 11RI.11.1</w:t>
            </w:r>
          </w:p>
          <w:p w14:paraId="0ABD29F0" w14:textId="77777777" w:rsidR="00344D26" w:rsidRPr="00D67557" w:rsidRDefault="00344D26" w:rsidP="00344D26">
            <w:pPr>
              <w:rPr>
                <w:rFonts w:cs="Tahoma"/>
                <w:sz w:val="20"/>
              </w:rPr>
            </w:pPr>
            <w:r w:rsidRPr="00D67557">
              <w:rPr>
                <w:rFonts w:cs="Tahoma"/>
                <w:sz w:val="20"/>
              </w:rPr>
              <w:t>Analyze Structure:</w:t>
            </w:r>
          </w:p>
          <w:p w14:paraId="15FE99EE" w14:textId="77777777" w:rsidR="00344D26" w:rsidRPr="00D67557" w:rsidRDefault="00344D26" w:rsidP="00344D26">
            <w:pPr>
              <w:rPr>
                <w:rFonts w:cs="Tahoma"/>
                <w:sz w:val="20"/>
              </w:rPr>
            </w:pPr>
            <w:r w:rsidRPr="00D67557">
              <w:rPr>
                <w:rFonts w:cs="Tahoma"/>
                <w:sz w:val="20"/>
              </w:rPr>
              <w:t xml:space="preserve">Comparison and Contrast </w:t>
            </w:r>
          </w:p>
          <w:p w14:paraId="061E44EC" w14:textId="63640CB6" w:rsidR="00794FDB" w:rsidRPr="00D67557" w:rsidRDefault="00344D26" w:rsidP="00344D26">
            <w:pPr>
              <w:rPr>
                <w:rFonts w:cs="Tahoma"/>
                <w:sz w:val="20"/>
              </w:rPr>
            </w:pPr>
            <w:r w:rsidRPr="00D67557">
              <w:rPr>
                <w:rFonts w:cs="Tahoma"/>
                <w:color w:val="FF0000"/>
                <w:sz w:val="20"/>
              </w:rPr>
              <w:t>SC Standard 11RI.5.1, 11.RI10.1</w:t>
            </w:r>
          </w:p>
        </w:tc>
        <w:tc>
          <w:tcPr>
            <w:tcW w:w="2878" w:type="dxa"/>
            <w:gridSpan w:val="2"/>
          </w:tcPr>
          <w:p w14:paraId="5246CB0E" w14:textId="77777777" w:rsidR="00794FDB" w:rsidRPr="00D67557" w:rsidRDefault="00794FDB" w:rsidP="00F04C57">
            <w:pPr>
              <w:rPr>
                <w:rFonts w:cs="Tahoma"/>
                <w:b/>
                <w:sz w:val="20"/>
              </w:rPr>
            </w:pPr>
          </w:p>
        </w:tc>
        <w:tc>
          <w:tcPr>
            <w:tcW w:w="2878" w:type="dxa"/>
          </w:tcPr>
          <w:p w14:paraId="00E8B035" w14:textId="77777777" w:rsidR="00794FDB" w:rsidRPr="00D67557" w:rsidRDefault="00794FDB" w:rsidP="00F04C57">
            <w:pPr>
              <w:rPr>
                <w:rFonts w:cs="Tahoma"/>
                <w:sz w:val="20"/>
              </w:rPr>
            </w:pPr>
          </w:p>
        </w:tc>
        <w:tc>
          <w:tcPr>
            <w:tcW w:w="2878" w:type="dxa"/>
          </w:tcPr>
          <w:p w14:paraId="79BC85BE" w14:textId="77777777" w:rsidR="00794FDB" w:rsidRPr="00D67557" w:rsidRDefault="00794FDB" w:rsidP="00F04C57">
            <w:pPr>
              <w:rPr>
                <w:rFonts w:cs="Tahoma"/>
                <w:sz w:val="20"/>
              </w:rPr>
            </w:pPr>
          </w:p>
        </w:tc>
      </w:tr>
      <w:tr w:rsidR="006408DD" w:rsidRPr="00D67557" w14:paraId="1DC96D40" w14:textId="77777777" w:rsidTr="00F04C57">
        <w:tc>
          <w:tcPr>
            <w:tcW w:w="2878" w:type="dxa"/>
          </w:tcPr>
          <w:p w14:paraId="1C35B41B" w14:textId="77777777" w:rsidR="006408DD" w:rsidRPr="00D67557" w:rsidRDefault="006408DD" w:rsidP="00F04C57">
            <w:pPr>
              <w:rPr>
                <w:rFonts w:cs="Tahoma"/>
                <w:sz w:val="20"/>
              </w:rPr>
            </w:pPr>
            <w:r w:rsidRPr="00D67557">
              <w:rPr>
                <w:rFonts w:cs="Tahoma"/>
                <w:sz w:val="20"/>
              </w:rPr>
              <w:t>COMPARE TEXTS:</w:t>
            </w:r>
          </w:p>
          <w:p w14:paraId="534B3EC8" w14:textId="77777777" w:rsidR="006408DD" w:rsidRPr="00D67557" w:rsidRDefault="006408DD" w:rsidP="00F04C57">
            <w:pPr>
              <w:rPr>
                <w:rFonts w:cs="Tahoma"/>
                <w:sz w:val="20"/>
              </w:rPr>
            </w:pPr>
            <w:r w:rsidRPr="00D67557">
              <w:rPr>
                <w:rFonts w:cs="Tahoma"/>
                <w:sz w:val="20"/>
              </w:rPr>
              <w:t>“To the Right Honorable William, Earl of Dartmouth”</w:t>
            </w:r>
          </w:p>
          <w:p w14:paraId="08B469BC" w14:textId="77777777" w:rsidR="006408DD" w:rsidRPr="00D67557" w:rsidRDefault="006408DD" w:rsidP="00F04C57">
            <w:pPr>
              <w:rPr>
                <w:rFonts w:cs="Tahoma"/>
                <w:sz w:val="20"/>
              </w:rPr>
            </w:pPr>
            <w:r w:rsidRPr="00D67557">
              <w:rPr>
                <w:rFonts w:cs="Tahoma"/>
                <w:sz w:val="20"/>
              </w:rPr>
              <w:t>“On Being Brought from Africa to America”</w:t>
            </w:r>
          </w:p>
          <w:p w14:paraId="0C48F411" w14:textId="77777777" w:rsidR="006408DD" w:rsidRPr="00D67557" w:rsidRDefault="006408DD" w:rsidP="00F04C57">
            <w:pPr>
              <w:rPr>
                <w:rFonts w:cs="Tahoma"/>
                <w:sz w:val="20"/>
              </w:rPr>
            </w:pPr>
            <w:r w:rsidRPr="00D67557">
              <w:rPr>
                <w:rFonts w:cs="Tahoma"/>
                <w:sz w:val="20"/>
              </w:rPr>
              <w:lastRenderedPageBreak/>
              <w:t>by Phillis Wheatley</w:t>
            </w:r>
          </w:p>
          <w:p w14:paraId="65C7EE70" w14:textId="77777777" w:rsidR="006408DD" w:rsidRPr="00D67557" w:rsidRDefault="006408DD" w:rsidP="00F04C57">
            <w:pPr>
              <w:rPr>
                <w:rFonts w:cs="Tahoma"/>
                <w:sz w:val="20"/>
              </w:rPr>
            </w:pPr>
            <w:r w:rsidRPr="00D67557">
              <w:rPr>
                <w:rFonts w:cs="Tahoma"/>
                <w:sz w:val="20"/>
              </w:rPr>
              <w:t>(poem)</w:t>
            </w:r>
          </w:p>
          <w:p w14:paraId="42133CB8" w14:textId="77777777" w:rsidR="006408DD" w:rsidRPr="00D67557" w:rsidRDefault="006408DD" w:rsidP="00F04C57">
            <w:pPr>
              <w:rPr>
                <w:rFonts w:cs="Tahoma"/>
                <w:sz w:val="20"/>
              </w:rPr>
            </w:pPr>
          </w:p>
          <w:p w14:paraId="770D263F" w14:textId="77777777" w:rsidR="006408DD" w:rsidRPr="00D67557" w:rsidRDefault="006408DD" w:rsidP="00F04C57">
            <w:pPr>
              <w:rPr>
                <w:rFonts w:cs="Tahoma"/>
                <w:sz w:val="20"/>
              </w:rPr>
            </w:pPr>
            <w:r w:rsidRPr="00D67557">
              <w:rPr>
                <w:rFonts w:cs="Tahoma"/>
                <w:sz w:val="20"/>
              </w:rPr>
              <w:t>“On the Emigration to America and Peopling the Western Country”</w:t>
            </w:r>
          </w:p>
          <w:p w14:paraId="4E81430F" w14:textId="77777777" w:rsidR="006408DD" w:rsidRPr="00D67557" w:rsidRDefault="006408DD" w:rsidP="00F04C57">
            <w:pPr>
              <w:rPr>
                <w:rFonts w:cs="Tahoma"/>
                <w:sz w:val="20"/>
              </w:rPr>
            </w:pPr>
            <w:r w:rsidRPr="00D67557">
              <w:rPr>
                <w:rFonts w:cs="Tahoma"/>
                <w:sz w:val="20"/>
              </w:rPr>
              <w:t>by Philip Freneau</w:t>
            </w:r>
          </w:p>
          <w:p w14:paraId="4FF6802C" w14:textId="77777777" w:rsidR="00827A0F" w:rsidRPr="00D67557" w:rsidRDefault="009D1C19" w:rsidP="009D1C19">
            <w:pPr>
              <w:rPr>
                <w:rFonts w:cs="Tahoma"/>
                <w:sz w:val="20"/>
              </w:rPr>
            </w:pPr>
            <w:r w:rsidRPr="00D67557">
              <w:rPr>
                <w:rFonts w:cs="Tahoma"/>
                <w:sz w:val="20"/>
              </w:rPr>
              <w:t>(poem)</w:t>
            </w:r>
          </w:p>
        </w:tc>
        <w:tc>
          <w:tcPr>
            <w:tcW w:w="2878" w:type="dxa"/>
          </w:tcPr>
          <w:p w14:paraId="4957C5B3" w14:textId="77777777" w:rsidR="00344D26" w:rsidRPr="00D67557" w:rsidRDefault="006408DD" w:rsidP="00344D26">
            <w:pPr>
              <w:rPr>
                <w:rFonts w:cs="Tahoma"/>
                <w:sz w:val="20"/>
              </w:rPr>
            </w:pPr>
            <w:r w:rsidRPr="00D67557">
              <w:rPr>
                <w:rFonts w:cs="Tahoma"/>
                <w:sz w:val="20"/>
              </w:rPr>
              <w:lastRenderedPageBreak/>
              <w:t>Colonial American Poetry</w:t>
            </w:r>
          </w:p>
          <w:p w14:paraId="51D53767" w14:textId="7BBB5962" w:rsidR="00344D26" w:rsidRPr="00D67557" w:rsidRDefault="00344D26" w:rsidP="00344D26">
            <w:pPr>
              <w:rPr>
                <w:rFonts w:cs="Tahoma"/>
                <w:color w:val="FF0000"/>
                <w:sz w:val="20"/>
              </w:rPr>
            </w:pPr>
            <w:r w:rsidRPr="00D67557">
              <w:rPr>
                <w:rFonts w:cs="Tahoma"/>
                <w:color w:val="FF0000"/>
                <w:sz w:val="20"/>
              </w:rPr>
              <w:t>SC Standards 11RL.5.1, 11RL.6.1</w:t>
            </w:r>
          </w:p>
          <w:p w14:paraId="39CD9B92" w14:textId="77777777" w:rsidR="00344D26" w:rsidRPr="00D67557" w:rsidRDefault="00344D26" w:rsidP="00344D26">
            <w:pPr>
              <w:rPr>
                <w:rFonts w:cs="Tahoma"/>
                <w:sz w:val="20"/>
              </w:rPr>
            </w:pPr>
          </w:p>
          <w:p w14:paraId="708AF6D0" w14:textId="77777777" w:rsidR="00344D26" w:rsidRPr="00D67557" w:rsidRDefault="00344D26" w:rsidP="00344D26">
            <w:pPr>
              <w:rPr>
                <w:rFonts w:cs="Tahoma"/>
                <w:sz w:val="20"/>
              </w:rPr>
            </w:pPr>
            <w:r w:rsidRPr="00D67557">
              <w:rPr>
                <w:rFonts w:cs="Tahoma"/>
                <w:sz w:val="20"/>
              </w:rPr>
              <w:lastRenderedPageBreak/>
              <w:t>Analyze Language</w:t>
            </w:r>
          </w:p>
          <w:p w14:paraId="3E9FFD23" w14:textId="484B4530" w:rsidR="006408DD" w:rsidRPr="00D67557" w:rsidRDefault="00344D26" w:rsidP="00344D26">
            <w:pPr>
              <w:rPr>
                <w:rFonts w:cs="Tahoma"/>
                <w:sz w:val="20"/>
              </w:rPr>
            </w:pPr>
            <w:r w:rsidRPr="00D67557">
              <w:rPr>
                <w:rFonts w:cs="Tahoma"/>
                <w:color w:val="FF0000"/>
                <w:sz w:val="20"/>
              </w:rPr>
              <w:t>SC Standards 11RL.5.1, 11RL.9.1</w:t>
            </w:r>
            <w:r w:rsidR="006408DD" w:rsidRPr="00D67557">
              <w:rPr>
                <w:rFonts w:cs="Tahoma"/>
                <w:color w:val="FF0000"/>
                <w:sz w:val="20"/>
              </w:rPr>
              <w:t xml:space="preserve"> </w:t>
            </w:r>
          </w:p>
        </w:tc>
        <w:tc>
          <w:tcPr>
            <w:tcW w:w="2878" w:type="dxa"/>
            <w:gridSpan w:val="2"/>
          </w:tcPr>
          <w:p w14:paraId="1ABF09CC" w14:textId="77777777" w:rsidR="006408DD" w:rsidRPr="00D67557" w:rsidRDefault="006408DD" w:rsidP="00F04C57">
            <w:pPr>
              <w:rPr>
                <w:rFonts w:cs="Tahoma"/>
                <w:sz w:val="20"/>
              </w:rPr>
            </w:pPr>
            <w:r w:rsidRPr="00D67557">
              <w:rPr>
                <w:rFonts w:cs="Tahoma"/>
                <w:sz w:val="20"/>
              </w:rPr>
              <w:lastRenderedPageBreak/>
              <w:t>none</w:t>
            </w:r>
          </w:p>
        </w:tc>
        <w:tc>
          <w:tcPr>
            <w:tcW w:w="2878" w:type="dxa"/>
          </w:tcPr>
          <w:p w14:paraId="2DE7A809" w14:textId="77777777" w:rsidR="006408DD" w:rsidRPr="00D67557" w:rsidRDefault="006408DD" w:rsidP="00F04C57">
            <w:pPr>
              <w:rPr>
                <w:rFonts w:cs="Tahoma"/>
                <w:sz w:val="20"/>
              </w:rPr>
            </w:pPr>
            <w:r w:rsidRPr="00D67557">
              <w:rPr>
                <w:rFonts w:cs="Tahoma"/>
                <w:sz w:val="20"/>
              </w:rPr>
              <w:t>none</w:t>
            </w:r>
          </w:p>
        </w:tc>
        <w:tc>
          <w:tcPr>
            <w:tcW w:w="2878" w:type="dxa"/>
          </w:tcPr>
          <w:p w14:paraId="2B261B57" w14:textId="77777777" w:rsidR="006408DD" w:rsidRPr="00D67557" w:rsidRDefault="00827A0F" w:rsidP="00F04C57">
            <w:pPr>
              <w:rPr>
                <w:rFonts w:cs="Tahoma"/>
                <w:sz w:val="20"/>
              </w:rPr>
            </w:pPr>
            <w:r w:rsidRPr="00D67557">
              <w:rPr>
                <w:rFonts w:cs="Tahoma"/>
                <w:sz w:val="20"/>
              </w:rPr>
              <w:t>Speaking Activity:</w:t>
            </w:r>
          </w:p>
          <w:p w14:paraId="0AAA12D7" w14:textId="77777777" w:rsidR="00827A0F" w:rsidRPr="00D67557" w:rsidRDefault="00827A0F" w:rsidP="00F04C57">
            <w:pPr>
              <w:rPr>
                <w:rFonts w:cs="Tahoma"/>
                <w:sz w:val="20"/>
              </w:rPr>
            </w:pPr>
            <w:r w:rsidRPr="00D67557">
              <w:rPr>
                <w:rFonts w:cs="Tahoma"/>
                <w:sz w:val="20"/>
              </w:rPr>
              <w:t>p. 158</w:t>
            </w:r>
          </w:p>
          <w:p w14:paraId="39A171C3" w14:textId="77777777" w:rsidR="00344D26" w:rsidRPr="00D67557" w:rsidRDefault="00344D26" w:rsidP="00F04C57">
            <w:pPr>
              <w:rPr>
                <w:rFonts w:cs="Tahoma"/>
                <w:sz w:val="20"/>
              </w:rPr>
            </w:pPr>
          </w:p>
          <w:p w14:paraId="71C14037" w14:textId="1DEC922D" w:rsidR="00344D26" w:rsidRPr="00D67557" w:rsidRDefault="00344D26" w:rsidP="00F04C57">
            <w:pPr>
              <w:rPr>
                <w:rFonts w:cs="Tahoma"/>
                <w:sz w:val="20"/>
              </w:rPr>
            </w:pPr>
            <w:r w:rsidRPr="00D67557">
              <w:rPr>
                <w:rFonts w:cs="Tahoma"/>
                <w:color w:val="FF0000"/>
                <w:sz w:val="20"/>
              </w:rPr>
              <w:lastRenderedPageBreak/>
              <w:t xml:space="preserve">SC Standards </w:t>
            </w:r>
            <w:r w:rsidR="008F0E6D" w:rsidRPr="00D67557">
              <w:rPr>
                <w:rFonts w:cs="Tahoma"/>
                <w:color w:val="FF0000"/>
                <w:sz w:val="20"/>
              </w:rPr>
              <w:t>11RL.5.1, 11C 1.1-1.6, 11W2.1</w:t>
            </w:r>
          </w:p>
        </w:tc>
      </w:tr>
      <w:tr w:rsidR="006408DD" w:rsidRPr="00D67557" w14:paraId="07CBEF07" w14:textId="77777777" w:rsidTr="00F04C57">
        <w:tc>
          <w:tcPr>
            <w:tcW w:w="2878" w:type="dxa"/>
          </w:tcPr>
          <w:p w14:paraId="5371000C" w14:textId="1E2B88A5" w:rsidR="006408DD" w:rsidRPr="00D67557" w:rsidRDefault="006408DD" w:rsidP="00F04C57">
            <w:pPr>
              <w:rPr>
                <w:rFonts w:cs="Tahoma"/>
                <w:sz w:val="20"/>
              </w:rPr>
            </w:pPr>
            <w:r w:rsidRPr="00D67557">
              <w:rPr>
                <w:rFonts w:cs="Tahoma"/>
                <w:sz w:val="20"/>
              </w:rPr>
              <w:lastRenderedPageBreak/>
              <w:t>“A Soldier for the Crown”</w:t>
            </w:r>
          </w:p>
          <w:p w14:paraId="311BB75C" w14:textId="77777777" w:rsidR="006408DD" w:rsidRPr="00D67557" w:rsidRDefault="006408DD" w:rsidP="00F04C57">
            <w:pPr>
              <w:rPr>
                <w:rFonts w:cs="Tahoma"/>
                <w:sz w:val="20"/>
              </w:rPr>
            </w:pPr>
            <w:r w:rsidRPr="00D67557">
              <w:rPr>
                <w:rFonts w:cs="Tahoma"/>
                <w:sz w:val="20"/>
              </w:rPr>
              <w:t>by Charles Johnson</w:t>
            </w:r>
          </w:p>
          <w:p w14:paraId="0F560696" w14:textId="77777777" w:rsidR="006408DD" w:rsidRPr="00D67557" w:rsidRDefault="006408DD" w:rsidP="00F04C57">
            <w:pPr>
              <w:rPr>
                <w:rFonts w:cs="Tahoma"/>
                <w:sz w:val="20"/>
              </w:rPr>
            </w:pPr>
            <w:r w:rsidRPr="00D67557">
              <w:rPr>
                <w:rFonts w:cs="Tahoma"/>
                <w:sz w:val="20"/>
              </w:rPr>
              <w:t>(short story)</w:t>
            </w:r>
          </w:p>
        </w:tc>
        <w:tc>
          <w:tcPr>
            <w:tcW w:w="2878" w:type="dxa"/>
          </w:tcPr>
          <w:p w14:paraId="72476AE0" w14:textId="77D20AFE" w:rsidR="006408DD" w:rsidRPr="00D67557" w:rsidRDefault="006408DD" w:rsidP="00F04C57">
            <w:pPr>
              <w:rPr>
                <w:rFonts w:cs="Tahoma"/>
                <w:sz w:val="20"/>
              </w:rPr>
            </w:pPr>
            <w:r w:rsidRPr="00D67557">
              <w:rPr>
                <w:rFonts w:cs="Tahoma"/>
                <w:sz w:val="20"/>
              </w:rPr>
              <w:t xml:space="preserve">Analyze Structure: Suspense and Ambiguity </w:t>
            </w:r>
            <w:r w:rsidR="008F0E6D" w:rsidRPr="00D67557">
              <w:rPr>
                <w:rFonts w:cs="Tahoma"/>
                <w:color w:val="FF0000"/>
                <w:sz w:val="20"/>
              </w:rPr>
              <w:t>SC Standards 11RL.5.1, 11RL.12.2</w:t>
            </w:r>
          </w:p>
          <w:p w14:paraId="7130E02D" w14:textId="77777777" w:rsidR="006408DD" w:rsidRPr="00D67557" w:rsidRDefault="006408DD" w:rsidP="008F0E6D">
            <w:pPr>
              <w:rPr>
                <w:rFonts w:cs="Tahoma"/>
                <w:sz w:val="20"/>
              </w:rPr>
            </w:pPr>
            <w:r w:rsidRPr="00D67557">
              <w:rPr>
                <w:rFonts w:cs="Tahoma"/>
                <w:sz w:val="20"/>
              </w:rPr>
              <w:t xml:space="preserve">Analyze Point of View: Second Person </w:t>
            </w:r>
          </w:p>
          <w:p w14:paraId="38DC1108" w14:textId="7B15127C" w:rsidR="008F0E6D" w:rsidRPr="00D67557" w:rsidRDefault="008F0E6D" w:rsidP="008F0E6D">
            <w:pPr>
              <w:rPr>
                <w:rFonts w:cs="Tahoma"/>
                <w:sz w:val="20"/>
              </w:rPr>
            </w:pPr>
            <w:r w:rsidRPr="00D67557">
              <w:rPr>
                <w:rFonts w:cs="Tahoma"/>
                <w:color w:val="FF0000"/>
                <w:sz w:val="20"/>
              </w:rPr>
              <w:t>SC Standards 11RL.5.1, 11.RL.11.1</w:t>
            </w:r>
          </w:p>
        </w:tc>
        <w:tc>
          <w:tcPr>
            <w:tcW w:w="2878" w:type="dxa"/>
            <w:gridSpan w:val="2"/>
          </w:tcPr>
          <w:p w14:paraId="6D862AE8" w14:textId="77777777" w:rsidR="006408DD" w:rsidRPr="00D67557" w:rsidRDefault="006408DD" w:rsidP="00F04C57">
            <w:pPr>
              <w:rPr>
                <w:rFonts w:cs="Tahoma"/>
                <w:sz w:val="20"/>
              </w:rPr>
            </w:pPr>
            <w:r w:rsidRPr="00D67557">
              <w:rPr>
                <w:rFonts w:cs="Tahoma"/>
                <w:b/>
                <w:sz w:val="20"/>
              </w:rPr>
              <w:t>STRATEGY:</w:t>
            </w:r>
          </w:p>
          <w:p w14:paraId="4F28FFAA" w14:textId="77777777" w:rsidR="006408DD" w:rsidRPr="00D67557" w:rsidRDefault="006408DD" w:rsidP="00F04C57">
            <w:pPr>
              <w:rPr>
                <w:rFonts w:cs="Tahoma"/>
                <w:sz w:val="20"/>
              </w:rPr>
            </w:pPr>
            <w:r w:rsidRPr="00D67557">
              <w:rPr>
                <w:rFonts w:cs="Tahoma"/>
                <w:sz w:val="20"/>
              </w:rPr>
              <w:t>none</w:t>
            </w:r>
          </w:p>
          <w:p w14:paraId="72E5007C" w14:textId="77777777" w:rsidR="006408DD" w:rsidRPr="00D67557" w:rsidRDefault="006408DD" w:rsidP="00F04C57">
            <w:pPr>
              <w:rPr>
                <w:rFonts w:cs="Tahoma"/>
                <w:b/>
                <w:sz w:val="20"/>
              </w:rPr>
            </w:pPr>
            <w:r w:rsidRPr="00D67557">
              <w:rPr>
                <w:rFonts w:cs="Tahoma"/>
                <w:b/>
                <w:sz w:val="20"/>
              </w:rPr>
              <w:t>CRITICAL VOCABULARY:</w:t>
            </w:r>
          </w:p>
          <w:p w14:paraId="56508C2F" w14:textId="77777777" w:rsidR="006408DD" w:rsidRPr="00D67557" w:rsidRDefault="006408DD" w:rsidP="00F04C57">
            <w:pPr>
              <w:rPr>
                <w:rFonts w:cs="Tahoma"/>
                <w:sz w:val="20"/>
              </w:rPr>
            </w:pPr>
            <w:r w:rsidRPr="00D67557">
              <w:rPr>
                <w:rFonts w:cs="Tahoma"/>
                <w:sz w:val="20"/>
              </w:rPr>
              <w:t>capacity, belatedly, unalienable, elusive</w:t>
            </w:r>
          </w:p>
        </w:tc>
        <w:tc>
          <w:tcPr>
            <w:tcW w:w="2878" w:type="dxa"/>
          </w:tcPr>
          <w:p w14:paraId="6B1EB9B8" w14:textId="77777777" w:rsidR="006408DD" w:rsidRPr="00D67557" w:rsidRDefault="006408DD" w:rsidP="00F04C57">
            <w:pPr>
              <w:rPr>
                <w:rFonts w:cs="Tahoma"/>
                <w:sz w:val="20"/>
              </w:rPr>
            </w:pPr>
            <w:r w:rsidRPr="00D67557">
              <w:rPr>
                <w:rFonts w:cs="Tahoma"/>
                <w:sz w:val="20"/>
              </w:rPr>
              <w:t>Point of View</w:t>
            </w:r>
          </w:p>
          <w:p w14:paraId="614CCA8E" w14:textId="77777777" w:rsidR="006408DD" w:rsidRPr="00D67557" w:rsidRDefault="008F0E6D" w:rsidP="00F04C57">
            <w:pPr>
              <w:rPr>
                <w:rFonts w:cs="Tahoma"/>
                <w:sz w:val="20"/>
              </w:rPr>
            </w:pPr>
            <w:r w:rsidRPr="00D67557">
              <w:rPr>
                <w:rFonts w:cs="Tahoma"/>
                <w:sz w:val="20"/>
              </w:rPr>
              <w:t>p. 166</w:t>
            </w:r>
          </w:p>
          <w:p w14:paraId="14C7AF19" w14:textId="56DDDB5A" w:rsidR="008F0E6D" w:rsidRPr="00D67557" w:rsidRDefault="008F0E6D" w:rsidP="00F04C57">
            <w:pPr>
              <w:rPr>
                <w:rFonts w:cs="Tahoma"/>
                <w:sz w:val="20"/>
              </w:rPr>
            </w:pPr>
            <w:r w:rsidRPr="00D67557">
              <w:rPr>
                <w:rFonts w:cs="Tahoma"/>
                <w:color w:val="FF0000"/>
                <w:sz w:val="20"/>
              </w:rPr>
              <w:t>SC Standard 11RL.11.1</w:t>
            </w:r>
          </w:p>
        </w:tc>
        <w:tc>
          <w:tcPr>
            <w:tcW w:w="2878" w:type="dxa"/>
          </w:tcPr>
          <w:p w14:paraId="4B95113F" w14:textId="77777777" w:rsidR="006408DD" w:rsidRPr="00D67557" w:rsidRDefault="00F41095" w:rsidP="00F04C57">
            <w:pPr>
              <w:rPr>
                <w:rFonts w:cs="Tahoma"/>
                <w:sz w:val="20"/>
              </w:rPr>
            </w:pPr>
            <w:r w:rsidRPr="00D67557">
              <w:rPr>
                <w:rFonts w:cs="Tahoma"/>
                <w:sz w:val="20"/>
              </w:rPr>
              <w:t>Writing and Speaking Activity</w:t>
            </w:r>
          </w:p>
          <w:p w14:paraId="1703C164" w14:textId="77777777" w:rsidR="00F41095" w:rsidRPr="00D67557" w:rsidRDefault="00F41095" w:rsidP="00F04C57">
            <w:pPr>
              <w:rPr>
                <w:rFonts w:cs="Tahoma"/>
                <w:sz w:val="20"/>
              </w:rPr>
            </w:pPr>
            <w:r w:rsidRPr="00D67557">
              <w:rPr>
                <w:rFonts w:cs="Tahoma"/>
                <w:sz w:val="20"/>
              </w:rPr>
              <w:t>p. 165</w:t>
            </w:r>
          </w:p>
          <w:p w14:paraId="568A0418" w14:textId="4E005CC4" w:rsidR="008F0E6D" w:rsidRPr="00D67557" w:rsidRDefault="008F0E6D" w:rsidP="00F04C57">
            <w:pPr>
              <w:rPr>
                <w:rFonts w:cs="Tahoma"/>
                <w:sz w:val="20"/>
              </w:rPr>
            </w:pPr>
            <w:r w:rsidRPr="00D67557">
              <w:rPr>
                <w:rFonts w:cs="Tahoma"/>
                <w:color w:val="FF0000"/>
                <w:sz w:val="20"/>
              </w:rPr>
              <w:t>SC Standards 11RL.5.1, 11I.2.1, 11I3.2, 11I3.3, 11I.3.4, 11W.2.1, 11C.1.1-1.6</w:t>
            </w:r>
          </w:p>
        </w:tc>
      </w:tr>
      <w:tr w:rsidR="006408DD" w:rsidRPr="00D67557" w14:paraId="50CCBC9D" w14:textId="77777777" w:rsidTr="00F04C57">
        <w:tc>
          <w:tcPr>
            <w:tcW w:w="2878" w:type="dxa"/>
          </w:tcPr>
          <w:p w14:paraId="359D9F02" w14:textId="5A0397A8" w:rsidR="006408DD" w:rsidRPr="00D67557" w:rsidRDefault="006408DD" w:rsidP="00F04C57">
            <w:pPr>
              <w:rPr>
                <w:rFonts w:cs="Tahoma"/>
                <w:sz w:val="20"/>
              </w:rPr>
            </w:pPr>
            <w:r w:rsidRPr="00D67557">
              <w:rPr>
                <w:rFonts w:cs="Tahoma"/>
                <w:sz w:val="20"/>
              </w:rPr>
              <w:t>MEDIA ANALYSIS</w:t>
            </w:r>
          </w:p>
          <w:p w14:paraId="7AE9E3CB" w14:textId="77777777" w:rsidR="006408DD" w:rsidRPr="00D67557" w:rsidRDefault="006408DD" w:rsidP="00F04C57">
            <w:pPr>
              <w:rPr>
                <w:rFonts w:cs="Tahoma"/>
                <w:sz w:val="20"/>
              </w:rPr>
            </w:pPr>
            <w:r w:rsidRPr="00D67557">
              <w:rPr>
                <w:rFonts w:cs="Tahoma"/>
                <w:sz w:val="20"/>
              </w:rPr>
              <w:t>“Patrick Henry: Voice of Liberty”</w:t>
            </w:r>
          </w:p>
          <w:p w14:paraId="79D4DB4D" w14:textId="77777777" w:rsidR="006408DD" w:rsidRPr="00D67557" w:rsidRDefault="006408DD" w:rsidP="00F04C57">
            <w:pPr>
              <w:rPr>
                <w:rFonts w:cs="Tahoma"/>
                <w:sz w:val="20"/>
              </w:rPr>
            </w:pPr>
            <w:r w:rsidRPr="00D67557">
              <w:rPr>
                <w:rFonts w:cs="Tahoma"/>
                <w:sz w:val="20"/>
              </w:rPr>
              <w:t>by A &amp; E</w:t>
            </w:r>
          </w:p>
          <w:p w14:paraId="75EE2336" w14:textId="77777777" w:rsidR="006408DD" w:rsidRPr="00D67557" w:rsidRDefault="006408DD" w:rsidP="00F04C57">
            <w:pPr>
              <w:rPr>
                <w:rFonts w:cs="Tahoma"/>
                <w:sz w:val="20"/>
              </w:rPr>
            </w:pPr>
            <w:r w:rsidRPr="00D67557">
              <w:rPr>
                <w:rFonts w:cs="Tahoma"/>
                <w:sz w:val="20"/>
              </w:rPr>
              <w:t>(documentary)</w:t>
            </w:r>
          </w:p>
        </w:tc>
        <w:tc>
          <w:tcPr>
            <w:tcW w:w="2878" w:type="dxa"/>
          </w:tcPr>
          <w:p w14:paraId="4BC9D3C4" w14:textId="77777777" w:rsidR="006408DD" w:rsidRPr="00D67557" w:rsidRDefault="006408DD" w:rsidP="00F04C57">
            <w:pPr>
              <w:rPr>
                <w:rFonts w:cs="Tahoma"/>
                <w:sz w:val="20"/>
              </w:rPr>
            </w:pPr>
            <w:r w:rsidRPr="00D67557">
              <w:rPr>
                <w:rFonts w:cs="Tahoma"/>
                <w:sz w:val="20"/>
              </w:rPr>
              <w:t>Analyze Foundational Documents</w:t>
            </w:r>
          </w:p>
          <w:p w14:paraId="56DB045B" w14:textId="77777777" w:rsidR="008F0E6D" w:rsidRPr="00D67557" w:rsidRDefault="008F0E6D" w:rsidP="008F0E6D">
            <w:pPr>
              <w:rPr>
                <w:rFonts w:cs="Tahoma"/>
                <w:sz w:val="20"/>
              </w:rPr>
            </w:pPr>
            <w:r w:rsidRPr="00D67557">
              <w:rPr>
                <w:rFonts w:cs="Tahoma"/>
                <w:color w:val="FF0000"/>
                <w:sz w:val="20"/>
              </w:rPr>
              <w:t>SC Standard 11RI.10.1</w:t>
            </w:r>
          </w:p>
          <w:p w14:paraId="18CDD781" w14:textId="41D8CEE3" w:rsidR="006408DD" w:rsidRPr="00D67557" w:rsidRDefault="006408DD" w:rsidP="00F04C57">
            <w:pPr>
              <w:rPr>
                <w:rFonts w:cs="Tahoma"/>
                <w:sz w:val="20"/>
              </w:rPr>
            </w:pPr>
          </w:p>
        </w:tc>
        <w:tc>
          <w:tcPr>
            <w:tcW w:w="2878" w:type="dxa"/>
            <w:gridSpan w:val="2"/>
          </w:tcPr>
          <w:p w14:paraId="2BD1266A" w14:textId="77777777" w:rsidR="006408DD" w:rsidRPr="00D67557" w:rsidRDefault="006408DD" w:rsidP="00F04C57">
            <w:pPr>
              <w:rPr>
                <w:rFonts w:cs="Tahoma"/>
                <w:sz w:val="20"/>
              </w:rPr>
            </w:pPr>
            <w:r w:rsidRPr="00D67557">
              <w:rPr>
                <w:rFonts w:cs="Tahoma"/>
                <w:sz w:val="20"/>
              </w:rPr>
              <w:t>none</w:t>
            </w:r>
          </w:p>
        </w:tc>
        <w:tc>
          <w:tcPr>
            <w:tcW w:w="2878" w:type="dxa"/>
          </w:tcPr>
          <w:p w14:paraId="11BB6CFA" w14:textId="77777777" w:rsidR="006408DD" w:rsidRPr="00D67557" w:rsidRDefault="006408DD" w:rsidP="00F04C57">
            <w:pPr>
              <w:rPr>
                <w:rFonts w:cs="Tahoma"/>
                <w:sz w:val="20"/>
              </w:rPr>
            </w:pPr>
            <w:r w:rsidRPr="00D67557">
              <w:rPr>
                <w:rFonts w:cs="Tahoma"/>
                <w:sz w:val="20"/>
              </w:rPr>
              <w:t>none</w:t>
            </w:r>
          </w:p>
        </w:tc>
        <w:tc>
          <w:tcPr>
            <w:tcW w:w="2878" w:type="dxa"/>
          </w:tcPr>
          <w:p w14:paraId="5E507CB3" w14:textId="77777777" w:rsidR="006408DD" w:rsidRPr="00D67557" w:rsidRDefault="006408DD" w:rsidP="00F04C57">
            <w:pPr>
              <w:rPr>
                <w:rFonts w:cs="Tahoma"/>
                <w:sz w:val="20"/>
              </w:rPr>
            </w:pPr>
          </w:p>
        </w:tc>
      </w:tr>
    </w:tbl>
    <w:p w14:paraId="596CA7DA" w14:textId="0717FB48" w:rsidR="00492B65" w:rsidRPr="00D67557" w:rsidRDefault="00492B65" w:rsidP="006408DD">
      <w:pPr>
        <w:rPr>
          <w:rFonts w:cs="Tahoma"/>
          <w:sz w:val="20"/>
        </w:rPr>
      </w:pPr>
    </w:p>
    <w:p w14:paraId="3E0F9EB2" w14:textId="77777777" w:rsidR="00492B65" w:rsidRPr="00D67557" w:rsidRDefault="00492B65">
      <w:pPr>
        <w:spacing w:after="0"/>
        <w:rPr>
          <w:rFonts w:cs="Tahoma"/>
          <w:sz w:val="20"/>
        </w:rPr>
      </w:pPr>
      <w:r w:rsidRPr="00D67557">
        <w:rPr>
          <w:rFonts w:cs="Tahoma"/>
          <w:sz w:val="20"/>
        </w:rPr>
        <w:br w:type="page"/>
      </w:r>
    </w:p>
    <w:p w14:paraId="2257384F" w14:textId="77777777" w:rsidR="006408DD" w:rsidRPr="006A3845" w:rsidRDefault="006408DD" w:rsidP="006408DD">
      <w:pPr>
        <w:rPr>
          <w:rFonts w:cs="Tahoma"/>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3D1854" w:rsidRPr="006A3845" w14:paraId="57F9679E" w14:textId="77777777" w:rsidTr="005114BF">
        <w:tc>
          <w:tcPr>
            <w:tcW w:w="7195" w:type="dxa"/>
            <w:gridSpan w:val="3"/>
            <w:shd w:val="clear" w:color="auto" w:fill="F2F2F2" w:themeFill="background1" w:themeFillShade="F2"/>
          </w:tcPr>
          <w:p w14:paraId="387047B6" w14:textId="77777777" w:rsidR="003D1854" w:rsidRPr="006A3845" w:rsidRDefault="003D1854" w:rsidP="005114BF">
            <w:pPr>
              <w:rPr>
                <w:rFonts w:cs="Tahoma"/>
                <w:b/>
              </w:rPr>
            </w:pPr>
            <w:r w:rsidRPr="006A3845">
              <w:rPr>
                <w:rFonts w:cs="Tahoma"/>
                <w:b/>
              </w:rPr>
              <w:t>Collection #</w:t>
            </w:r>
            <w:r w:rsidR="005114BF" w:rsidRPr="006A3845">
              <w:rPr>
                <w:rFonts w:cs="Tahoma"/>
                <w:b/>
              </w:rPr>
              <w:t>3</w:t>
            </w:r>
            <w:r w:rsidRPr="006A3845">
              <w:rPr>
                <w:rFonts w:cs="Tahoma"/>
                <w:b/>
              </w:rPr>
              <w:t xml:space="preserve">:  </w:t>
            </w:r>
            <w:r w:rsidR="00F41095" w:rsidRPr="006A3845">
              <w:rPr>
                <w:rFonts w:cs="Tahoma"/>
              </w:rPr>
              <w:t>The Individual and Society</w:t>
            </w:r>
          </w:p>
          <w:p w14:paraId="467BF213" w14:textId="77777777" w:rsidR="003D1854" w:rsidRPr="006A3845" w:rsidRDefault="003D1854" w:rsidP="005114BF">
            <w:pPr>
              <w:rPr>
                <w:rFonts w:cs="Tahoma"/>
              </w:rPr>
            </w:pPr>
          </w:p>
          <w:p w14:paraId="1C029E64" w14:textId="77777777" w:rsidR="003D1854" w:rsidRPr="006A3845" w:rsidRDefault="003D1854" w:rsidP="005114BF">
            <w:pPr>
              <w:rPr>
                <w:rFonts w:cs="Tahoma"/>
              </w:rPr>
            </w:pPr>
            <w:r w:rsidRPr="006A3845">
              <w:rPr>
                <w:rFonts w:cs="Tahoma"/>
                <w:b/>
              </w:rPr>
              <w:t>Collection #</w:t>
            </w:r>
            <w:r w:rsidR="005114BF" w:rsidRPr="006A3845">
              <w:rPr>
                <w:rFonts w:cs="Tahoma"/>
                <w:b/>
              </w:rPr>
              <w:t>3 A</w:t>
            </w:r>
            <w:r w:rsidRPr="006A3845">
              <w:rPr>
                <w:rFonts w:cs="Tahoma"/>
                <w:b/>
              </w:rPr>
              <w:t>cademic Vocabulary:</w:t>
            </w:r>
            <w:r w:rsidR="005114BF" w:rsidRPr="006A3845">
              <w:rPr>
                <w:rFonts w:cs="Tahoma"/>
              </w:rPr>
              <w:t xml:space="preserve"> </w:t>
            </w:r>
            <w:r w:rsidR="005114BF" w:rsidRPr="006A3845">
              <w:rPr>
                <w:rFonts w:cs="Tahoma"/>
              </w:rPr>
              <w:br/>
              <w:t>analogy, denote, quote, topic, unique</w:t>
            </w:r>
          </w:p>
          <w:p w14:paraId="7682ABD2" w14:textId="77777777" w:rsidR="00CD41B6" w:rsidRDefault="00CD41B6" w:rsidP="005114BF">
            <w:pPr>
              <w:rPr>
                <w:rFonts w:cs="Tahoma"/>
                <w:b/>
              </w:rPr>
            </w:pPr>
          </w:p>
          <w:p w14:paraId="2B8333DA" w14:textId="77777777" w:rsidR="003D1854" w:rsidRPr="006A3845" w:rsidRDefault="003D1854" w:rsidP="005114BF">
            <w:pPr>
              <w:rPr>
                <w:rFonts w:cs="Tahoma"/>
                <w:i/>
              </w:rPr>
            </w:pPr>
            <w:r w:rsidRPr="006A3845">
              <w:rPr>
                <w:rFonts w:cs="Tahoma"/>
                <w:b/>
              </w:rPr>
              <w:t>Aligned Novel Choices:</w:t>
            </w:r>
            <w:r w:rsidRPr="006A3845">
              <w:rPr>
                <w:rFonts w:cs="Tahoma"/>
              </w:rPr>
              <w:t xml:space="preserve"> </w:t>
            </w:r>
            <w:r w:rsidR="00F41095" w:rsidRPr="006A3845">
              <w:rPr>
                <w:rFonts w:cs="Tahoma"/>
                <w:i/>
              </w:rPr>
              <w:t>The Prince and the Pauper</w:t>
            </w:r>
          </w:p>
        </w:tc>
        <w:tc>
          <w:tcPr>
            <w:tcW w:w="7195" w:type="dxa"/>
            <w:gridSpan w:val="3"/>
            <w:shd w:val="clear" w:color="auto" w:fill="F2F2F2" w:themeFill="background1" w:themeFillShade="F2"/>
          </w:tcPr>
          <w:p w14:paraId="6368FDA5" w14:textId="77777777" w:rsidR="00E33A7A" w:rsidRPr="006A3845" w:rsidRDefault="003D1854" w:rsidP="005114BF">
            <w:pPr>
              <w:rPr>
                <w:rFonts w:cs="Tahoma"/>
              </w:rPr>
            </w:pPr>
            <w:r w:rsidRPr="006A3845">
              <w:rPr>
                <w:rFonts w:cs="Tahoma"/>
                <w:b/>
              </w:rPr>
              <w:t>Essential Question:</w:t>
            </w:r>
            <w:r w:rsidR="00E33A7A" w:rsidRPr="006A3845">
              <w:rPr>
                <w:rFonts w:cs="Tahoma"/>
                <w:b/>
              </w:rPr>
              <w:t xml:space="preserve">  </w:t>
            </w:r>
            <w:r w:rsidR="000F7684" w:rsidRPr="006A3845">
              <w:rPr>
                <w:rFonts w:cs="Tahoma"/>
              </w:rPr>
              <w:t>How can diverse voices create a unified identity?</w:t>
            </w:r>
          </w:p>
          <w:p w14:paraId="4DD79FC5" w14:textId="77777777" w:rsidR="003D1854" w:rsidRPr="006A3845" w:rsidRDefault="003D1854" w:rsidP="005114BF">
            <w:pPr>
              <w:rPr>
                <w:rFonts w:cs="Tahoma"/>
              </w:rPr>
            </w:pPr>
            <w:r w:rsidRPr="006A3845">
              <w:rPr>
                <w:rFonts w:cs="Tahoma"/>
                <w:b/>
              </w:rPr>
              <w:t>Collection Performance Task:</w:t>
            </w:r>
            <w:r w:rsidRPr="006A3845">
              <w:rPr>
                <w:rFonts w:cs="Tahoma"/>
              </w:rPr>
              <w:t xml:space="preserve"> </w:t>
            </w:r>
            <w:r w:rsidR="00864BC5" w:rsidRPr="006A3845">
              <w:rPr>
                <w:rFonts w:cs="Tahoma"/>
              </w:rPr>
              <w:t>***</w:t>
            </w:r>
          </w:p>
          <w:p w14:paraId="0E06806B" w14:textId="77777777" w:rsidR="00CD41B6" w:rsidRDefault="005114BF" w:rsidP="005114BF">
            <w:pPr>
              <w:rPr>
                <w:rFonts w:cs="Tahoma"/>
              </w:rPr>
            </w:pPr>
            <w:r w:rsidRPr="006A3845">
              <w:rPr>
                <w:rFonts w:cs="Tahoma"/>
              </w:rPr>
              <w:t xml:space="preserve">A:  Write a Narrative  </w:t>
            </w:r>
          </w:p>
          <w:p w14:paraId="0726FE5B" w14:textId="11F314D7" w:rsidR="00CD41B6" w:rsidRPr="00CD41B6" w:rsidRDefault="00CD41B6" w:rsidP="005114BF">
            <w:pPr>
              <w:rPr>
                <w:rFonts w:cs="Tahoma"/>
                <w:color w:val="FF0000"/>
              </w:rPr>
            </w:pPr>
            <w:r w:rsidRPr="00CD41B6">
              <w:rPr>
                <w:rFonts w:cs="Tahoma"/>
                <w:color w:val="FF0000"/>
              </w:rPr>
              <w:t>SC Standards 11W.3.1 a-h, 11W.4, 11.W.5</w:t>
            </w:r>
          </w:p>
          <w:p w14:paraId="641939EE" w14:textId="2A79365B" w:rsidR="005114BF" w:rsidRPr="006A3845" w:rsidRDefault="005114BF" w:rsidP="005114BF">
            <w:pPr>
              <w:rPr>
                <w:rFonts w:cs="Tahoma"/>
                <w:b/>
              </w:rPr>
            </w:pPr>
            <w:r w:rsidRPr="006A3845">
              <w:rPr>
                <w:rFonts w:cs="Tahoma"/>
                <w:b/>
              </w:rPr>
              <w:t>AND/OR</w:t>
            </w:r>
          </w:p>
          <w:p w14:paraId="36D058D8" w14:textId="77777777" w:rsidR="005114BF" w:rsidRPr="006A3845" w:rsidRDefault="005114BF" w:rsidP="005114BF">
            <w:pPr>
              <w:rPr>
                <w:rFonts w:cs="Tahoma"/>
              </w:rPr>
            </w:pPr>
            <w:r w:rsidRPr="006A3845">
              <w:rPr>
                <w:rFonts w:cs="Tahoma"/>
              </w:rPr>
              <w:t>B:  Debate an Issue</w:t>
            </w:r>
          </w:p>
          <w:p w14:paraId="2AEA3868" w14:textId="44E880A6" w:rsidR="00CD41B6" w:rsidRPr="00A7560F" w:rsidRDefault="00CD41B6" w:rsidP="005114BF">
            <w:pPr>
              <w:rPr>
                <w:rFonts w:cs="Tahoma"/>
                <w:color w:val="FF0000"/>
              </w:rPr>
            </w:pPr>
            <w:r w:rsidRPr="00A7560F">
              <w:rPr>
                <w:rFonts w:cs="Tahoma"/>
                <w:color w:val="FF0000"/>
              </w:rPr>
              <w:t>SC Standards 11W1.1, 11C1.1, 11C</w:t>
            </w:r>
            <w:r w:rsidR="00A7560F" w:rsidRPr="00A7560F">
              <w:rPr>
                <w:rFonts w:cs="Tahoma"/>
                <w:color w:val="FF0000"/>
              </w:rPr>
              <w:t>4.1, 11C2.1, 11C2.4</w:t>
            </w:r>
          </w:p>
          <w:p w14:paraId="34DE874D" w14:textId="77777777" w:rsidR="003D1854" w:rsidRPr="006A3845" w:rsidRDefault="003D1854" w:rsidP="005114BF">
            <w:pPr>
              <w:rPr>
                <w:rFonts w:cs="Tahoma"/>
              </w:rPr>
            </w:pPr>
            <w:r w:rsidRPr="006A3845">
              <w:rPr>
                <w:rFonts w:cs="Tahoma"/>
                <w:b/>
              </w:rPr>
              <w:t>Portfolio Assignment:</w:t>
            </w:r>
            <w:r w:rsidR="000F7684" w:rsidRPr="006A3845">
              <w:rPr>
                <w:rFonts w:cs="Tahoma"/>
                <w:b/>
              </w:rPr>
              <w:t xml:space="preserve">  </w:t>
            </w:r>
            <w:r w:rsidR="000F7684" w:rsidRPr="006A3845">
              <w:rPr>
                <w:rFonts w:cs="Tahoma"/>
              </w:rPr>
              <w:t>Literary Analysis</w:t>
            </w:r>
          </w:p>
        </w:tc>
      </w:tr>
      <w:tr w:rsidR="003D1854" w:rsidRPr="006A3845" w14:paraId="724468AE" w14:textId="77777777" w:rsidTr="005114BF">
        <w:tc>
          <w:tcPr>
            <w:tcW w:w="14390" w:type="dxa"/>
            <w:gridSpan w:val="6"/>
            <w:shd w:val="clear" w:color="auto" w:fill="F2F2F2" w:themeFill="background1" w:themeFillShade="F2"/>
          </w:tcPr>
          <w:p w14:paraId="1608FFA7" w14:textId="77777777" w:rsidR="003D1854" w:rsidRPr="006A3845" w:rsidRDefault="003D1854" w:rsidP="005114BF">
            <w:pPr>
              <w:rPr>
                <w:rFonts w:cs="Tahoma"/>
                <w:b/>
              </w:rPr>
            </w:pPr>
            <w:r w:rsidRPr="006A3845">
              <w:rPr>
                <w:rFonts w:cs="Tahoma"/>
                <w:b/>
              </w:rPr>
              <w:t>Collection Description:</w:t>
            </w:r>
            <w:r w:rsidR="005114BF" w:rsidRPr="006A3845">
              <w:rPr>
                <w:rFonts w:cs="Tahoma"/>
              </w:rPr>
              <w:t xml:space="preserve"> </w:t>
            </w:r>
            <w:r w:rsidR="00E33A7A" w:rsidRPr="006A3845">
              <w:rPr>
                <w:rFonts w:cs="Tahoma"/>
              </w:rPr>
              <w:t>In this collection, you will explore how writers in the early 19</w:t>
            </w:r>
            <w:r w:rsidR="00E33A7A" w:rsidRPr="006A3845">
              <w:rPr>
                <w:rFonts w:cs="Tahoma"/>
                <w:vertAlign w:val="superscript"/>
              </w:rPr>
              <w:t>th</w:t>
            </w:r>
            <w:r w:rsidR="00E33A7A" w:rsidRPr="006A3845">
              <w:rPr>
                <w:rFonts w:cs="Tahoma"/>
              </w:rPr>
              <w:t xml:space="preserve"> century created a new “American” literature.</w:t>
            </w:r>
          </w:p>
        </w:tc>
      </w:tr>
      <w:tr w:rsidR="003D1854" w:rsidRPr="006A3845" w14:paraId="143CB317" w14:textId="77777777" w:rsidTr="005114BF">
        <w:tc>
          <w:tcPr>
            <w:tcW w:w="14390" w:type="dxa"/>
            <w:gridSpan w:val="6"/>
          </w:tcPr>
          <w:p w14:paraId="19BE86BD" w14:textId="20875271" w:rsidR="003D1854" w:rsidRDefault="00AD6989" w:rsidP="005114BF">
            <w:pPr>
              <w:jc w:val="center"/>
              <w:rPr>
                <w:rFonts w:cs="Tahoma"/>
                <w:b/>
              </w:rPr>
            </w:pPr>
            <w:r>
              <w:rPr>
                <w:rFonts w:cs="Tahoma"/>
                <w:b/>
              </w:rPr>
              <w:t>Unit Standards</w:t>
            </w:r>
          </w:p>
          <w:p w14:paraId="64D9D65D" w14:textId="77777777" w:rsidR="00AD6989" w:rsidRDefault="00AD6989" w:rsidP="00AD6989">
            <w:pPr>
              <w:rPr>
                <w:rFonts w:cs="Tahoma"/>
                <w:b/>
              </w:rPr>
            </w:pPr>
            <w:r>
              <w:rPr>
                <w:rFonts w:cs="Tahoma"/>
                <w:b/>
              </w:rPr>
              <w:t>Inquiry</w:t>
            </w:r>
          </w:p>
          <w:p w14:paraId="14018E25" w14:textId="77777777" w:rsidR="00AD6989" w:rsidRPr="004A2152" w:rsidRDefault="00AD6989" w:rsidP="00AD6989">
            <w:pPr>
              <w:pStyle w:val="NoSpacing"/>
              <w:rPr>
                <w:sz w:val="22"/>
                <w:szCs w:val="22"/>
              </w:rPr>
            </w:pPr>
            <w:r>
              <w:rPr>
                <w:sz w:val="22"/>
                <w:szCs w:val="22"/>
              </w:rPr>
              <w:t>11</w:t>
            </w:r>
            <w:r w:rsidRPr="004A2152">
              <w:rPr>
                <w:sz w:val="22"/>
                <w:szCs w:val="22"/>
              </w:rPr>
              <w:t>-I.1.1 Use a recursive process to develop, evaluate, and refine questions to broaden thinking on a specific idea that directs inquiry for new learning and deeper understanding.</w:t>
            </w:r>
          </w:p>
          <w:p w14:paraId="1AB6EB8C"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-I.2.1 Analyze ideas and information from text and multimedia by formulating questions, proposing interpretations and explanations, and considering alternative views and multiple perspectives.</w:t>
            </w:r>
          </w:p>
          <w:p w14:paraId="767725FC"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-I.3.1 Develop a plan of action by using appropriate discipline-specific strategies.</w:t>
            </w:r>
          </w:p>
          <w:p w14:paraId="53F9235D"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-I.3.2 Examine historical, social, cultural, or political context to broaden inquiry and create questions.</w:t>
            </w:r>
          </w:p>
          <w:p w14:paraId="17CE9981"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-I.3.3 Gather information from a variety of primary and secondary sources and evaluate for perspective, validity, and bias.</w:t>
            </w:r>
          </w:p>
          <w:p w14:paraId="6BE3A0DC"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-I.3.4 Organize and categorize important information, synthesize relevant ideas to build a deeper understanding; communicate new learning; identify implications for future inquiry.</w:t>
            </w:r>
          </w:p>
          <w:p w14:paraId="169EFE34"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-I.4.1 Employ a critical stance to analyze relationships and patterns of evidence to confirm conclusions.</w:t>
            </w:r>
          </w:p>
          <w:p w14:paraId="6C8AC21E"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-I.4.2 Evaluate findings; address conflicting information; identify misconceptions; and revise.</w:t>
            </w:r>
          </w:p>
          <w:p w14:paraId="2245DFB4"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-I.4.3 Determine appropriate disciplinary tools to communicate findings and/or take informed action.</w:t>
            </w:r>
          </w:p>
          <w:p w14:paraId="6DA3B7F5"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-I.5.1 Acknowledge and consider individual and collective thinking; use feedback to guide the inquiry process.</w:t>
            </w:r>
          </w:p>
          <w:p w14:paraId="3CD51B5B" w14:textId="77777777" w:rsidR="00AD6989" w:rsidRPr="004A2152" w:rsidRDefault="00AD6989" w:rsidP="00AD6989">
            <w:pPr>
              <w:pStyle w:val="NoSpacing"/>
              <w:rPr>
                <w:sz w:val="22"/>
                <w:szCs w:val="22"/>
              </w:rPr>
            </w:pPr>
            <w:r w:rsidRPr="004A2152">
              <w:rPr>
                <w:sz w:val="22"/>
                <w:szCs w:val="22"/>
              </w:rPr>
              <w:t>1</w:t>
            </w:r>
            <w:r>
              <w:rPr>
                <w:sz w:val="22"/>
                <w:szCs w:val="22"/>
              </w:rPr>
              <w:t>1</w:t>
            </w:r>
            <w:r w:rsidRPr="004A2152">
              <w:rPr>
                <w:sz w:val="22"/>
                <w:szCs w:val="22"/>
              </w:rPr>
              <w:t>-I.5.2 Analyze and evaluate previous assumptions; test claims; predict outcomes; and justify results to guide future action.</w:t>
            </w:r>
          </w:p>
          <w:p w14:paraId="56873485" w14:textId="77777777" w:rsidR="00AD6989" w:rsidRDefault="00AD6989" w:rsidP="00AD6989">
            <w:pPr>
              <w:pStyle w:val="NoSpacing"/>
              <w:rPr>
                <w:sz w:val="22"/>
                <w:szCs w:val="22"/>
              </w:rPr>
            </w:pPr>
            <w:r w:rsidRPr="004A2152">
              <w:rPr>
                <w:sz w:val="22"/>
                <w:szCs w:val="22"/>
              </w:rPr>
              <w:t>1</w:t>
            </w:r>
            <w:r>
              <w:rPr>
                <w:sz w:val="22"/>
                <w:szCs w:val="22"/>
              </w:rPr>
              <w:t>1</w:t>
            </w:r>
            <w:r w:rsidRPr="004A2152">
              <w:rPr>
                <w:sz w:val="22"/>
                <w:szCs w:val="22"/>
              </w:rPr>
              <w:t>-I.5.3 Analyze the process to evaluate and revise plan and strategies; address successes and misconceptions; and apply learning to future inquiry.</w:t>
            </w:r>
          </w:p>
          <w:p w14:paraId="1BF6B094" w14:textId="77777777" w:rsidR="00AD6989" w:rsidRPr="002213E1" w:rsidRDefault="00AD6989" w:rsidP="00AD6989">
            <w:pPr>
              <w:rPr>
                <w:rFonts w:cs="Tahoma"/>
                <w:b/>
              </w:rPr>
            </w:pPr>
            <w:r w:rsidRPr="002213E1">
              <w:rPr>
                <w:rFonts w:cs="Tahoma"/>
                <w:b/>
              </w:rPr>
              <w:lastRenderedPageBreak/>
              <w:t xml:space="preserve">Reading Literary Text </w:t>
            </w:r>
          </w:p>
          <w:p w14:paraId="6ABAFCA6" w14:textId="77777777" w:rsidR="002213E1" w:rsidRPr="00D67557" w:rsidRDefault="002213E1" w:rsidP="00D67557">
            <w:pPr>
              <w:pStyle w:val="NoSpacing"/>
              <w:rPr>
                <w:sz w:val="22"/>
                <w:szCs w:val="22"/>
              </w:rPr>
            </w:pPr>
            <w:r w:rsidRPr="00D67557">
              <w:rPr>
                <w:sz w:val="22"/>
                <w:szCs w:val="22"/>
              </w:rPr>
              <w:t>11-RL.5.1 Cite strong and thorough textual evidence to support analysis of what the text says explicitly as well as inferences drawn from the text, including determining where the text leaves matters uncertain; investigate multiple supported academic interpretations.</w:t>
            </w:r>
          </w:p>
          <w:p w14:paraId="227B6B29" w14:textId="77777777" w:rsidR="002213E1" w:rsidRPr="00D67557" w:rsidRDefault="002213E1" w:rsidP="00D67557">
            <w:pPr>
              <w:pStyle w:val="NoSpacing"/>
              <w:rPr>
                <w:sz w:val="22"/>
                <w:szCs w:val="22"/>
              </w:rPr>
            </w:pPr>
            <w:r w:rsidRPr="00D67557">
              <w:rPr>
                <w:sz w:val="22"/>
                <w:szCs w:val="22"/>
              </w:rPr>
              <w:t>11-RL.6.1 Analyze the development of related themes across multiple texts citing evidence to support analysis; provide an objective summary.</w:t>
            </w:r>
          </w:p>
          <w:p w14:paraId="73CACB39" w14:textId="77777777" w:rsidR="002213E1" w:rsidRPr="00D67557" w:rsidRDefault="002213E1" w:rsidP="00D67557">
            <w:pPr>
              <w:pStyle w:val="NoSpacing"/>
              <w:rPr>
                <w:sz w:val="22"/>
                <w:szCs w:val="22"/>
              </w:rPr>
            </w:pPr>
            <w:r w:rsidRPr="00D67557">
              <w:rPr>
                <w:sz w:val="22"/>
                <w:szCs w:val="22"/>
              </w:rPr>
              <w:t>11-RL.9.1 Analyze and interpret the author’s use of diction, conventions, figurative language and/or language that is particularly fresh, engaging, or beautiful.</w:t>
            </w:r>
          </w:p>
          <w:p w14:paraId="79B3EE0E" w14:textId="77777777" w:rsidR="002213E1" w:rsidRPr="00D67557" w:rsidRDefault="002213E1" w:rsidP="00D67557">
            <w:pPr>
              <w:pStyle w:val="NoSpacing"/>
              <w:rPr>
                <w:sz w:val="22"/>
                <w:szCs w:val="22"/>
              </w:rPr>
            </w:pPr>
            <w:r w:rsidRPr="00D67557">
              <w:rPr>
                <w:sz w:val="22"/>
                <w:szCs w:val="22"/>
              </w:rPr>
              <w:t>11-RL.10.1 Use context clues to determine meanings of words and phrases.</w:t>
            </w:r>
          </w:p>
          <w:p w14:paraId="06C096EF" w14:textId="388E369E" w:rsidR="002213E1" w:rsidRPr="00D67557" w:rsidRDefault="002213E1" w:rsidP="00D67557">
            <w:pPr>
              <w:pStyle w:val="NoSpacing"/>
              <w:rPr>
                <w:sz w:val="22"/>
                <w:szCs w:val="22"/>
              </w:rPr>
            </w:pPr>
            <w:r w:rsidRPr="00D67557">
              <w:rPr>
                <w:sz w:val="22"/>
                <w:szCs w:val="22"/>
              </w:rPr>
              <w:t>11-RL.10.2 Determine the meaning of an unknown word using knowledge of base words and Greek and Latin affixes (Grade 5)</w:t>
            </w:r>
          </w:p>
          <w:p w14:paraId="36476ACA" w14:textId="24217C4F" w:rsidR="002213E1" w:rsidRPr="00D67557" w:rsidRDefault="002213E1" w:rsidP="00D67557">
            <w:pPr>
              <w:pStyle w:val="NoSpacing"/>
              <w:rPr>
                <w:sz w:val="22"/>
                <w:szCs w:val="22"/>
              </w:rPr>
            </w:pPr>
            <w:r w:rsidRPr="00D67557">
              <w:rPr>
                <w:sz w:val="22"/>
                <w:szCs w:val="22"/>
              </w:rPr>
              <w:t>11-RL.11.1 Analyze how p</w:t>
            </w:r>
            <w:r w:rsidR="00CD443E" w:rsidRPr="00D67557">
              <w:rPr>
                <w:sz w:val="22"/>
                <w:szCs w:val="22"/>
              </w:rPr>
              <w:t>o</w:t>
            </w:r>
            <w:r w:rsidRPr="00D67557">
              <w:rPr>
                <w:sz w:val="22"/>
                <w:szCs w:val="22"/>
              </w:rPr>
              <w:t>int of view and author’s perspective and purpose shape content, meaning, and style, supports rhetorical or aesthetic purposes, and conveys cultural experience.</w:t>
            </w:r>
          </w:p>
          <w:p w14:paraId="42D22FF4" w14:textId="61B7E6F9" w:rsidR="002213E1" w:rsidRPr="00D67557" w:rsidRDefault="002213E1" w:rsidP="00D67557">
            <w:pPr>
              <w:pStyle w:val="NoSpacing"/>
              <w:rPr>
                <w:sz w:val="22"/>
                <w:szCs w:val="22"/>
              </w:rPr>
            </w:pPr>
            <w:r w:rsidRPr="00D67557">
              <w:rPr>
                <w:sz w:val="22"/>
                <w:szCs w:val="22"/>
              </w:rPr>
              <w:t>11-RL.12.1 Analyze the relationships among structure, plot and manipulation of time to determine how meaning is derived citing support from the text.</w:t>
            </w:r>
          </w:p>
          <w:p w14:paraId="6724C555" w14:textId="6C47BAF3" w:rsidR="002213E1" w:rsidRPr="00D67557" w:rsidRDefault="002213E1" w:rsidP="00D67557">
            <w:pPr>
              <w:pStyle w:val="NoSpacing"/>
              <w:rPr>
                <w:sz w:val="22"/>
                <w:szCs w:val="22"/>
              </w:rPr>
            </w:pPr>
            <w:r w:rsidRPr="00D67557">
              <w:rPr>
                <w:sz w:val="22"/>
                <w:szCs w:val="22"/>
              </w:rPr>
              <w:t>11-RL.12. 2 Analyze how an author’s choices concerning how to structure texts, order events within the text, and manipulate time create different effects.</w:t>
            </w:r>
          </w:p>
          <w:p w14:paraId="1ECCBA54" w14:textId="77777777" w:rsidR="00D67557" w:rsidRDefault="00D67557" w:rsidP="002213E1">
            <w:pPr>
              <w:rPr>
                <w:rFonts w:cs="Tahoma"/>
                <w:b/>
                <w:szCs w:val="24"/>
              </w:rPr>
            </w:pPr>
          </w:p>
          <w:p w14:paraId="7B7A4842" w14:textId="77777777" w:rsidR="002213E1" w:rsidRPr="004B62AC" w:rsidRDefault="002213E1" w:rsidP="002213E1">
            <w:pPr>
              <w:rPr>
                <w:rFonts w:cs="Tahoma"/>
                <w:b/>
                <w:szCs w:val="24"/>
              </w:rPr>
            </w:pPr>
            <w:r w:rsidRPr="004B62AC">
              <w:rPr>
                <w:rFonts w:cs="Tahoma"/>
                <w:b/>
                <w:szCs w:val="24"/>
              </w:rPr>
              <w:t>Reading Informational Text</w:t>
            </w:r>
          </w:p>
          <w:p w14:paraId="360A21FE" w14:textId="77777777" w:rsidR="002213E1" w:rsidRPr="00D67557" w:rsidRDefault="002213E1" w:rsidP="00D67557">
            <w:pPr>
              <w:pStyle w:val="NoSpacing"/>
              <w:rPr>
                <w:sz w:val="22"/>
                <w:szCs w:val="22"/>
              </w:rPr>
            </w:pPr>
            <w:r w:rsidRPr="00D67557">
              <w:rPr>
                <w:sz w:val="22"/>
                <w:szCs w:val="22"/>
              </w:rPr>
              <w:t>11-RI.5.1 Cite significant textual evidence to support synthesis of explicit and inferred meaning and/or in areas the text leaves indeterminate; investigate multiple supported interpretations.</w:t>
            </w:r>
          </w:p>
          <w:p w14:paraId="3DC6EFBB" w14:textId="77777777" w:rsidR="002213E1" w:rsidRPr="00D67557" w:rsidRDefault="002213E1" w:rsidP="00D67557">
            <w:pPr>
              <w:pStyle w:val="NoSpacing"/>
              <w:rPr>
                <w:sz w:val="22"/>
                <w:szCs w:val="22"/>
              </w:rPr>
            </w:pPr>
            <w:r w:rsidRPr="00D67557">
              <w:rPr>
                <w:sz w:val="22"/>
                <w:szCs w:val="22"/>
              </w:rPr>
              <w:t>11-RI.6.1 Determine two or more central ideas of a text and analyze their development over the course of a text including how they interact and build on one another to provide a complex analysis of the topic; provide an objective summary of the text.</w:t>
            </w:r>
          </w:p>
          <w:p w14:paraId="13E7A656" w14:textId="381DC3F1" w:rsidR="002213E1" w:rsidRPr="00D67557" w:rsidRDefault="002213E1" w:rsidP="00D67557">
            <w:pPr>
              <w:pStyle w:val="NoSpacing"/>
              <w:rPr>
                <w:sz w:val="22"/>
                <w:szCs w:val="22"/>
              </w:rPr>
            </w:pPr>
            <w:r w:rsidRPr="00D67557">
              <w:rPr>
                <w:sz w:val="22"/>
                <w:szCs w:val="22"/>
              </w:rPr>
              <w:t>11-RI. 8.2 Analyze and evaluate the effectiveness of the text features and structure an author uses to shape meaning and tone.</w:t>
            </w:r>
          </w:p>
          <w:p w14:paraId="68F2D069" w14:textId="77777777" w:rsidR="002213E1" w:rsidRPr="00D67557" w:rsidRDefault="002213E1" w:rsidP="00D67557">
            <w:pPr>
              <w:pStyle w:val="NoSpacing"/>
              <w:rPr>
                <w:sz w:val="22"/>
                <w:szCs w:val="22"/>
              </w:rPr>
            </w:pPr>
            <w:r w:rsidRPr="00D67557">
              <w:rPr>
                <w:sz w:val="22"/>
                <w:szCs w:val="22"/>
              </w:rPr>
              <w:t>11-RI.9.1 Use context clues to determine meanings of words and phrases.</w:t>
            </w:r>
          </w:p>
          <w:p w14:paraId="46324082" w14:textId="39A1D907" w:rsidR="002213E1" w:rsidRPr="00D67557" w:rsidRDefault="002213E1" w:rsidP="00D67557">
            <w:pPr>
              <w:pStyle w:val="NoSpacing"/>
              <w:rPr>
                <w:sz w:val="22"/>
                <w:szCs w:val="22"/>
              </w:rPr>
            </w:pPr>
            <w:r w:rsidRPr="00D67557">
              <w:rPr>
                <w:sz w:val="22"/>
                <w:szCs w:val="22"/>
              </w:rPr>
              <w:t>11-RI.9.2 Determine or clarify the meaning of a word or phrase using knowledge of word patterns, origins, bases and affixes. (Grade 6)</w:t>
            </w:r>
          </w:p>
          <w:p w14:paraId="185EB42F" w14:textId="77777777" w:rsidR="002213E1" w:rsidRDefault="002213E1" w:rsidP="002213E1">
            <w:pPr>
              <w:rPr>
                <w:rFonts w:cs="Tahoma"/>
                <w:sz w:val="22"/>
                <w:szCs w:val="22"/>
              </w:rPr>
            </w:pPr>
          </w:p>
          <w:p w14:paraId="04333489" w14:textId="77777777" w:rsidR="002213E1" w:rsidRPr="004B62AC" w:rsidRDefault="002213E1" w:rsidP="002213E1">
            <w:pPr>
              <w:rPr>
                <w:rFonts w:cs="Tahoma"/>
                <w:b/>
                <w:szCs w:val="24"/>
              </w:rPr>
            </w:pPr>
            <w:r w:rsidRPr="004B62AC">
              <w:rPr>
                <w:rFonts w:cs="Tahoma"/>
                <w:b/>
                <w:szCs w:val="24"/>
              </w:rPr>
              <w:t xml:space="preserve">Writing </w:t>
            </w:r>
          </w:p>
          <w:p w14:paraId="19741733" w14:textId="77777777" w:rsidR="002213E1" w:rsidRDefault="002213E1" w:rsidP="002213E1">
            <w:pPr>
              <w:rPr>
                <w:rFonts w:cs="Tahoma"/>
                <w:sz w:val="22"/>
                <w:szCs w:val="22"/>
              </w:rPr>
            </w:pPr>
            <w:r>
              <w:rPr>
                <w:rFonts w:cs="Tahoma"/>
                <w:sz w:val="22"/>
                <w:szCs w:val="22"/>
              </w:rPr>
              <w:t>11-W.1.1 Write arguments that:</w:t>
            </w:r>
          </w:p>
          <w:p w14:paraId="15AABB19" w14:textId="77777777" w:rsidR="002213E1" w:rsidRDefault="002213E1" w:rsidP="002213E1">
            <w:pPr>
              <w:pStyle w:val="ListParagraph"/>
              <w:numPr>
                <w:ilvl w:val="0"/>
                <w:numId w:val="4"/>
              </w:numPr>
              <w:rPr>
                <w:rFonts w:cs="Tahoma"/>
                <w:sz w:val="22"/>
                <w:szCs w:val="22"/>
              </w:rPr>
            </w:pPr>
            <w:r>
              <w:rPr>
                <w:rFonts w:cs="Tahoma"/>
                <w:sz w:val="22"/>
                <w:szCs w:val="22"/>
              </w:rPr>
              <w:t>Introduce a clearly articulated and well-informed claim, establish the significance of the claim and differentiate between the claim and counterclaims;</w:t>
            </w:r>
          </w:p>
          <w:p w14:paraId="51D87111" w14:textId="77777777" w:rsidR="002213E1" w:rsidRDefault="002213E1" w:rsidP="002213E1">
            <w:pPr>
              <w:pStyle w:val="ListParagraph"/>
              <w:numPr>
                <w:ilvl w:val="0"/>
                <w:numId w:val="4"/>
              </w:numPr>
              <w:rPr>
                <w:rFonts w:cs="Tahoma"/>
                <w:sz w:val="22"/>
                <w:szCs w:val="22"/>
              </w:rPr>
            </w:pPr>
            <w:r>
              <w:rPr>
                <w:rFonts w:cs="Tahoma"/>
                <w:sz w:val="22"/>
                <w:szCs w:val="22"/>
              </w:rPr>
              <w:t>Use relevant information from multiple print and multimedia sources;</w:t>
            </w:r>
          </w:p>
          <w:p w14:paraId="777681D9" w14:textId="77777777" w:rsidR="002213E1" w:rsidRDefault="002213E1" w:rsidP="002213E1">
            <w:pPr>
              <w:pStyle w:val="ListParagraph"/>
              <w:numPr>
                <w:ilvl w:val="0"/>
                <w:numId w:val="4"/>
              </w:numPr>
              <w:rPr>
                <w:rFonts w:cs="Tahoma"/>
                <w:sz w:val="22"/>
                <w:szCs w:val="22"/>
              </w:rPr>
            </w:pPr>
            <w:r>
              <w:rPr>
                <w:rFonts w:cs="Tahoma"/>
                <w:sz w:val="22"/>
                <w:szCs w:val="22"/>
              </w:rPr>
              <w:t>Assess the credibility and accuracy of each source;</w:t>
            </w:r>
          </w:p>
          <w:p w14:paraId="18605885" w14:textId="77777777" w:rsidR="002213E1" w:rsidRDefault="002213E1" w:rsidP="002213E1">
            <w:pPr>
              <w:pStyle w:val="ListParagraph"/>
              <w:numPr>
                <w:ilvl w:val="0"/>
                <w:numId w:val="4"/>
              </w:numPr>
              <w:rPr>
                <w:rFonts w:cs="Tahoma"/>
                <w:sz w:val="22"/>
                <w:szCs w:val="22"/>
              </w:rPr>
            </w:pPr>
            <w:r>
              <w:rPr>
                <w:rFonts w:cs="Tahoma"/>
                <w:sz w:val="22"/>
                <w:szCs w:val="22"/>
              </w:rPr>
              <w:t>Create an organizational structure that logically sequences claim (s), counterclaims, reasons, warrants, and evidence,</w:t>
            </w:r>
          </w:p>
          <w:p w14:paraId="4330B55E" w14:textId="77777777" w:rsidR="002213E1" w:rsidRDefault="002213E1" w:rsidP="002213E1">
            <w:pPr>
              <w:pStyle w:val="ListParagraph"/>
              <w:numPr>
                <w:ilvl w:val="0"/>
                <w:numId w:val="4"/>
              </w:numPr>
              <w:rPr>
                <w:rFonts w:cs="Tahoma"/>
                <w:sz w:val="22"/>
                <w:szCs w:val="22"/>
              </w:rPr>
            </w:pPr>
            <w:r>
              <w:rPr>
                <w:rFonts w:cs="Tahoma"/>
                <w:sz w:val="22"/>
                <w:szCs w:val="22"/>
              </w:rPr>
              <w:t>Develop claim and counterclaims fairly and thoroughly, supplying the most relevant evidence for each while pointing out the strengths and limitations of both in a manner that anticipates the audience’s knowledge level, concerns, values, and possible biases.</w:t>
            </w:r>
          </w:p>
          <w:p w14:paraId="3EAAA2D4" w14:textId="77777777" w:rsidR="002213E1" w:rsidRDefault="002213E1" w:rsidP="002213E1">
            <w:pPr>
              <w:pStyle w:val="ListParagraph"/>
              <w:numPr>
                <w:ilvl w:val="0"/>
                <w:numId w:val="4"/>
              </w:numPr>
              <w:rPr>
                <w:rFonts w:cs="Tahoma"/>
                <w:sz w:val="22"/>
                <w:szCs w:val="22"/>
              </w:rPr>
            </w:pPr>
            <w:r>
              <w:rPr>
                <w:rFonts w:cs="Tahoma"/>
                <w:sz w:val="22"/>
                <w:szCs w:val="22"/>
              </w:rPr>
              <w:lastRenderedPageBreak/>
              <w:t xml:space="preserve">Use words, phrases, and clauses as </w:t>
            </w:r>
            <w:proofErr w:type="spellStart"/>
            <w:r>
              <w:rPr>
                <w:rFonts w:cs="Tahoma"/>
                <w:sz w:val="22"/>
                <w:szCs w:val="22"/>
              </w:rPr>
              <w:t>wel</w:t>
            </w:r>
            <w:proofErr w:type="spellEnd"/>
            <w:r>
              <w:rPr>
                <w:rFonts w:cs="Tahoma"/>
                <w:sz w:val="22"/>
                <w:szCs w:val="22"/>
              </w:rPr>
              <w:t xml:space="preserve"> as varied syntax to link the major sections of the text, create cohesion, and clarify the relationships between claims and reasons, between reasons and evidence, and between claims and counterclaims;</w:t>
            </w:r>
          </w:p>
          <w:p w14:paraId="33356407" w14:textId="77777777" w:rsidR="002213E1" w:rsidRDefault="002213E1" w:rsidP="002213E1">
            <w:pPr>
              <w:pStyle w:val="ListParagraph"/>
              <w:numPr>
                <w:ilvl w:val="0"/>
                <w:numId w:val="4"/>
              </w:numPr>
              <w:rPr>
                <w:rFonts w:cs="Tahoma"/>
                <w:sz w:val="22"/>
                <w:szCs w:val="22"/>
              </w:rPr>
            </w:pPr>
            <w:r>
              <w:rPr>
                <w:rFonts w:cs="Tahoma"/>
                <w:sz w:val="22"/>
                <w:szCs w:val="22"/>
              </w:rPr>
              <w:t>Establish and maintain a formal style and objective tone while attending to the norms and conventions of the discipline;</w:t>
            </w:r>
          </w:p>
          <w:p w14:paraId="224B1F2F" w14:textId="77777777" w:rsidR="002213E1" w:rsidRDefault="002213E1" w:rsidP="002213E1">
            <w:pPr>
              <w:pStyle w:val="ListParagraph"/>
              <w:numPr>
                <w:ilvl w:val="0"/>
                <w:numId w:val="4"/>
              </w:numPr>
              <w:rPr>
                <w:rFonts w:cs="Tahoma"/>
                <w:sz w:val="22"/>
                <w:szCs w:val="22"/>
              </w:rPr>
            </w:pPr>
            <w:r>
              <w:rPr>
                <w:rFonts w:cs="Tahoma"/>
                <w:sz w:val="22"/>
                <w:szCs w:val="22"/>
              </w:rPr>
              <w:t xml:space="preserve">Develop and strengthen writing as needed by planning, revising, editing, rewriting; </w:t>
            </w:r>
          </w:p>
          <w:p w14:paraId="36F82238" w14:textId="77777777" w:rsidR="002213E1" w:rsidRDefault="002213E1" w:rsidP="002213E1">
            <w:pPr>
              <w:pStyle w:val="ListParagraph"/>
              <w:numPr>
                <w:ilvl w:val="0"/>
                <w:numId w:val="4"/>
              </w:numPr>
              <w:rPr>
                <w:rFonts w:cs="Tahoma"/>
                <w:sz w:val="22"/>
                <w:szCs w:val="22"/>
              </w:rPr>
            </w:pPr>
            <w:r>
              <w:rPr>
                <w:rFonts w:cs="Tahoma"/>
                <w:sz w:val="22"/>
                <w:szCs w:val="22"/>
              </w:rPr>
              <w:t>Quote or paraphrase the data and conclusions of others while avoiding plagiarism and following a standard format for citation;</w:t>
            </w:r>
          </w:p>
          <w:p w14:paraId="68459782" w14:textId="77777777" w:rsidR="002213E1" w:rsidRDefault="002213E1" w:rsidP="002213E1">
            <w:pPr>
              <w:pStyle w:val="ListParagraph"/>
              <w:numPr>
                <w:ilvl w:val="0"/>
                <w:numId w:val="4"/>
              </w:numPr>
              <w:rPr>
                <w:rFonts w:cs="Tahoma"/>
                <w:sz w:val="22"/>
                <w:szCs w:val="22"/>
              </w:rPr>
            </w:pPr>
            <w:r>
              <w:rPr>
                <w:rFonts w:cs="Tahoma"/>
                <w:sz w:val="22"/>
                <w:szCs w:val="22"/>
              </w:rPr>
              <w:t>Avoid logical fallacies and demonstrate and understanding of objectivity and subjectivity;</w:t>
            </w:r>
          </w:p>
          <w:p w14:paraId="50D235E9" w14:textId="77777777" w:rsidR="002213E1" w:rsidRDefault="002213E1" w:rsidP="002213E1">
            <w:pPr>
              <w:pStyle w:val="ListParagraph"/>
              <w:numPr>
                <w:ilvl w:val="0"/>
                <w:numId w:val="4"/>
              </w:numPr>
              <w:rPr>
                <w:rFonts w:cs="Tahoma"/>
                <w:sz w:val="22"/>
                <w:szCs w:val="22"/>
              </w:rPr>
            </w:pPr>
            <w:r>
              <w:rPr>
                <w:rFonts w:cs="Tahoma"/>
                <w:sz w:val="22"/>
                <w:szCs w:val="22"/>
              </w:rPr>
              <w:t>Provide a concluding statement or section that follows from and supports the argument presented; and</w:t>
            </w:r>
          </w:p>
          <w:p w14:paraId="2B6B03C3" w14:textId="77777777" w:rsidR="002213E1" w:rsidRDefault="002213E1" w:rsidP="002213E1">
            <w:pPr>
              <w:pStyle w:val="ListParagraph"/>
              <w:numPr>
                <w:ilvl w:val="0"/>
                <w:numId w:val="4"/>
              </w:numPr>
              <w:rPr>
                <w:rFonts w:cs="Tahoma"/>
                <w:sz w:val="22"/>
                <w:szCs w:val="22"/>
              </w:rPr>
            </w:pPr>
            <w:r>
              <w:rPr>
                <w:rFonts w:cs="Tahoma"/>
                <w:sz w:val="22"/>
                <w:szCs w:val="22"/>
              </w:rPr>
              <w:t>Include a call to action.</w:t>
            </w:r>
          </w:p>
          <w:p w14:paraId="615A4704" w14:textId="77777777" w:rsidR="002213E1" w:rsidRPr="00D67557" w:rsidRDefault="002213E1" w:rsidP="00D67557">
            <w:pPr>
              <w:pStyle w:val="NoSpacing"/>
              <w:rPr>
                <w:sz w:val="22"/>
                <w:szCs w:val="22"/>
              </w:rPr>
            </w:pPr>
            <w:r w:rsidRPr="00D67557">
              <w:rPr>
                <w:sz w:val="22"/>
                <w:szCs w:val="22"/>
              </w:rPr>
              <w:t>11-W.4 Demonstrate command of the conventions of standard English grammar and usage when writing or speaking.</w:t>
            </w:r>
          </w:p>
          <w:p w14:paraId="5F6358AA" w14:textId="77777777" w:rsidR="002213E1" w:rsidRPr="00D67557" w:rsidRDefault="002213E1" w:rsidP="00D67557">
            <w:pPr>
              <w:pStyle w:val="NoSpacing"/>
              <w:rPr>
                <w:sz w:val="22"/>
                <w:szCs w:val="22"/>
              </w:rPr>
            </w:pPr>
            <w:r w:rsidRPr="00D67557">
              <w:rPr>
                <w:sz w:val="22"/>
                <w:szCs w:val="22"/>
              </w:rPr>
              <w:t>11-W.5 Demonstrate command of the conventions of standard English capitalization, punctuation, and spelling when writing.</w:t>
            </w:r>
          </w:p>
          <w:p w14:paraId="014D6766" w14:textId="77777777" w:rsidR="002213E1" w:rsidRPr="00D67557" w:rsidRDefault="002213E1" w:rsidP="00D67557">
            <w:pPr>
              <w:pStyle w:val="NoSpacing"/>
              <w:rPr>
                <w:sz w:val="22"/>
                <w:szCs w:val="22"/>
              </w:rPr>
            </w:pPr>
            <w:r w:rsidRPr="00D67557">
              <w:rPr>
                <w:sz w:val="22"/>
                <w:szCs w:val="22"/>
              </w:rPr>
              <w:t>11-W.5.2a Use a semicolon or a conjunctive adverb to link two or more closely related independent clauses.</w:t>
            </w:r>
          </w:p>
          <w:p w14:paraId="56945D0D" w14:textId="77777777" w:rsidR="00D67557" w:rsidRDefault="00D67557" w:rsidP="002213E1">
            <w:pPr>
              <w:rPr>
                <w:rFonts w:cs="Tahoma"/>
                <w:b/>
                <w:szCs w:val="24"/>
              </w:rPr>
            </w:pPr>
          </w:p>
          <w:p w14:paraId="4C005B59" w14:textId="77777777" w:rsidR="002213E1" w:rsidRPr="002213E1" w:rsidRDefault="002213E1" w:rsidP="002213E1">
            <w:pPr>
              <w:rPr>
                <w:rFonts w:cs="Tahoma"/>
                <w:b/>
                <w:szCs w:val="24"/>
              </w:rPr>
            </w:pPr>
            <w:r w:rsidRPr="002213E1">
              <w:rPr>
                <w:rFonts w:cs="Tahoma"/>
                <w:b/>
                <w:szCs w:val="24"/>
              </w:rPr>
              <w:t>Communication</w:t>
            </w:r>
          </w:p>
          <w:p w14:paraId="33B6F8D2" w14:textId="77777777" w:rsidR="002213E1" w:rsidRPr="00D67557" w:rsidRDefault="002213E1" w:rsidP="00D67557">
            <w:pPr>
              <w:pStyle w:val="NoSpacing"/>
              <w:rPr>
                <w:sz w:val="22"/>
                <w:szCs w:val="22"/>
              </w:rPr>
            </w:pPr>
            <w:r w:rsidRPr="00D67557">
              <w:rPr>
                <w:sz w:val="22"/>
                <w:szCs w:val="22"/>
              </w:rPr>
              <w:t>11-C. 1.1  Gather information from print and multimedia sources to prepare for discussions; draw on evidence that supports the topic, text, or issue being discussed; develop logical interpretations of new findings; and restate new interpretations.</w:t>
            </w:r>
          </w:p>
          <w:p w14:paraId="0D746689" w14:textId="77777777" w:rsidR="002213E1" w:rsidRPr="00D67557" w:rsidRDefault="002213E1" w:rsidP="00D67557">
            <w:pPr>
              <w:pStyle w:val="NoSpacing"/>
              <w:rPr>
                <w:sz w:val="22"/>
                <w:szCs w:val="22"/>
              </w:rPr>
            </w:pPr>
            <w:r w:rsidRPr="00D67557">
              <w:rPr>
                <w:sz w:val="22"/>
                <w:szCs w:val="22"/>
              </w:rPr>
              <w:t>11-C.1.2 Initiate and participate effectively in arrange of collaborative discussions with diverse partners; build on the ideas of others and express own ideas clearly and persuasively.</w:t>
            </w:r>
          </w:p>
          <w:p w14:paraId="458E4BDE" w14:textId="77777777" w:rsidR="002213E1" w:rsidRPr="00D67557" w:rsidRDefault="002213E1" w:rsidP="00D67557">
            <w:pPr>
              <w:pStyle w:val="NoSpacing"/>
              <w:rPr>
                <w:sz w:val="22"/>
                <w:szCs w:val="22"/>
              </w:rPr>
            </w:pPr>
            <w:r w:rsidRPr="00D67557">
              <w:rPr>
                <w:sz w:val="22"/>
                <w:szCs w:val="22"/>
              </w:rPr>
              <w:t>11-C.1.3 Develop, apply, and adjust reciprocal communication skills and techniques with other students and adults.</w:t>
            </w:r>
          </w:p>
          <w:p w14:paraId="7F016307" w14:textId="77777777" w:rsidR="002213E1" w:rsidRPr="00D67557" w:rsidRDefault="002213E1" w:rsidP="00D67557">
            <w:pPr>
              <w:pStyle w:val="NoSpacing"/>
              <w:rPr>
                <w:sz w:val="22"/>
                <w:szCs w:val="22"/>
              </w:rPr>
            </w:pPr>
            <w:r w:rsidRPr="00D67557">
              <w:rPr>
                <w:sz w:val="22"/>
                <w:szCs w:val="22"/>
              </w:rPr>
              <w:t>11-C.1.4 Engage in dialogue with peers and adults to explore meaning and interaction of ideas, concepts and elements of text, reflecting, constructing, and articulating new understandings.</w:t>
            </w:r>
          </w:p>
          <w:p w14:paraId="73410C82" w14:textId="77777777" w:rsidR="002213E1" w:rsidRPr="00D67557" w:rsidRDefault="002213E1" w:rsidP="00D67557">
            <w:pPr>
              <w:pStyle w:val="NoSpacing"/>
              <w:rPr>
                <w:sz w:val="22"/>
                <w:szCs w:val="22"/>
              </w:rPr>
            </w:pPr>
            <w:r w:rsidRPr="00D67557">
              <w:rPr>
                <w:sz w:val="22"/>
                <w:szCs w:val="22"/>
              </w:rPr>
              <w:t>11-C.1.5 Synthesize areas of agreement and disagreement including justification for personal perspective; revise conclusions based on new evidence.</w:t>
            </w:r>
          </w:p>
          <w:p w14:paraId="2189D8EE" w14:textId="77777777" w:rsidR="002213E1" w:rsidRPr="00D67557" w:rsidRDefault="002213E1" w:rsidP="00D67557">
            <w:pPr>
              <w:pStyle w:val="NoSpacing"/>
              <w:rPr>
                <w:sz w:val="22"/>
                <w:szCs w:val="22"/>
              </w:rPr>
            </w:pPr>
            <w:r w:rsidRPr="00D67557">
              <w:rPr>
                <w:sz w:val="22"/>
                <w:szCs w:val="22"/>
              </w:rPr>
              <w:t>11-C.1.6 Utilize various modes of communication to present a clear, unique interpretation of diverse perspectives using facts and details.</w:t>
            </w:r>
          </w:p>
          <w:p w14:paraId="4570D232" w14:textId="1B72AF5F" w:rsidR="00AD6989" w:rsidRPr="006A3845" w:rsidRDefault="00AD6989" w:rsidP="00AD6989">
            <w:pPr>
              <w:rPr>
                <w:rFonts w:cs="Tahoma"/>
              </w:rPr>
            </w:pPr>
          </w:p>
        </w:tc>
      </w:tr>
      <w:tr w:rsidR="003D1854" w:rsidRPr="006A3845" w14:paraId="01AC1DC4" w14:textId="77777777" w:rsidTr="005114BF">
        <w:tc>
          <w:tcPr>
            <w:tcW w:w="2878" w:type="dxa"/>
          </w:tcPr>
          <w:p w14:paraId="77AF348C" w14:textId="77777777" w:rsidR="003D1854" w:rsidRPr="006A3845" w:rsidRDefault="003D1854" w:rsidP="005114BF">
            <w:pPr>
              <w:rPr>
                <w:rFonts w:cs="Tahoma"/>
              </w:rPr>
            </w:pPr>
            <w:r w:rsidRPr="006A3845">
              <w:rPr>
                <w:rFonts w:cs="Tahoma"/>
                <w:b/>
              </w:rPr>
              <w:lastRenderedPageBreak/>
              <w:t>Selection/Feature Title</w:t>
            </w:r>
          </w:p>
        </w:tc>
        <w:tc>
          <w:tcPr>
            <w:tcW w:w="2878" w:type="dxa"/>
          </w:tcPr>
          <w:p w14:paraId="177FCBBC" w14:textId="77777777" w:rsidR="003D1854" w:rsidRPr="006A3845" w:rsidRDefault="003D1854" w:rsidP="005114BF">
            <w:pPr>
              <w:rPr>
                <w:rFonts w:cs="Tahoma"/>
              </w:rPr>
            </w:pPr>
            <w:r w:rsidRPr="006A3845">
              <w:rPr>
                <w:rFonts w:cs="Tahoma"/>
                <w:b/>
              </w:rPr>
              <w:t>Critical Analysis</w:t>
            </w:r>
          </w:p>
        </w:tc>
        <w:tc>
          <w:tcPr>
            <w:tcW w:w="2878" w:type="dxa"/>
            <w:gridSpan w:val="2"/>
          </w:tcPr>
          <w:p w14:paraId="1CB79BEE" w14:textId="77777777" w:rsidR="003D1854" w:rsidRPr="006A3845" w:rsidRDefault="003D1854" w:rsidP="005114BF">
            <w:pPr>
              <w:rPr>
                <w:rFonts w:cs="Tahoma"/>
              </w:rPr>
            </w:pPr>
            <w:r w:rsidRPr="006A3845">
              <w:rPr>
                <w:rFonts w:cs="Tahoma"/>
                <w:b/>
              </w:rPr>
              <w:t>Vocabulary Strategy</w:t>
            </w:r>
            <w:r w:rsidRPr="006A3845">
              <w:rPr>
                <w:rFonts w:cs="Tahoma"/>
                <w:b/>
              </w:rPr>
              <w:br/>
              <w:t>(Critical Vocabulary)</w:t>
            </w:r>
          </w:p>
        </w:tc>
        <w:tc>
          <w:tcPr>
            <w:tcW w:w="2878" w:type="dxa"/>
          </w:tcPr>
          <w:p w14:paraId="4AE5A884" w14:textId="77777777" w:rsidR="003D1854" w:rsidRPr="006A3845" w:rsidRDefault="003D1854" w:rsidP="005114BF">
            <w:pPr>
              <w:rPr>
                <w:rFonts w:cs="Tahoma"/>
              </w:rPr>
            </w:pPr>
            <w:r w:rsidRPr="006A3845">
              <w:rPr>
                <w:rFonts w:cs="Tahoma"/>
                <w:b/>
              </w:rPr>
              <w:t>Language Conventions</w:t>
            </w:r>
          </w:p>
        </w:tc>
        <w:tc>
          <w:tcPr>
            <w:tcW w:w="2878" w:type="dxa"/>
          </w:tcPr>
          <w:p w14:paraId="677EAC7D" w14:textId="77777777" w:rsidR="003D1854" w:rsidRPr="006A3845" w:rsidRDefault="003D1854" w:rsidP="005114BF">
            <w:pPr>
              <w:rPr>
                <w:rFonts w:cs="Tahoma"/>
              </w:rPr>
            </w:pPr>
            <w:r w:rsidRPr="006A3845">
              <w:rPr>
                <w:rFonts w:cs="Tahoma"/>
                <w:b/>
              </w:rPr>
              <w:t>Selection Performance Task</w:t>
            </w:r>
          </w:p>
        </w:tc>
      </w:tr>
      <w:tr w:rsidR="003D1854" w:rsidRPr="00D67557" w14:paraId="70D94570" w14:textId="77777777" w:rsidTr="005114BF">
        <w:tc>
          <w:tcPr>
            <w:tcW w:w="2878" w:type="dxa"/>
          </w:tcPr>
          <w:p w14:paraId="42FEA053" w14:textId="77777777" w:rsidR="003D1854" w:rsidRPr="00D67557" w:rsidRDefault="003D1854" w:rsidP="005114BF">
            <w:pPr>
              <w:rPr>
                <w:rFonts w:cs="Tahoma"/>
                <w:sz w:val="20"/>
              </w:rPr>
            </w:pPr>
            <w:r w:rsidRPr="00D67557">
              <w:rPr>
                <w:rFonts w:cs="Tahoma"/>
                <w:b/>
                <w:sz w:val="20"/>
              </w:rPr>
              <w:t xml:space="preserve">ANCHOR TEXT: </w:t>
            </w:r>
          </w:p>
          <w:p w14:paraId="3D596BDE" w14:textId="77777777" w:rsidR="005114BF" w:rsidRPr="00D67557" w:rsidRDefault="005114BF" w:rsidP="005114BF">
            <w:pPr>
              <w:rPr>
                <w:rFonts w:cs="Tahoma"/>
                <w:sz w:val="20"/>
              </w:rPr>
            </w:pPr>
            <w:r w:rsidRPr="00D67557">
              <w:rPr>
                <w:rFonts w:cs="Tahoma"/>
                <w:sz w:val="20"/>
              </w:rPr>
              <w:t>from “Song of Myself”</w:t>
            </w:r>
          </w:p>
          <w:p w14:paraId="2A8BFAB7" w14:textId="77777777" w:rsidR="005114BF" w:rsidRPr="00D67557" w:rsidRDefault="005114BF" w:rsidP="005114BF">
            <w:pPr>
              <w:rPr>
                <w:rFonts w:cs="Tahoma"/>
                <w:sz w:val="20"/>
              </w:rPr>
            </w:pPr>
            <w:r w:rsidRPr="00D67557">
              <w:rPr>
                <w:rFonts w:cs="Tahoma"/>
                <w:sz w:val="20"/>
              </w:rPr>
              <w:t>by Walt Whitman</w:t>
            </w:r>
          </w:p>
          <w:p w14:paraId="269C417D" w14:textId="53892270" w:rsidR="00A7560F" w:rsidRPr="00D67557" w:rsidRDefault="00A7560F" w:rsidP="005114BF">
            <w:pPr>
              <w:rPr>
                <w:rFonts w:cs="Tahoma"/>
                <w:b/>
                <w:sz w:val="20"/>
              </w:rPr>
            </w:pPr>
            <w:r w:rsidRPr="00D67557">
              <w:rPr>
                <w:rFonts w:cs="Tahoma"/>
                <w:sz w:val="20"/>
              </w:rPr>
              <w:t>p. 177</w:t>
            </w:r>
          </w:p>
          <w:p w14:paraId="607C6C18" w14:textId="77777777" w:rsidR="00794FDB" w:rsidRPr="00D67557" w:rsidRDefault="00794FDB" w:rsidP="005114BF">
            <w:pPr>
              <w:rPr>
                <w:rFonts w:cs="Tahoma"/>
                <w:sz w:val="20"/>
              </w:rPr>
            </w:pPr>
          </w:p>
          <w:p w14:paraId="3B55C545" w14:textId="77777777" w:rsidR="00986BB4" w:rsidRPr="00D67557" w:rsidRDefault="00986BB4" w:rsidP="005114BF">
            <w:pPr>
              <w:rPr>
                <w:rFonts w:cs="Tahoma"/>
                <w:sz w:val="20"/>
              </w:rPr>
            </w:pPr>
          </w:p>
        </w:tc>
        <w:tc>
          <w:tcPr>
            <w:tcW w:w="2878" w:type="dxa"/>
          </w:tcPr>
          <w:p w14:paraId="647DCC9E" w14:textId="4EFB0E36" w:rsidR="003D1854" w:rsidRPr="00D67557" w:rsidRDefault="005114BF" w:rsidP="005114BF">
            <w:pPr>
              <w:rPr>
                <w:rFonts w:cs="Tahoma"/>
                <w:sz w:val="20"/>
              </w:rPr>
            </w:pPr>
            <w:r w:rsidRPr="00D67557">
              <w:rPr>
                <w:rFonts w:cs="Tahoma"/>
                <w:sz w:val="20"/>
              </w:rPr>
              <w:t xml:space="preserve">Analyze Structure: Free Verse </w:t>
            </w:r>
          </w:p>
          <w:p w14:paraId="105CFA32" w14:textId="59F71C11" w:rsidR="00A7560F" w:rsidRPr="00D67557" w:rsidRDefault="00A7560F" w:rsidP="005114BF">
            <w:pPr>
              <w:rPr>
                <w:rFonts w:cs="Tahoma"/>
                <w:color w:val="FF0000"/>
                <w:sz w:val="20"/>
              </w:rPr>
            </w:pPr>
            <w:r w:rsidRPr="00D67557">
              <w:rPr>
                <w:rFonts w:cs="Tahoma"/>
                <w:color w:val="FF0000"/>
                <w:sz w:val="20"/>
              </w:rPr>
              <w:t>SC Standards 11RL.5.1, 11RL.12.1</w:t>
            </w:r>
          </w:p>
          <w:p w14:paraId="491FC076" w14:textId="77777777" w:rsidR="005114BF" w:rsidRPr="00D67557" w:rsidRDefault="005114BF" w:rsidP="005114BF">
            <w:pPr>
              <w:rPr>
                <w:rFonts w:cs="Tahoma"/>
                <w:sz w:val="20"/>
              </w:rPr>
            </w:pPr>
            <w:r w:rsidRPr="00D67557">
              <w:rPr>
                <w:rFonts w:cs="Tahoma"/>
                <w:sz w:val="20"/>
              </w:rPr>
              <w:t xml:space="preserve">Determine Themes </w:t>
            </w:r>
          </w:p>
          <w:p w14:paraId="62273A65" w14:textId="62C5F40B" w:rsidR="005114BF" w:rsidRPr="00D67557" w:rsidRDefault="00A7560F" w:rsidP="005114BF">
            <w:pPr>
              <w:rPr>
                <w:rFonts w:cs="Tahoma"/>
                <w:sz w:val="20"/>
              </w:rPr>
            </w:pPr>
            <w:r w:rsidRPr="00D67557">
              <w:rPr>
                <w:rFonts w:cs="Tahoma"/>
                <w:color w:val="FF0000"/>
                <w:sz w:val="20"/>
              </w:rPr>
              <w:t>SC Standards 11RL.5.1,11RL.6.1</w:t>
            </w:r>
          </w:p>
        </w:tc>
        <w:tc>
          <w:tcPr>
            <w:tcW w:w="2878" w:type="dxa"/>
            <w:gridSpan w:val="2"/>
          </w:tcPr>
          <w:p w14:paraId="15F81221" w14:textId="77777777" w:rsidR="003D1854" w:rsidRPr="00D67557" w:rsidRDefault="005114BF" w:rsidP="005114BF">
            <w:pPr>
              <w:rPr>
                <w:rFonts w:cs="Tahoma"/>
                <w:sz w:val="20"/>
              </w:rPr>
            </w:pPr>
            <w:r w:rsidRPr="00D67557">
              <w:rPr>
                <w:rFonts w:cs="Tahoma"/>
                <w:sz w:val="20"/>
              </w:rPr>
              <w:t>none</w:t>
            </w:r>
          </w:p>
        </w:tc>
        <w:tc>
          <w:tcPr>
            <w:tcW w:w="2878" w:type="dxa"/>
          </w:tcPr>
          <w:p w14:paraId="68DC42DE" w14:textId="77777777" w:rsidR="003D1854" w:rsidRPr="00D67557" w:rsidRDefault="005114BF" w:rsidP="005114BF">
            <w:pPr>
              <w:rPr>
                <w:rFonts w:cs="Tahoma"/>
                <w:sz w:val="20"/>
              </w:rPr>
            </w:pPr>
            <w:r w:rsidRPr="00D67557">
              <w:rPr>
                <w:rFonts w:cs="Tahoma"/>
                <w:sz w:val="20"/>
              </w:rPr>
              <w:t>Parallel Structure</w:t>
            </w:r>
          </w:p>
          <w:p w14:paraId="07D8620A" w14:textId="77777777" w:rsidR="005114BF" w:rsidRPr="00D67557" w:rsidRDefault="00A7560F" w:rsidP="005114BF">
            <w:pPr>
              <w:rPr>
                <w:rFonts w:cs="Tahoma"/>
                <w:sz w:val="20"/>
              </w:rPr>
            </w:pPr>
            <w:r w:rsidRPr="00D67557">
              <w:rPr>
                <w:rFonts w:cs="Tahoma"/>
                <w:sz w:val="20"/>
              </w:rPr>
              <w:t>p. 186</w:t>
            </w:r>
          </w:p>
          <w:p w14:paraId="64FE3868" w14:textId="161635EC" w:rsidR="00A7560F" w:rsidRPr="00D67557" w:rsidRDefault="00A7560F" w:rsidP="005114BF">
            <w:pPr>
              <w:rPr>
                <w:rFonts w:cs="Tahoma"/>
                <w:sz w:val="20"/>
              </w:rPr>
            </w:pPr>
            <w:r w:rsidRPr="00D67557">
              <w:rPr>
                <w:rFonts w:cs="Tahoma"/>
                <w:color w:val="FF0000"/>
                <w:sz w:val="20"/>
              </w:rPr>
              <w:t>SC Standards 11W4.1a</w:t>
            </w:r>
          </w:p>
        </w:tc>
        <w:tc>
          <w:tcPr>
            <w:tcW w:w="2878" w:type="dxa"/>
          </w:tcPr>
          <w:p w14:paraId="07C6CDFE" w14:textId="77777777" w:rsidR="003D1854" w:rsidRPr="00D67557" w:rsidRDefault="003D1854" w:rsidP="005114BF">
            <w:pPr>
              <w:rPr>
                <w:rFonts w:cs="Tahoma"/>
                <w:sz w:val="20"/>
              </w:rPr>
            </w:pPr>
          </w:p>
        </w:tc>
      </w:tr>
      <w:tr w:rsidR="00A7560F" w:rsidRPr="00D67557" w14:paraId="206595E6" w14:textId="77777777" w:rsidTr="005114BF">
        <w:tc>
          <w:tcPr>
            <w:tcW w:w="2878" w:type="dxa"/>
          </w:tcPr>
          <w:p w14:paraId="5A49D46B" w14:textId="1335C638" w:rsidR="00A7560F" w:rsidRPr="00D67557" w:rsidRDefault="00A7560F" w:rsidP="00A7560F">
            <w:pPr>
              <w:rPr>
                <w:rFonts w:cs="Tahoma"/>
                <w:b/>
                <w:sz w:val="20"/>
              </w:rPr>
            </w:pPr>
            <w:r w:rsidRPr="00D67557">
              <w:rPr>
                <w:rFonts w:cs="Tahoma"/>
                <w:b/>
                <w:sz w:val="20"/>
              </w:rPr>
              <w:lastRenderedPageBreak/>
              <w:t>CLOSE READER:</w:t>
            </w:r>
          </w:p>
          <w:p w14:paraId="5D66FB17" w14:textId="77777777" w:rsidR="00A7560F" w:rsidRPr="00D67557" w:rsidRDefault="00A7560F" w:rsidP="00A7560F">
            <w:pPr>
              <w:rPr>
                <w:rFonts w:cs="Tahoma"/>
                <w:sz w:val="20"/>
              </w:rPr>
            </w:pPr>
            <w:r w:rsidRPr="00D67557">
              <w:rPr>
                <w:rFonts w:cs="Tahoma"/>
                <w:sz w:val="20"/>
              </w:rPr>
              <w:t>“I Hear America Singing”</w:t>
            </w:r>
          </w:p>
          <w:p w14:paraId="52BB829D" w14:textId="77777777" w:rsidR="00A7560F" w:rsidRPr="00D67557" w:rsidRDefault="00A7560F" w:rsidP="00A7560F">
            <w:pPr>
              <w:rPr>
                <w:rFonts w:cs="Tahoma"/>
                <w:sz w:val="20"/>
              </w:rPr>
            </w:pPr>
            <w:r w:rsidRPr="00D67557">
              <w:rPr>
                <w:rFonts w:cs="Tahoma"/>
                <w:sz w:val="20"/>
              </w:rPr>
              <w:t>“A Noiseless Patient Spider”</w:t>
            </w:r>
          </w:p>
          <w:p w14:paraId="7E8E9207" w14:textId="77777777" w:rsidR="00A7560F" w:rsidRPr="00D67557" w:rsidRDefault="00A7560F" w:rsidP="00A7560F">
            <w:pPr>
              <w:rPr>
                <w:rFonts w:cs="Tahoma"/>
                <w:sz w:val="20"/>
              </w:rPr>
            </w:pPr>
            <w:r w:rsidRPr="00D67557">
              <w:rPr>
                <w:rFonts w:cs="Tahoma"/>
                <w:sz w:val="20"/>
              </w:rPr>
              <w:t>by Walt Whitman</w:t>
            </w:r>
          </w:p>
          <w:p w14:paraId="3E85244F" w14:textId="77777777" w:rsidR="00A7560F" w:rsidRPr="00D67557" w:rsidRDefault="00A7560F" w:rsidP="00A7560F">
            <w:pPr>
              <w:rPr>
                <w:rFonts w:cs="Tahoma"/>
                <w:sz w:val="20"/>
              </w:rPr>
            </w:pPr>
            <w:r w:rsidRPr="00D67557">
              <w:rPr>
                <w:rFonts w:cs="Tahoma"/>
                <w:sz w:val="20"/>
              </w:rPr>
              <w:t>(poems)</w:t>
            </w:r>
          </w:p>
        </w:tc>
        <w:tc>
          <w:tcPr>
            <w:tcW w:w="2878" w:type="dxa"/>
          </w:tcPr>
          <w:p w14:paraId="3D9D8B04" w14:textId="77777777" w:rsidR="00A7560F" w:rsidRPr="00D67557" w:rsidRDefault="00A7560F" w:rsidP="00A7560F">
            <w:pPr>
              <w:rPr>
                <w:rFonts w:cs="Tahoma"/>
                <w:sz w:val="20"/>
              </w:rPr>
            </w:pPr>
            <w:r w:rsidRPr="00D67557">
              <w:rPr>
                <w:rFonts w:cs="Tahoma"/>
                <w:sz w:val="20"/>
              </w:rPr>
              <w:t xml:space="preserve">Analyze Structure: Free Verse </w:t>
            </w:r>
          </w:p>
          <w:p w14:paraId="5FEAFFED" w14:textId="77777777" w:rsidR="00A7560F" w:rsidRPr="00D67557" w:rsidRDefault="00A7560F" w:rsidP="00A7560F">
            <w:pPr>
              <w:rPr>
                <w:rFonts w:cs="Tahoma"/>
                <w:color w:val="FF0000"/>
                <w:sz w:val="20"/>
              </w:rPr>
            </w:pPr>
            <w:r w:rsidRPr="00D67557">
              <w:rPr>
                <w:rFonts w:cs="Tahoma"/>
                <w:color w:val="FF0000"/>
                <w:sz w:val="20"/>
              </w:rPr>
              <w:t>SC Standards 11RL.5.1, 11RL.12.1</w:t>
            </w:r>
          </w:p>
          <w:p w14:paraId="55692161" w14:textId="77777777" w:rsidR="00A7560F" w:rsidRPr="00D67557" w:rsidRDefault="00A7560F" w:rsidP="00A7560F">
            <w:pPr>
              <w:rPr>
                <w:rFonts w:cs="Tahoma"/>
                <w:sz w:val="20"/>
              </w:rPr>
            </w:pPr>
            <w:r w:rsidRPr="00D67557">
              <w:rPr>
                <w:rFonts w:cs="Tahoma"/>
                <w:sz w:val="20"/>
              </w:rPr>
              <w:t xml:space="preserve">Determine Themes </w:t>
            </w:r>
          </w:p>
          <w:p w14:paraId="14CEB7A7" w14:textId="3D3270DD" w:rsidR="00A7560F" w:rsidRPr="00D67557" w:rsidRDefault="00A7560F" w:rsidP="00A7560F">
            <w:pPr>
              <w:rPr>
                <w:rFonts w:cs="Tahoma"/>
                <w:sz w:val="20"/>
              </w:rPr>
            </w:pPr>
            <w:r w:rsidRPr="00D67557">
              <w:rPr>
                <w:rFonts w:cs="Tahoma"/>
                <w:color w:val="FF0000"/>
                <w:sz w:val="20"/>
              </w:rPr>
              <w:t>SC Standards 11RL.5.1,11RL.6.1</w:t>
            </w:r>
          </w:p>
        </w:tc>
        <w:tc>
          <w:tcPr>
            <w:tcW w:w="2878" w:type="dxa"/>
            <w:gridSpan w:val="2"/>
          </w:tcPr>
          <w:p w14:paraId="59684A0C" w14:textId="77777777" w:rsidR="00A7560F" w:rsidRPr="00D67557" w:rsidRDefault="00A7560F" w:rsidP="00A7560F">
            <w:pPr>
              <w:rPr>
                <w:rFonts w:cs="Tahoma"/>
                <w:sz w:val="20"/>
              </w:rPr>
            </w:pPr>
          </w:p>
        </w:tc>
        <w:tc>
          <w:tcPr>
            <w:tcW w:w="2878" w:type="dxa"/>
          </w:tcPr>
          <w:p w14:paraId="10ED9A09" w14:textId="77777777" w:rsidR="00A7560F" w:rsidRPr="00D67557" w:rsidRDefault="00A7560F" w:rsidP="00A7560F">
            <w:pPr>
              <w:rPr>
                <w:rFonts w:cs="Tahoma"/>
                <w:sz w:val="20"/>
              </w:rPr>
            </w:pPr>
          </w:p>
        </w:tc>
        <w:tc>
          <w:tcPr>
            <w:tcW w:w="2878" w:type="dxa"/>
          </w:tcPr>
          <w:p w14:paraId="063AFF6C" w14:textId="77777777" w:rsidR="00A7560F" w:rsidRPr="00D67557" w:rsidRDefault="00A7560F" w:rsidP="00A7560F">
            <w:pPr>
              <w:rPr>
                <w:rFonts w:cs="Tahoma"/>
                <w:sz w:val="20"/>
              </w:rPr>
            </w:pPr>
          </w:p>
        </w:tc>
      </w:tr>
      <w:tr w:rsidR="00A7560F" w:rsidRPr="00D67557" w14:paraId="758C125E" w14:textId="77777777" w:rsidTr="005114BF">
        <w:tc>
          <w:tcPr>
            <w:tcW w:w="2878" w:type="dxa"/>
          </w:tcPr>
          <w:p w14:paraId="74344CDA" w14:textId="77777777" w:rsidR="00A7560F" w:rsidRPr="00D67557" w:rsidRDefault="00A7560F" w:rsidP="00A7560F">
            <w:pPr>
              <w:rPr>
                <w:rFonts w:cs="Tahoma"/>
                <w:sz w:val="20"/>
              </w:rPr>
            </w:pPr>
            <w:r w:rsidRPr="00D67557">
              <w:rPr>
                <w:rFonts w:cs="Tahoma"/>
                <w:sz w:val="20"/>
              </w:rPr>
              <w:t>“Growing Up Asian in America”</w:t>
            </w:r>
          </w:p>
          <w:p w14:paraId="15753F29" w14:textId="77777777" w:rsidR="00A7560F" w:rsidRPr="00D67557" w:rsidRDefault="00A7560F" w:rsidP="00A7560F">
            <w:pPr>
              <w:rPr>
                <w:rFonts w:cs="Tahoma"/>
                <w:sz w:val="20"/>
              </w:rPr>
            </w:pPr>
            <w:r w:rsidRPr="00D67557">
              <w:rPr>
                <w:rFonts w:cs="Tahoma"/>
                <w:sz w:val="20"/>
              </w:rPr>
              <w:t xml:space="preserve">by </w:t>
            </w:r>
            <w:proofErr w:type="spellStart"/>
            <w:r w:rsidRPr="00D67557">
              <w:rPr>
                <w:rFonts w:cs="Tahoma"/>
                <w:sz w:val="20"/>
              </w:rPr>
              <w:t>Kesaya</w:t>
            </w:r>
            <w:proofErr w:type="spellEnd"/>
            <w:r w:rsidRPr="00D67557">
              <w:rPr>
                <w:rFonts w:cs="Tahoma"/>
                <w:sz w:val="20"/>
              </w:rPr>
              <w:t xml:space="preserve"> E. Noda</w:t>
            </w:r>
          </w:p>
          <w:p w14:paraId="4E04B407" w14:textId="532093F8" w:rsidR="00A7560F" w:rsidRPr="00D67557" w:rsidRDefault="00A7560F" w:rsidP="00A7560F">
            <w:pPr>
              <w:rPr>
                <w:rFonts w:cs="Tahoma"/>
                <w:sz w:val="20"/>
              </w:rPr>
            </w:pPr>
            <w:r w:rsidRPr="00D67557">
              <w:rPr>
                <w:rFonts w:cs="Tahoma"/>
                <w:sz w:val="20"/>
              </w:rPr>
              <w:t>p. 187</w:t>
            </w:r>
          </w:p>
          <w:p w14:paraId="257B49DC" w14:textId="77777777" w:rsidR="00A7560F" w:rsidRPr="00D67557" w:rsidRDefault="00A7560F" w:rsidP="00A7560F">
            <w:pPr>
              <w:rPr>
                <w:rFonts w:cs="Tahoma"/>
                <w:sz w:val="20"/>
              </w:rPr>
            </w:pPr>
          </w:p>
          <w:p w14:paraId="05CD442F" w14:textId="77777777" w:rsidR="00A7560F" w:rsidRPr="00D67557" w:rsidRDefault="00A7560F" w:rsidP="00A7560F">
            <w:pPr>
              <w:rPr>
                <w:rFonts w:cs="Tahoma"/>
                <w:sz w:val="20"/>
              </w:rPr>
            </w:pPr>
          </w:p>
          <w:p w14:paraId="1640C04D" w14:textId="77777777" w:rsidR="00A7560F" w:rsidRPr="00D67557" w:rsidRDefault="00A7560F" w:rsidP="00A7560F">
            <w:pPr>
              <w:rPr>
                <w:rFonts w:cs="Tahoma"/>
                <w:sz w:val="20"/>
              </w:rPr>
            </w:pPr>
          </w:p>
          <w:p w14:paraId="4D1DF6DB" w14:textId="77777777" w:rsidR="00A7560F" w:rsidRPr="00D67557" w:rsidRDefault="00A7560F" w:rsidP="00A7560F">
            <w:pPr>
              <w:rPr>
                <w:rFonts w:cs="Tahoma"/>
                <w:sz w:val="20"/>
              </w:rPr>
            </w:pPr>
          </w:p>
          <w:p w14:paraId="119401D5" w14:textId="77777777" w:rsidR="00A7560F" w:rsidRPr="00D67557" w:rsidRDefault="00A7560F" w:rsidP="00A7560F">
            <w:pPr>
              <w:rPr>
                <w:rFonts w:cs="Tahoma"/>
                <w:sz w:val="20"/>
              </w:rPr>
            </w:pPr>
          </w:p>
        </w:tc>
        <w:tc>
          <w:tcPr>
            <w:tcW w:w="2878" w:type="dxa"/>
          </w:tcPr>
          <w:p w14:paraId="667AE969" w14:textId="77777777" w:rsidR="00A7560F" w:rsidRPr="00D67557" w:rsidRDefault="00A7560F" w:rsidP="00A7560F">
            <w:pPr>
              <w:rPr>
                <w:rFonts w:cs="Tahoma"/>
                <w:sz w:val="20"/>
              </w:rPr>
            </w:pPr>
            <w:r w:rsidRPr="00D67557">
              <w:rPr>
                <w:rFonts w:cs="Tahoma"/>
                <w:sz w:val="20"/>
              </w:rPr>
              <w:t xml:space="preserve">Analyze Ideas and Events: Classification </w:t>
            </w:r>
          </w:p>
          <w:p w14:paraId="76170CC9" w14:textId="4134828A" w:rsidR="00A7560F" w:rsidRPr="00D67557" w:rsidRDefault="00A7560F" w:rsidP="00A7560F">
            <w:pPr>
              <w:rPr>
                <w:rFonts w:cs="Tahoma"/>
                <w:sz w:val="20"/>
              </w:rPr>
            </w:pPr>
            <w:r w:rsidRPr="00D67557">
              <w:rPr>
                <w:rFonts w:cs="Tahoma"/>
                <w:color w:val="FF0000"/>
                <w:sz w:val="20"/>
              </w:rPr>
              <w:t>SC Standard 11RI.8.2</w:t>
            </w:r>
          </w:p>
          <w:p w14:paraId="385AC4A3" w14:textId="54CBC20D" w:rsidR="00A7560F" w:rsidRPr="00D67557" w:rsidRDefault="00A7560F" w:rsidP="00A7560F">
            <w:pPr>
              <w:rPr>
                <w:rFonts w:cs="Tahoma"/>
                <w:sz w:val="20"/>
              </w:rPr>
            </w:pPr>
            <w:r w:rsidRPr="00D67557">
              <w:rPr>
                <w:rFonts w:cs="Tahoma"/>
                <w:sz w:val="20"/>
              </w:rPr>
              <w:t xml:space="preserve">Determine Author’s Purpose </w:t>
            </w:r>
          </w:p>
          <w:p w14:paraId="6D527500" w14:textId="7D2A249E" w:rsidR="00A7560F" w:rsidRPr="00D67557" w:rsidRDefault="00A7560F" w:rsidP="00A7560F">
            <w:pPr>
              <w:rPr>
                <w:rFonts w:cs="Tahoma"/>
                <w:sz w:val="20"/>
              </w:rPr>
            </w:pPr>
            <w:r w:rsidRPr="00D67557">
              <w:rPr>
                <w:rFonts w:cs="Tahoma"/>
                <w:color w:val="FF0000"/>
                <w:sz w:val="20"/>
              </w:rPr>
              <w:t>SC Standards 11RI.5.1, 11RI.10.1</w:t>
            </w:r>
          </w:p>
        </w:tc>
        <w:tc>
          <w:tcPr>
            <w:tcW w:w="2878" w:type="dxa"/>
            <w:gridSpan w:val="2"/>
          </w:tcPr>
          <w:p w14:paraId="0F5F761E" w14:textId="77777777" w:rsidR="00A7560F" w:rsidRPr="00D67557" w:rsidRDefault="00A7560F" w:rsidP="00A7560F">
            <w:pPr>
              <w:rPr>
                <w:rFonts w:cs="Tahoma"/>
                <w:b/>
                <w:sz w:val="20"/>
              </w:rPr>
            </w:pPr>
            <w:r w:rsidRPr="00D67557">
              <w:rPr>
                <w:rFonts w:cs="Tahoma"/>
                <w:b/>
                <w:sz w:val="20"/>
              </w:rPr>
              <w:t>STRATEGY:</w:t>
            </w:r>
          </w:p>
          <w:p w14:paraId="5C430CC7" w14:textId="1680C1C0" w:rsidR="00A7560F" w:rsidRPr="00D67557" w:rsidRDefault="00A7560F" w:rsidP="00A7560F">
            <w:pPr>
              <w:rPr>
                <w:rFonts w:cs="Tahoma"/>
                <w:sz w:val="20"/>
              </w:rPr>
            </w:pPr>
            <w:r w:rsidRPr="00D67557">
              <w:rPr>
                <w:rFonts w:cs="Tahoma"/>
                <w:sz w:val="20"/>
              </w:rPr>
              <w:t xml:space="preserve">Patterns of Word Change  </w:t>
            </w:r>
          </w:p>
          <w:p w14:paraId="64959F84" w14:textId="77777777" w:rsidR="00A7560F" w:rsidRPr="00D67557" w:rsidRDefault="00A7560F" w:rsidP="00A7560F">
            <w:pPr>
              <w:rPr>
                <w:rFonts w:cs="Tahoma"/>
                <w:sz w:val="20"/>
              </w:rPr>
            </w:pPr>
            <w:r w:rsidRPr="00D67557">
              <w:rPr>
                <w:rFonts w:cs="Tahoma"/>
                <w:sz w:val="20"/>
              </w:rPr>
              <w:t>p. 197</w:t>
            </w:r>
          </w:p>
          <w:p w14:paraId="5B1570B4" w14:textId="4D3B53E0" w:rsidR="00A7560F" w:rsidRPr="00D67557" w:rsidRDefault="00A7560F" w:rsidP="00A7560F">
            <w:pPr>
              <w:rPr>
                <w:rFonts w:cs="Tahoma"/>
                <w:color w:val="FF0000"/>
                <w:sz w:val="20"/>
              </w:rPr>
            </w:pPr>
            <w:r w:rsidRPr="00D67557">
              <w:rPr>
                <w:rFonts w:cs="Tahoma"/>
                <w:color w:val="FF0000"/>
                <w:sz w:val="20"/>
              </w:rPr>
              <w:t>SC Standard 11RI.9.2 (grade 6)</w:t>
            </w:r>
          </w:p>
          <w:p w14:paraId="134E0AC2" w14:textId="77777777" w:rsidR="00A7560F" w:rsidRPr="00D67557" w:rsidRDefault="00A7560F" w:rsidP="00A7560F">
            <w:pPr>
              <w:rPr>
                <w:rFonts w:cs="Tahoma"/>
                <w:b/>
                <w:sz w:val="20"/>
              </w:rPr>
            </w:pPr>
            <w:r w:rsidRPr="00D67557">
              <w:rPr>
                <w:rFonts w:cs="Tahoma"/>
                <w:b/>
                <w:sz w:val="20"/>
              </w:rPr>
              <w:t>CRITICAL VOCABULARY:</w:t>
            </w:r>
          </w:p>
          <w:p w14:paraId="33FF6D80" w14:textId="77777777" w:rsidR="00A7560F" w:rsidRPr="00D67557" w:rsidRDefault="00A7560F" w:rsidP="00A7560F">
            <w:pPr>
              <w:rPr>
                <w:rFonts w:cs="Tahoma"/>
                <w:sz w:val="20"/>
              </w:rPr>
            </w:pPr>
            <w:r w:rsidRPr="00D67557">
              <w:rPr>
                <w:rFonts w:cs="Tahoma"/>
                <w:sz w:val="20"/>
              </w:rPr>
              <w:t xml:space="preserve">abounded, invocation, timidity, subtlety </w:t>
            </w:r>
          </w:p>
        </w:tc>
        <w:tc>
          <w:tcPr>
            <w:tcW w:w="2878" w:type="dxa"/>
          </w:tcPr>
          <w:p w14:paraId="664F20E3" w14:textId="77777777" w:rsidR="00A7560F" w:rsidRPr="00D67557" w:rsidRDefault="00A7560F" w:rsidP="00A7560F">
            <w:pPr>
              <w:rPr>
                <w:rFonts w:cs="Tahoma"/>
                <w:sz w:val="20"/>
              </w:rPr>
            </w:pPr>
            <w:r w:rsidRPr="00D67557">
              <w:rPr>
                <w:rFonts w:cs="Tahoma"/>
                <w:sz w:val="20"/>
              </w:rPr>
              <w:t xml:space="preserve">Varying Sentence Structure  </w:t>
            </w:r>
          </w:p>
          <w:p w14:paraId="04AD8773" w14:textId="77777777" w:rsidR="00A7560F" w:rsidRPr="00D67557" w:rsidRDefault="00A7560F" w:rsidP="00A7560F">
            <w:pPr>
              <w:rPr>
                <w:rFonts w:cs="Tahoma"/>
                <w:sz w:val="20"/>
              </w:rPr>
            </w:pPr>
            <w:r w:rsidRPr="00D67557">
              <w:rPr>
                <w:rFonts w:cs="Tahoma"/>
                <w:sz w:val="20"/>
              </w:rPr>
              <w:t>p. 198</w:t>
            </w:r>
          </w:p>
          <w:p w14:paraId="680CC4C6" w14:textId="77777777" w:rsidR="00A7560F" w:rsidRPr="00D67557" w:rsidRDefault="00A7560F" w:rsidP="00A7560F">
            <w:pPr>
              <w:rPr>
                <w:rFonts w:cs="Tahoma"/>
                <w:sz w:val="20"/>
              </w:rPr>
            </w:pPr>
          </w:p>
          <w:p w14:paraId="691883BD" w14:textId="4CE5DBDC" w:rsidR="00A7560F" w:rsidRPr="00D67557" w:rsidRDefault="00A7560F" w:rsidP="00A7560F">
            <w:pPr>
              <w:rPr>
                <w:rFonts w:cs="Tahoma"/>
                <w:sz w:val="20"/>
              </w:rPr>
            </w:pPr>
            <w:r w:rsidRPr="00D67557">
              <w:rPr>
                <w:rFonts w:cs="Tahoma"/>
                <w:color w:val="FF0000"/>
                <w:sz w:val="20"/>
              </w:rPr>
              <w:t>SC Standard 11RI.8.2</w:t>
            </w:r>
          </w:p>
        </w:tc>
        <w:tc>
          <w:tcPr>
            <w:tcW w:w="2878" w:type="dxa"/>
          </w:tcPr>
          <w:p w14:paraId="08766E2F" w14:textId="06551CF9" w:rsidR="00A7560F" w:rsidRPr="00D67557" w:rsidRDefault="00A7560F" w:rsidP="00A7560F">
            <w:pPr>
              <w:rPr>
                <w:rFonts w:cs="Tahoma"/>
                <w:sz w:val="20"/>
              </w:rPr>
            </w:pPr>
            <w:r w:rsidRPr="00D67557">
              <w:rPr>
                <w:rFonts w:cs="Tahoma"/>
                <w:sz w:val="20"/>
              </w:rPr>
              <w:t>Speaking Activity: Discussion p. 196</w:t>
            </w:r>
          </w:p>
          <w:p w14:paraId="6C82EB5C" w14:textId="0A452718" w:rsidR="00A7560F" w:rsidRPr="00D67557" w:rsidRDefault="00A7560F" w:rsidP="00A7560F">
            <w:pPr>
              <w:rPr>
                <w:rFonts w:cs="Tahoma"/>
                <w:sz w:val="20"/>
              </w:rPr>
            </w:pPr>
            <w:r w:rsidRPr="00D67557">
              <w:rPr>
                <w:rFonts w:cs="Tahoma"/>
                <w:color w:val="FF0000"/>
                <w:sz w:val="20"/>
              </w:rPr>
              <w:t>SC Standards 11C1.1-1.5</w:t>
            </w:r>
          </w:p>
        </w:tc>
      </w:tr>
      <w:tr w:rsidR="00A7560F" w:rsidRPr="00D67557" w14:paraId="0E4F3C4A" w14:textId="77777777" w:rsidTr="005114BF">
        <w:tc>
          <w:tcPr>
            <w:tcW w:w="2878" w:type="dxa"/>
          </w:tcPr>
          <w:p w14:paraId="19A99A5C" w14:textId="426DAD6F" w:rsidR="00A7560F" w:rsidRPr="00D67557" w:rsidRDefault="00A7560F" w:rsidP="00A7560F">
            <w:pPr>
              <w:rPr>
                <w:rFonts w:cs="Tahoma"/>
                <w:sz w:val="20"/>
              </w:rPr>
            </w:pPr>
            <w:r w:rsidRPr="00D67557">
              <w:rPr>
                <w:rFonts w:cs="Tahoma"/>
                <w:sz w:val="20"/>
              </w:rPr>
              <w:t>“The Soul Selects her own Society”</w:t>
            </w:r>
          </w:p>
          <w:p w14:paraId="1A9378CA" w14:textId="77777777" w:rsidR="00A7560F" w:rsidRPr="00D67557" w:rsidRDefault="00A7560F" w:rsidP="00A7560F">
            <w:pPr>
              <w:rPr>
                <w:rFonts w:cs="Tahoma"/>
                <w:sz w:val="20"/>
              </w:rPr>
            </w:pPr>
            <w:r w:rsidRPr="00D67557">
              <w:rPr>
                <w:rFonts w:cs="Tahoma"/>
                <w:sz w:val="20"/>
              </w:rPr>
              <w:t>“Because I could not stop for Death”</w:t>
            </w:r>
          </w:p>
          <w:p w14:paraId="268DAE28" w14:textId="77777777" w:rsidR="00A7560F" w:rsidRPr="00D67557" w:rsidRDefault="00A7560F" w:rsidP="00A7560F">
            <w:pPr>
              <w:rPr>
                <w:rFonts w:cs="Tahoma"/>
                <w:sz w:val="20"/>
              </w:rPr>
            </w:pPr>
            <w:r w:rsidRPr="00D67557">
              <w:rPr>
                <w:rFonts w:cs="Tahoma"/>
                <w:sz w:val="20"/>
              </w:rPr>
              <w:t>“Much Madness Is divinest Sense”</w:t>
            </w:r>
          </w:p>
          <w:p w14:paraId="245F0708" w14:textId="77777777" w:rsidR="00A7560F" w:rsidRPr="00D67557" w:rsidRDefault="00A7560F" w:rsidP="00A7560F">
            <w:pPr>
              <w:rPr>
                <w:rFonts w:cs="Tahoma"/>
                <w:sz w:val="20"/>
              </w:rPr>
            </w:pPr>
            <w:r w:rsidRPr="00D67557">
              <w:rPr>
                <w:rFonts w:cs="Tahoma"/>
                <w:sz w:val="20"/>
              </w:rPr>
              <w:t>“Tell all the Truth but tell it slant”</w:t>
            </w:r>
          </w:p>
          <w:p w14:paraId="6C9D70DB" w14:textId="77777777" w:rsidR="00A7560F" w:rsidRPr="00D67557" w:rsidRDefault="00A7560F" w:rsidP="00A7560F">
            <w:pPr>
              <w:rPr>
                <w:rFonts w:cs="Tahoma"/>
                <w:sz w:val="20"/>
              </w:rPr>
            </w:pPr>
            <w:r w:rsidRPr="00D67557">
              <w:rPr>
                <w:rFonts w:cs="Tahoma"/>
                <w:sz w:val="20"/>
              </w:rPr>
              <w:t>by Emily Dickinson</w:t>
            </w:r>
          </w:p>
          <w:p w14:paraId="6EFF6F2D" w14:textId="77777777" w:rsidR="00A7560F" w:rsidRPr="00D67557" w:rsidRDefault="00A7560F" w:rsidP="00A7560F">
            <w:pPr>
              <w:rPr>
                <w:rFonts w:cs="Tahoma"/>
                <w:sz w:val="20"/>
              </w:rPr>
            </w:pPr>
            <w:r w:rsidRPr="00D67557">
              <w:rPr>
                <w:rFonts w:cs="Tahoma"/>
                <w:sz w:val="20"/>
              </w:rPr>
              <w:t>(poems)</w:t>
            </w:r>
          </w:p>
        </w:tc>
        <w:tc>
          <w:tcPr>
            <w:tcW w:w="2878" w:type="dxa"/>
          </w:tcPr>
          <w:p w14:paraId="585907A9" w14:textId="77777777" w:rsidR="00A7560F" w:rsidRPr="00D67557" w:rsidRDefault="00A7560F" w:rsidP="00A7560F">
            <w:pPr>
              <w:rPr>
                <w:rFonts w:cs="Tahoma"/>
                <w:sz w:val="20"/>
              </w:rPr>
            </w:pPr>
            <w:r w:rsidRPr="00D67557">
              <w:rPr>
                <w:rFonts w:cs="Tahoma"/>
                <w:sz w:val="20"/>
              </w:rPr>
              <w:t>Analyze Language</w:t>
            </w:r>
          </w:p>
          <w:p w14:paraId="12EC024F" w14:textId="1917FDD7" w:rsidR="00A7560F" w:rsidRPr="00D67557" w:rsidRDefault="004B5C44" w:rsidP="00A7560F">
            <w:pPr>
              <w:rPr>
                <w:rFonts w:cs="Tahoma"/>
                <w:color w:val="FF0000"/>
                <w:sz w:val="20"/>
              </w:rPr>
            </w:pPr>
            <w:r w:rsidRPr="00D67557">
              <w:rPr>
                <w:rFonts w:cs="Tahoma"/>
                <w:color w:val="FF0000"/>
                <w:sz w:val="20"/>
              </w:rPr>
              <w:t>SC Standards 11RL.5.1, 11RL.9.1</w:t>
            </w:r>
          </w:p>
          <w:p w14:paraId="0321545D" w14:textId="77777777" w:rsidR="00A7560F" w:rsidRPr="00D67557" w:rsidRDefault="00A7560F" w:rsidP="00A7560F">
            <w:pPr>
              <w:rPr>
                <w:rFonts w:cs="Tahoma"/>
                <w:sz w:val="20"/>
              </w:rPr>
            </w:pPr>
          </w:p>
          <w:p w14:paraId="729FB3E2" w14:textId="77777777" w:rsidR="00A7560F" w:rsidRPr="00D67557" w:rsidRDefault="00A7560F" w:rsidP="00A7560F">
            <w:pPr>
              <w:rPr>
                <w:rFonts w:cs="Tahoma"/>
                <w:sz w:val="20"/>
              </w:rPr>
            </w:pPr>
            <w:r w:rsidRPr="00D67557">
              <w:rPr>
                <w:rFonts w:cs="Tahoma"/>
                <w:sz w:val="20"/>
              </w:rPr>
              <w:t>Determine Themes</w:t>
            </w:r>
          </w:p>
          <w:p w14:paraId="73C4CA7A" w14:textId="07829795" w:rsidR="00A7560F" w:rsidRPr="00D67557" w:rsidRDefault="004B5C44" w:rsidP="00A7560F">
            <w:pPr>
              <w:rPr>
                <w:rFonts w:cs="Tahoma"/>
                <w:sz w:val="20"/>
              </w:rPr>
            </w:pPr>
            <w:r w:rsidRPr="00D67557">
              <w:rPr>
                <w:rFonts w:cs="Tahoma"/>
                <w:color w:val="FF0000"/>
                <w:sz w:val="20"/>
              </w:rPr>
              <w:t>SC Standards 11RL.5.1, 11RL.6.1</w:t>
            </w:r>
          </w:p>
        </w:tc>
        <w:tc>
          <w:tcPr>
            <w:tcW w:w="2878" w:type="dxa"/>
            <w:gridSpan w:val="2"/>
          </w:tcPr>
          <w:p w14:paraId="5F98A161" w14:textId="77777777" w:rsidR="00A7560F" w:rsidRPr="00D67557" w:rsidRDefault="00A7560F" w:rsidP="00A7560F">
            <w:pPr>
              <w:rPr>
                <w:rFonts w:cs="Tahoma"/>
                <w:b/>
                <w:sz w:val="20"/>
              </w:rPr>
            </w:pPr>
            <w:r w:rsidRPr="00D67557">
              <w:rPr>
                <w:rFonts w:cs="Tahoma"/>
                <w:b/>
                <w:sz w:val="20"/>
              </w:rPr>
              <w:t>STRATEGY:</w:t>
            </w:r>
          </w:p>
          <w:p w14:paraId="7D73F833" w14:textId="5ECD6F2B" w:rsidR="00A7560F" w:rsidRPr="00D67557" w:rsidRDefault="00A7560F" w:rsidP="00A7560F">
            <w:pPr>
              <w:rPr>
                <w:rFonts w:cs="Tahoma"/>
                <w:sz w:val="20"/>
              </w:rPr>
            </w:pPr>
            <w:r w:rsidRPr="00D67557">
              <w:rPr>
                <w:rFonts w:cs="Tahoma"/>
                <w:sz w:val="20"/>
              </w:rPr>
              <w:t xml:space="preserve">Affixes </w:t>
            </w:r>
          </w:p>
          <w:p w14:paraId="0A2EBB63" w14:textId="77777777" w:rsidR="004B5C44" w:rsidRPr="00D67557" w:rsidRDefault="004B5C44" w:rsidP="00A7560F">
            <w:pPr>
              <w:rPr>
                <w:rFonts w:cs="Tahoma"/>
                <w:sz w:val="20"/>
              </w:rPr>
            </w:pPr>
            <w:r w:rsidRPr="00D67557">
              <w:rPr>
                <w:rFonts w:cs="Tahoma"/>
                <w:sz w:val="20"/>
              </w:rPr>
              <w:t>p. 206</w:t>
            </w:r>
          </w:p>
          <w:p w14:paraId="3DD7749F" w14:textId="1135722D" w:rsidR="004B5C44" w:rsidRPr="00D67557" w:rsidRDefault="004B5C44" w:rsidP="00A7560F">
            <w:pPr>
              <w:rPr>
                <w:rFonts w:cs="Tahoma"/>
                <w:color w:val="FF0000"/>
                <w:sz w:val="20"/>
              </w:rPr>
            </w:pPr>
            <w:r w:rsidRPr="00D67557">
              <w:rPr>
                <w:rFonts w:cs="Tahoma"/>
                <w:color w:val="FF0000"/>
                <w:sz w:val="20"/>
              </w:rPr>
              <w:t>SC Standard 11RL.10.2 (grade 5)</w:t>
            </w:r>
          </w:p>
          <w:p w14:paraId="6505C74B" w14:textId="77777777" w:rsidR="00A7560F" w:rsidRPr="00D67557" w:rsidRDefault="00A7560F" w:rsidP="00A7560F">
            <w:pPr>
              <w:rPr>
                <w:rFonts w:cs="Tahoma"/>
                <w:b/>
                <w:sz w:val="20"/>
              </w:rPr>
            </w:pPr>
            <w:r w:rsidRPr="00D67557">
              <w:rPr>
                <w:rFonts w:cs="Tahoma"/>
                <w:b/>
                <w:sz w:val="20"/>
              </w:rPr>
              <w:t>CRITICAL VOCABULARY:</w:t>
            </w:r>
          </w:p>
          <w:p w14:paraId="29BB715F" w14:textId="77777777" w:rsidR="00A7560F" w:rsidRPr="00D67557" w:rsidRDefault="00A7560F" w:rsidP="00A7560F">
            <w:pPr>
              <w:rPr>
                <w:rFonts w:cs="Tahoma"/>
                <w:sz w:val="20"/>
              </w:rPr>
            </w:pPr>
            <w:r w:rsidRPr="00D67557">
              <w:rPr>
                <w:rFonts w:cs="Tahoma"/>
                <w:sz w:val="20"/>
              </w:rPr>
              <w:t>none</w:t>
            </w:r>
          </w:p>
        </w:tc>
        <w:tc>
          <w:tcPr>
            <w:tcW w:w="2878" w:type="dxa"/>
          </w:tcPr>
          <w:p w14:paraId="16F91D49" w14:textId="77777777" w:rsidR="00A7560F" w:rsidRPr="00D67557" w:rsidRDefault="00A7560F" w:rsidP="00A7560F">
            <w:pPr>
              <w:rPr>
                <w:rFonts w:cs="Tahoma"/>
                <w:sz w:val="20"/>
              </w:rPr>
            </w:pPr>
            <w:r w:rsidRPr="00D67557">
              <w:rPr>
                <w:rFonts w:cs="Tahoma"/>
                <w:sz w:val="20"/>
              </w:rPr>
              <w:t>none</w:t>
            </w:r>
          </w:p>
        </w:tc>
        <w:tc>
          <w:tcPr>
            <w:tcW w:w="2878" w:type="dxa"/>
          </w:tcPr>
          <w:p w14:paraId="6DE52FD7" w14:textId="77777777" w:rsidR="00A7560F" w:rsidRPr="00D67557" w:rsidRDefault="00A7560F" w:rsidP="00A7560F">
            <w:pPr>
              <w:rPr>
                <w:rFonts w:cs="Tahoma"/>
                <w:sz w:val="20"/>
              </w:rPr>
            </w:pPr>
            <w:r w:rsidRPr="00D67557">
              <w:rPr>
                <w:rFonts w:cs="Tahoma"/>
                <w:sz w:val="20"/>
              </w:rPr>
              <w:t>Writing Activity: Analysis</w:t>
            </w:r>
          </w:p>
          <w:p w14:paraId="4A69E377" w14:textId="77777777" w:rsidR="00A7560F" w:rsidRPr="00D67557" w:rsidRDefault="00A7560F" w:rsidP="00A7560F">
            <w:pPr>
              <w:rPr>
                <w:rFonts w:cs="Tahoma"/>
                <w:sz w:val="20"/>
              </w:rPr>
            </w:pPr>
            <w:r w:rsidRPr="00D67557">
              <w:rPr>
                <w:rFonts w:cs="Tahoma"/>
                <w:sz w:val="20"/>
              </w:rPr>
              <w:t>p. 205</w:t>
            </w:r>
          </w:p>
          <w:p w14:paraId="3CB1DBEF" w14:textId="32355363" w:rsidR="004B5C44" w:rsidRPr="00D67557" w:rsidRDefault="004B5C44" w:rsidP="00A7560F">
            <w:pPr>
              <w:rPr>
                <w:rFonts w:cs="Tahoma"/>
                <w:sz w:val="20"/>
              </w:rPr>
            </w:pPr>
            <w:r w:rsidRPr="00D67557">
              <w:rPr>
                <w:rFonts w:cs="Tahoma"/>
                <w:color w:val="FF0000"/>
                <w:sz w:val="20"/>
              </w:rPr>
              <w:t>SC Standards 11W.1.1 a-</w:t>
            </w:r>
            <w:proofErr w:type="spellStart"/>
            <w:r w:rsidRPr="00D67557">
              <w:rPr>
                <w:rFonts w:cs="Tahoma"/>
                <w:color w:val="FF0000"/>
                <w:sz w:val="20"/>
              </w:rPr>
              <w:t>i</w:t>
            </w:r>
            <w:proofErr w:type="spellEnd"/>
            <w:r w:rsidRPr="00D67557">
              <w:rPr>
                <w:rFonts w:cs="Tahoma"/>
                <w:color w:val="FF0000"/>
                <w:sz w:val="20"/>
              </w:rPr>
              <w:t>, 11W4, 11W5</w:t>
            </w:r>
          </w:p>
        </w:tc>
      </w:tr>
      <w:tr w:rsidR="00A7560F" w:rsidRPr="00D67557" w14:paraId="1CA32DE6" w14:textId="77777777" w:rsidTr="00206217">
        <w:trPr>
          <w:trHeight w:val="2825"/>
        </w:trPr>
        <w:tc>
          <w:tcPr>
            <w:tcW w:w="2878" w:type="dxa"/>
          </w:tcPr>
          <w:p w14:paraId="10C89BE8" w14:textId="0DA1BF52" w:rsidR="00A7560F" w:rsidRPr="00D67557" w:rsidRDefault="00A7560F" w:rsidP="00A7560F">
            <w:pPr>
              <w:rPr>
                <w:rFonts w:cs="Tahoma"/>
                <w:sz w:val="20"/>
              </w:rPr>
            </w:pPr>
            <w:r w:rsidRPr="00D67557">
              <w:rPr>
                <w:rFonts w:cs="Tahoma"/>
                <w:sz w:val="20"/>
              </w:rPr>
              <w:lastRenderedPageBreak/>
              <w:t xml:space="preserve">from </w:t>
            </w:r>
            <w:r w:rsidRPr="00D67557">
              <w:rPr>
                <w:rFonts w:cs="Tahoma"/>
                <w:i/>
                <w:sz w:val="20"/>
              </w:rPr>
              <w:t>Walden</w:t>
            </w:r>
          </w:p>
          <w:p w14:paraId="7B11CF85" w14:textId="77777777" w:rsidR="00A7560F" w:rsidRPr="00D67557" w:rsidRDefault="00A7560F" w:rsidP="00A7560F">
            <w:pPr>
              <w:rPr>
                <w:rFonts w:cs="Tahoma"/>
                <w:sz w:val="20"/>
              </w:rPr>
            </w:pPr>
            <w:r w:rsidRPr="00D67557">
              <w:rPr>
                <w:rFonts w:cs="Tahoma"/>
                <w:sz w:val="20"/>
              </w:rPr>
              <w:t>by Henry David Thoreau</w:t>
            </w:r>
          </w:p>
          <w:p w14:paraId="3F0E2789" w14:textId="77777777" w:rsidR="00A7560F" w:rsidRPr="00D67557" w:rsidRDefault="00A7560F" w:rsidP="00A7560F">
            <w:pPr>
              <w:rPr>
                <w:rFonts w:cs="Tahoma"/>
                <w:sz w:val="20"/>
              </w:rPr>
            </w:pPr>
            <w:r w:rsidRPr="00D67557">
              <w:rPr>
                <w:rFonts w:cs="Tahoma"/>
                <w:sz w:val="20"/>
              </w:rPr>
              <w:t>(essay)</w:t>
            </w:r>
          </w:p>
          <w:p w14:paraId="1D0F88A4" w14:textId="77777777" w:rsidR="004B5C44" w:rsidRPr="00D67557" w:rsidRDefault="004B5C44" w:rsidP="00A7560F">
            <w:pPr>
              <w:rPr>
                <w:rFonts w:cs="Tahoma"/>
                <w:sz w:val="20"/>
              </w:rPr>
            </w:pPr>
          </w:p>
          <w:p w14:paraId="75532304" w14:textId="77F9B532" w:rsidR="004B5C44" w:rsidRPr="00D67557" w:rsidRDefault="004B5C44" w:rsidP="00A7560F">
            <w:pPr>
              <w:rPr>
                <w:rFonts w:cs="Tahoma"/>
                <w:sz w:val="20"/>
              </w:rPr>
            </w:pPr>
            <w:r w:rsidRPr="00D67557">
              <w:rPr>
                <w:rFonts w:cs="Tahoma"/>
                <w:sz w:val="20"/>
              </w:rPr>
              <w:t>p. 207</w:t>
            </w:r>
          </w:p>
        </w:tc>
        <w:tc>
          <w:tcPr>
            <w:tcW w:w="2878" w:type="dxa"/>
          </w:tcPr>
          <w:p w14:paraId="11733A7B" w14:textId="41A93327" w:rsidR="00A7560F" w:rsidRPr="00D67557" w:rsidRDefault="00A7560F" w:rsidP="00A7560F">
            <w:pPr>
              <w:rPr>
                <w:rFonts w:cs="Tahoma"/>
                <w:sz w:val="20"/>
              </w:rPr>
            </w:pPr>
            <w:r w:rsidRPr="00D67557">
              <w:rPr>
                <w:rFonts w:cs="Tahoma"/>
                <w:sz w:val="20"/>
              </w:rPr>
              <w:t xml:space="preserve">Determine Central Ideas: Summarize </w:t>
            </w:r>
          </w:p>
          <w:p w14:paraId="131C3FE7" w14:textId="3DCC4780" w:rsidR="004B5C44" w:rsidRPr="00D67557" w:rsidRDefault="004B5C44" w:rsidP="00A7560F">
            <w:pPr>
              <w:rPr>
                <w:rFonts w:cs="Tahoma"/>
                <w:color w:val="FF0000"/>
                <w:sz w:val="20"/>
              </w:rPr>
            </w:pPr>
            <w:r w:rsidRPr="00D67557">
              <w:rPr>
                <w:rFonts w:cs="Tahoma"/>
                <w:color w:val="FF0000"/>
                <w:sz w:val="20"/>
              </w:rPr>
              <w:t>SC Standards 11RI.5.1, 11RI.6.1</w:t>
            </w:r>
          </w:p>
          <w:p w14:paraId="4E52D677" w14:textId="77777777" w:rsidR="00A7560F" w:rsidRPr="00D67557" w:rsidRDefault="00A7560F" w:rsidP="00A7560F">
            <w:pPr>
              <w:rPr>
                <w:rFonts w:cs="Tahoma"/>
                <w:sz w:val="20"/>
              </w:rPr>
            </w:pPr>
            <w:r w:rsidRPr="00D67557">
              <w:rPr>
                <w:rFonts w:cs="Tahoma"/>
                <w:sz w:val="20"/>
              </w:rPr>
              <w:t>Determ</w:t>
            </w:r>
            <w:r w:rsidR="004B5C44" w:rsidRPr="00D67557">
              <w:rPr>
                <w:rFonts w:cs="Tahoma"/>
                <w:sz w:val="20"/>
              </w:rPr>
              <w:t xml:space="preserve">ine Author’s Purpose: Style </w:t>
            </w:r>
          </w:p>
          <w:p w14:paraId="0C973510" w14:textId="5484B9B8" w:rsidR="004B5C44" w:rsidRPr="00D67557" w:rsidRDefault="004B5C44" w:rsidP="00A7560F">
            <w:pPr>
              <w:rPr>
                <w:rFonts w:cs="Tahoma"/>
                <w:sz w:val="20"/>
              </w:rPr>
            </w:pPr>
            <w:r w:rsidRPr="00D67557">
              <w:rPr>
                <w:rFonts w:cs="Tahoma"/>
                <w:color w:val="FF0000"/>
                <w:sz w:val="20"/>
              </w:rPr>
              <w:t>SC Standards 11RI.5.1, 11RI.10.1</w:t>
            </w:r>
          </w:p>
        </w:tc>
        <w:tc>
          <w:tcPr>
            <w:tcW w:w="2878" w:type="dxa"/>
            <w:gridSpan w:val="2"/>
          </w:tcPr>
          <w:p w14:paraId="1FDB5904" w14:textId="77777777" w:rsidR="00A7560F" w:rsidRPr="00D67557" w:rsidRDefault="00A7560F" w:rsidP="00A7560F">
            <w:pPr>
              <w:rPr>
                <w:rFonts w:cs="Tahoma"/>
                <w:b/>
                <w:sz w:val="20"/>
              </w:rPr>
            </w:pPr>
            <w:r w:rsidRPr="00D67557">
              <w:rPr>
                <w:rFonts w:cs="Tahoma"/>
                <w:b/>
                <w:sz w:val="20"/>
              </w:rPr>
              <w:t>STRATEGY:</w:t>
            </w:r>
          </w:p>
          <w:p w14:paraId="3CF2BCC1" w14:textId="789EBCA9" w:rsidR="00A7560F" w:rsidRPr="00D67557" w:rsidRDefault="00A7560F" w:rsidP="00A7560F">
            <w:pPr>
              <w:rPr>
                <w:rFonts w:cs="Tahoma"/>
                <w:sz w:val="20"/>
              </w:rPr>
            </w:pPr>
            <w:r w:rsidRPr="00D67557">
              <w:rPr>
                <w:rFonts w:cs="Tahoma"/>
                <w:sz w:val="20"/>
              </w:rPr>
              <w:t xml:space="preserve">Context Clues </w:t>
            </w:r>
          </w:p>
          <w:p w14:paraId="7CB88FEF" w14:textId="77777777" w:rsidR="004B5C44" w:rsidRPr="00D67557" w:rsidRDefault="004B5C44" w:rsidP="00A7560F">
            <w:pPr>
              <w:rPr>
                <w:rFonts w:cs="Tahoma"/>
                <w:sz w:val="20"/>
              </w:rPr>
            </w:pPr>
            <w:r w:rsidRPr="00D67557">
              <w:rPr>
                <w:rFonts w:cs="Tahoma"/>
                <w:sz w:val="20"/>
              </w:rPr>
              <w:t>p. 219</w:t>
            </w:r>
          </w:p>
          <w:p w14:paraId="4F76BD6F" w14:textId="64D51ADC" w:rsidR="004B5C44" w:rsidRPr="00D67557" w:rsidRDefault="004B5C44" w:rsidP="00A7560F">
            <w:pPr>
              <w:rPr>
                <w:rFonts w:cs="Tahoma"/>
                <w:color w:val="FF0000"/>
                <w:sz w:val="20"/>
              </w:rPr>
            </w:pPr>
            <w:r w:rsidRPr="00D67557">
              <w:rPr>
                <w:rFonts w:cs="Tahoma"/>
                <w:color w:val="FF0000"/>
                <w:sz w:val="20"/>
              </w:rPr>
              <w:t>SC Standard 11RI.9.1</w:t>
            </w:r>
          </w:p>
          <w:p w14:paraId="47400AD6" w14:textId="77777777" w:rsidR="00A7560F" w:rsidRPr="00D67557" w:rsidRDefault="00A7560F" w:rsidP="00A7560F">
            <w:pPr>
              <w:rPr>
                <w:rFonts w:cs="Tahoma"/>
                <w:b/>
                <w:sz w:val="20"/>
              </w:rPr>
            </w:pPr>
            <w:r w:rsidRPr="00D67557">
              <w:rPr>
                <w:rFonts w:cs="Tahoma"/>
                <w:b/>
                <w:sz w:val="20"/>
              </w:rPr>
              <w:t>CRITICAL VOCABULARY:</w:t>
            </w:r>
          </w:p>
          <w:p w14:paraId="514E7DD7" w14:textId="2020C22B" w:rsidR="00A7560F" w:rsidRPr="00D67557" w:rsidRDefault="00A7560F" w:rsidP="00A7560F">
            <w:pPr>
              <w:rPr>
                <w:rFonts w:cs="Tahoma"/>
                <w:sz w:val="20"/>
              </w:rPr>
            </w:pPr>
            <w:r w:rsidRPr="00D67557">
              <w:rPr>
                <w:rFonts w:cs="Tahoma"/>
                <w:sz w:val="20"/>
              </w:rPr>
              <w:t>unfathomed, perennial, untenable, dissipation, congenial, perturbation</w:t>
            </w:r>
          </w:p>
        </w:tc>
        <w:tc>
          <w:tcPr>
            <w:tcW w:w="2878" w:type="dxa"/>
          </w:tcPr>
          <w:p w14:paraId="4B3E7241" w14:textId="77777777" w:rsidR="00A7560F" w:rsidRPr="00D67557" w:rsidRDefault="00A7560F" w:rsidP="00A7560F">
            <w:pPr>
              <w:rPr>
                <w:rFonts w:cs="Tahoma"/>
                <w:sz w:val="20"/>
              </w:rPr>
            </w:pPr>
            <w:r w:rsidRPr="00D67557">
              <w:rPr>
                <w:rFonts w:cs="Tahoma"/>
                <w:sz w:val="20"/>
              </w:rPr>
              <w:t>Rhetorical Questions</w:t>
            </w:r>
          </w:p>
          <w:p w14:paraId="07B1A38B" w14:textId="77777777" w:rsidR="00A7560F" w:rsidRPr="00D67557" w:rsidRDefault="004B5C44" w:rsidP="00A7560F">
            <w:pPr>
              <w:rPr>
                <w:rFonts w:cs="Tahoma"/>
                <w:sz w:val="20"/>
              </w:rPr>
            </w:pPr>
            <w:r w:rsidRPr="00D67557">
              <w:rPr>
                <w:rFonts w:cs="Tahoma"/>
                <w:sz w:val="20"/>
              </w:rPr>
              <w:t>p. 220</w:t>
            </w:r>
          </w:p>
          <w:p w14:paraId="35B1F697" w14:textId="3FC98AA5" w:rsidR="004B5C44" w:rsidRPr="00D67557" w:rsidRDefault="004B5C44" w:rsidP="00A7560F">
            <w:pPr>
              <w:rPr>
                <w:rFonts w:cs="Tahoma"/>
                <w:sz w:val="20"/>
              </w:rPr>
            </w:pPr>
            <w:r w:rsidRPr="00D67557">
              <w:rPr>
                <w:rFonts w:cs="Tahoma"/>
                <w:color w:val="FF0000"/>
                <w:sz w:val="20"/>
              </w:rPr>
              <w:t>SC Standard 11RI.10.1</w:t>
            </w:r>
          </w:p>
        </w:tc>
        <w:tc>
          <w:tcPr>
            <w:tcW w:w="2878" w:type="dxa"/>
          </w:tcPr>
          <w:p w14:paraId="074DC392" w14:textId="77777777" w:rsidR="00A7560F" w:rsidRPr="00D67557" w:rsidRDefault="00A7560F" w:rsidP="00A7560F">
            <w:pPr>
              <w:rPr>
                <w:rFonts w:cs="Tahoma"/>
                <w:sz w:val="20"/>
              </w:rPr>
            </w:pPr>
            <w:r w:rsidRPr="00D67557">
              <w:rPr>
                <w:rFonts w:cs="Tahoma"/>
                <w:sz w:val="20"/>
              </w:rPr>
              <w:t>Writing Activity:</w:t>
            </w:r>
          </w:p>
          <w:p w14:paraId="4D545ACE" w14:textId="63B080CC" w:rsidR="00A7560F" w:rsidRPr="00D67557" w:rsidRDefault="00A7560F" w:rsidP="00A7560F">
            <w:pPr>
              <w:rPr>
                <w:rFonts w:cs="Tahoma"/>
                <w:sz w:val="20"/>
              </w:rPr>
            </w:pPr>
            <w:r w:rsidRPr="00D67557">
              <w:rPr>
                <w:rFonts w:cs="Tahoma"/>
                <w:sz w:val="20"/>
              </w:rPr>
              <w:t xml:space="preserve">Essay </w:t>
            </w:r>
          </w:p>
          <w:p w14:paraId="0549F28C" w14:textId="77777777" w:rsidR="00A7560F" w:rsidRPr="00D67557" w:rsidRDefault="00A7560F" w:rsidP="00A7560F">
            <w:pPr>
              <w:rPr>
                <w:rFonts w:cs="Tahoma"/>
                <w:sz w:val="20"/>
              </w:rPr>
            </w:pPr>
            <w:r w:rsidRPr="00D67557">
              <w:rPr>
                <w:rFonts w:cs="Tahoma"/>
                <w:sz w:val="20"/>
              </w:rPr>
              <w:t>p. 218</w:t>
            </w:r>
          </w:p>
          <w:p w14:paraId="382C7577" w14:textId="41929C0C" w:rsidR="004B5C44" w:rsidRPr="00D67557" w:rsidRDefault="004B5C44" w:rsidP="00A7560F">
            <w:pPr>
              <w:rPr>
                <w:rFonts w:cs="Tahoma"/>
                <w:sz w:val="20"/>
              </w:rPr>
            </w:pPr>
            <w:r w:rsidRPr="00D67557">
              <w:rPr>
                <w:rFonts w:cs="Tahoma"/>
                <w:color w:val="FF0000"/>
                <w:sz w:val="20"/>
              </w:rPr>
              <w:t>SC Standards 11W.2.1 a-l, 11W4, 11W5</w:t>
            </w:r>
          </w:p>
        </w:tc>
      </w:tr>
      <w:tr w:rsidR="00A7560F" w:rsidRPr="00D67557" w14:paraId="2BFBE24A" w14:textId="77777777" w:rsidTr="00206217">
        <w:trPr>
          <w:trHeight w:val="2519"/>
        </w:trPr>
        <w:tc>
          <w:tcPr>
            <w:tcW w:w="2878" w:type="dxa"/>
          </w:tcPr>
          <w:p w14:paraId="3B2497F6" w14:textId="44DBD00E" w:rsidR="00A7560F" w:rsidRPr="00D67557" w:rsidRDefault="00A7560F" w:rsidP="00A7560F">
            <w:pPr>
              <w:rPr>
                <w:rFonts w:cs="Tahoma"/>
                <w:b/>
                <w:sz w:val="20"/>
              </w:rPr>
            </w:pPr>
            <w:r w:rsidRPr="00D67557">
              <w:rPr>
                <w:rFonts w:cs="Tahoma"/>
                <w:b/>
                <w:sz w:val="20"/>
              </w:rPr>
              <w:t>CLOSE READER:</w:t>
            </w:r>
          </w:p>
          <w:p w14:paraId="05E6962E" w14:textId="77777777" w:rsidR="00A7560F" w:rsidRPr="00D67557" w:rsidRDefault="00A7560F" w:rsidP="00A7560F">
            <w:pPr>
              <w:rPr>
                <w:rFonts w:cs="Tahoma"/>
                <w:sz w:val="20"/>
              </w:rPr>
            </w:pPr>
            <w:r w:rsidRPr="00D67557">
              <w:rPr>
                <w:rFonts w:cs="Tahoma"/>
                <w:sz w:val="20"/>
              </w:rPr>
              <w:t>from “Self Reliance” and “Nature”</w:t>
            </w:r>
          </w:p>
          <w:p w14:paraId="7A1C2611" w14:textId="77777777" w:rsidR="00A7560F" w:rsidRPr="00D67557" w:rsidRDefault="00A7560F" w:rsidP="00A7560F">
            <w:pPr>
              <w:rPr>
                <w:rFonts w:cs="Tahoma"/>
                <w:sz w:val="20"/>
              </w:rPr>
            </w:pPr>
            <w:r w:rsidRPr="00D67557">
              <w:rPr>
                <w:rFonts w:cs="Tahoma"/>
                <w:sz w:val="20"/>
              </w:rPr>
              <w:t>by Ralph Waldo Emerson</w:t>
            </w:r>
          </w:p>
          <w:p w14:paraId="24ED65B2" w14:textId="77777777" w:rsidR="00A7560F" w:rsidRPr="00D67557" w:rsidRDefault="00A7560F" w:rsidP="00A7560F">
            <w:pPr>
              <w:rPr>
                <w:rFonts w:cs="Tahoma"/>
                <w:sz w:val="20"/>
              </w:rPr>
            </w:pPr>
            <w:r w:rsidRPr="00D67557">
              <w:rPr>
                <w:rFonts w:cs="Tahoma"/>
                <w:sz w:val="20"/>
              </w:rPr>
              <w:t>(essays)</w:t>
            </w:r>
          </w:p>
        </w:tc>
        <w:tc>
          <w:tcPr>
            <w:tcW w:w="2878" w:type="dxa"/>
          </w:tcPr>
          <w:p w14:paraId="1E0AF9AD" w14:textId="77777777" w:rsidR="004B5C44" w:rsidRPr="00D67557" w:rsidRDefault="004B5C44" w:rsidP="004B5C44">
            <w:pPr>
              <w:rPr>
                <w:rFonts w:cs="Tahoma"/>
                <w:sz w:val="20"/>
              </w:rPr>
            </w:pPr>
            <w:r w:rsidRPr="00D67557">
              <w:rPr>
                <w:rFonts w:cs="Tahoma"/>
                <w:sz w:val="20"/>
              </w:rPr>
              <w:t xml:space="preserve">Determine Central Ideas: Summarize </w:t>
            </w:r>
          </w:p>
          <w:p w14:paraId="26191314" w14:textId="77777777" w:rsidR="004B5C44" w:rsidRPr="00D67557" w:rsidRDefault="004B5C44" w:rsidP="004B5C44">
            <w:pPr>
              <w:rPr>
                <w:rFonts w:cs="Tahoma"/>
                <w:color w:val="FF0000"/>
                <w:sz w:val="20"/>
              </w:rPr>
            </w:pPr>
            <w:r w:rsidRPr="00D67557">
              <w:rPr>
                <w:rFonts w:cs="Tahoma"/>
                <w:color w:val="FF0000"/>
                <w:sz w:val="20"/>
              </w:rPr>
              <w:t>SC Standards 11RI.5.1, 11RI.6.1</w:t>
            </w:r>
          </w:p>
          <w:p w14:paraId="2AFDA6B5" w14:textId="77777777" w:rsidR="004B5C44" w:rsidRPr="00D67557" w:rsidRDefault="004B5C44" w:rsidP="004B5C44">
            <w:pPr>
              <w:rPr>
                <w:rFonts w:cs="Tahoma"/>
                <w:sz w:val="20"/>
              </w:rPr>
            </w:pPr>
            <w:r w:rsidRPr="00D67557">
              <w:rPr>
                <w:rFonts w:cs="Tahoma"/>
                <w:sz w:val="20"/>
              </w:rPr>
              <w:t xml:space="preserve">Determine Author’s Purpose: Style </w:t>
            </w:r>
          </w:p>
          <w:p w14:paraId="42631988" w14:textId="5FF12952" w:rsidR="00A7560F" w:rsidRPr="00D67557" w:rsidRDefault="004B5C44" w:rsidP="004B5C44">
            <w:pPr>
              <w:rPr>
                <w:rFonts w:cs="Tahoma"/>
                <w:sz w:val="20"/>
              </w:rPr>
            </w:pPr>
            <w:r w:rsidRPr="00D67557">
              <w:rPr>
                <w:rFonts w:cs="Tahoma"/>
                <w:color w:val="FF0000"/>
                <w:sz w:val="20"/>
              </w:rPr>
              <w:t>SC Standards 11RI.5.1, 11RI.10.1</w:t>
            </w:r>
          </w:p>
        </w:tc>
        <w:tc>
          <w:tcPr>
            <w:tcW w:w="2878" w:type="dxa"/>
            <w:gridSpan w:val="2"/>
          </w:tcPr>
          <w:p w14:paraId="6ED75543" w14:textId="77777777" w:rsidR="00A7560F" w:rsidRPr="00D67557" w:rsidRDefault="00A7560F" w:rsidP="00A7560F">
            <w:pPr>
              <w:rPr>
                <w:rFonts w:cs="Tahoma"/>
                <w:b/>
                <w:sz w:val="20"/>
              </w:rPr>
            </w:pPr>
          </w:p>
        </w:tc>
        <w:tc>
          <w:tcPr>
            <w:tcW w:w="2878" w:type="dxa"/>
          </w:tcPr>
          <w:p w14:paraId="55EEE9E5" w14:textId="77777777" w:rsidR="00A7560F" w:rsidRPr="00D67557" w:rsidRDefault="00A7560F" w:rsidP="00A7560F">
            <w:pPr>
              <w:rPr>
                <w:rFonts w:cs="Tahoma"/>
                <w:sz w:val="20"/>
              </w:rPr>
            </w:pPr>
          </w:p>
        </w:tc>
        <w:tc>
          <w:tcPr>
            <w:tcW w:w="2878" w:type="dxa"/>
          </w:tcPr>
          <w:p w14:paraId="498FC816" w14:textId="77777777" w:rsidR="00A7560F" w:rsidRPr="00D67557" w:rsidRDefault="00A7560F" w:rsidP="00A7560F">
            <w:pPr>
              <w:rPr>
                <w:rFonts w:cs="Tahoma"/>
                <w:sz w:val="20"/>
              </w:rPr>
            </w:pPr>
          </w:p>
        </w:tc>
      </w:tr>
      <w:tr w:rsidR="00A7560F" w:rsidRPr="00D67557" w14:paraId="67C80CA3" w14:textId="77777777" w:rsidTr="00206217">
        <w:trPr>
          <w:trHeight w:val="3500"/>
        </w:trPr>
        <w:tc>
          <w:tcPr>
            <w:tcW w:w="2878" w:type="dxa"/>
          </w:tcPr>
          <w:p w14:paraId="7924F2BE" w14:textId="77777777" w:rsidR="00A7560F" w:rsidRPr="00D67557" w:rsidRDefault="00A7560F" w:rsidP="00A7560F">
            <w:pPr>
              <w:rPr>
                <w:rFonts w:cs="Tahoma"/>
                <w:b/>
                <w:sz w:val="20"/>
              </w:rPr>
            </w:pPr>
            <w:r w:rsidRPr="00D67557">
              <w:rPr>
                <w:rFonts w:cs="Tahoma"/>
                <w:b/>
                <w:sz w:val="20"/>
              </w:rPr>
              <w:t>ANCHOR TEXT:</w:t>
            </w:r>
          </w:p>
          <w:p w14:paraId="19815644" w14:textId="77777777" w:rsidR="00A7560F" w:rsidRPr="00D67557" w:rsidRDefault="00A7560F" w:rsidP="00A7560F">
            <w:pPr>
              <w:rPr>
                <w:rFonts w:cs="Tahoma"/>
                <w:sz w:val="20"/>
              </w:rPr>
            </w:pPr>
            <w:r w:rsidRPr="00D67557">
              <w:rPr>
                <w:rFonts w:cs="Tahoma"/>
                <w:sz w:val="20"/>
              </w:rPr>
              <w:t>“Against Nature”</w:t>
            </w:r>
          </w:p>
          <w:p w14:paraId="11D73045" w14:textId="77777777" w:rsidR="00A7560F" w:rsidRPr="00D67557" w:rsidRDefault="00A7560F" w:rsidP="00A7560F">
            <w:pPr>
              <w:rPr>
                <w:rFonts w:cs="Tahoma"/>
                <w:sz w:val="20"/>
              </w:rPr>
            </w:pPr>
            <w:r w:rsidRPr="00D67557">
              <w:rPr>
                <w:rFonts w:cs="Tahoma"/>
                <w:sz w:val="20"/>
              </w:rPr>
              <w:t>by Joyce Carol Oates</w:t>
            </w:r>
          </w:p>
          <w:p w14:paraId="41CB1823" w14:textId="77777777" w:rsidR="00A7560F" w:rsidRPr="00D67557" w:rsidRDefault="00A7560F" w:rsidP="00A7560F">
            <w:pPr>
              <w:rPr>
                <w:rFonts w:cs="Tahoma"/>
                <w:sz w:val="20"/>
              </w:rPr>
            </w:pPr>
            <w:r w:rsidRPr="00D67557">
              <w:rPr>
                <w:rFonts w:cs="Tahoma"/>
                <w:sz w:val="20"/>
              </w:rPr>
              <w:t>(argument)</w:t>
            </w:r>
          </w:p>
          <w:p w14:paraId="07637813" w14:textId="2769DF64" w:rsidR="004B5C44" w:rsidRPr="00D67557" w:rsidRDefault="004B5C44" w:rsidP="00A7560F">
            <w:pPr>
              <w:rPr>
                <w:rFonts w:cs="Tahoma"/>
                <w:sz w:val="20"/>
              </w:rPr>
            </w:pPr>
            <w:r w:rsidRPr="00D67557">
              <w:rPr>
                <w:rFonts w:cs="Tahoma"/>
                <w:sz w:val="20"/>
              </w:rPr>
              <w:t>p. 221</w:t>
            </w:r>
          </w:p>
        </w:tc>
        <w:tc>
          <w:tcPr>
            <w:tcW w:w="2878" w:type="dxa"/>
          </w:tcPr>
          <w:p w14:paraId="114A08B8" w14:textId="77777777" w:rsidR="00A7560F" w:rsidRPr="00D67557" w:rsidRDefault="00A7560F" w:rsidP="004B5C44">
            <w:pPr>
              <w:rPr>
                <w:rFonts w:cs="Tahoma"/>
                <w:sz w:val="20"/>
              </w:rPr>
            </w:pPr>
            <w:r w:rsidRPr="00D67557">
              <w:rPr>
                <w:rFonts w:cs="Tahoma"/>
                <w:sz w:val="20"/>
              </w:rPr>
              <w:t xml:space="preserve">Analyze and Evaluate Structure:  Literary Criticism </w:t>
            </w:r>
          </w:p>
          <w:p w14:paraId="0E021C70" w14:textId="603D4685" w:rsidR="004B5C44" w:rsidRPr="00D67557" w:rsidRDefault="004B5C44" w:rsidP="004B5C44">
            <w:pPr>
              <w:rPr>
                <w:rFonts w:cs="Tahoma"/>
                <w:sz w:val="20"/>
              </w:rPr>
            </w:pPr>
            <w:r w:rsidRPr="00D67557">
              <w:rPr>
                <w:rFonts w:cs="Tahoma"/>
                <w:color w:val="FF0000"/>
                <w:sz w:val="20"/>
              </w:rPr>
              <w:t>SC Standards 11RI.5.1, 11RI.10.1</w:t>
            </w:r>
          </w:p>
        </w:tc>
        <w:tc>
          <w:tcPr>
            <w:tcW w:w="2878" w:type="dxa"/>
            <w:gridSpan w:val="2"/>
          </w:tcPr>
          <w:p w14:paraId="0209BC9F" w14:textId="77777777" w:rsidR="00A7560F" w:rsidRPr="00D67557" w:rsidRDefault="00A7560F" w:rsidP="00A7560F">
            <w:pPr>
              <w:rPr>
                <w:rFonts w:cs="Tahoma"/>
                <w:b/>
                <w:sz w:val="20"/>
              </w:rPr>
            </w:pPr>
            <w:r w:rsidRPr="00D67557">
              <w:rPr>
                <w:rFonts w:cs="Tahoma"/>
                <w:b/>
                <w:sz w:val="20"/>
              </w:rPr>
              <w:t>STRATEGY:</w:t>
            </w:r>
          </w:p>
          <w:p w14:paraId="4A95E1A0" w14:textId="2007764C" w:rsidR="00A7560F" w:rsidRPr="00D67557" w:rsidRDefault="00A7560F" w:rsidP="00A7560F">
            <w:pPr>
              <w:rPr>
                <w:rFonts w:cs="Tahoma"/>
                <w:sz w:val="20"/>
              </w:rPr>
            </w:pPr>
            <w:r w:rsidRPr="00D67557">
              <w:rPr>
                <w:rFonts w:cs="Tahoma"/>
                <w:sz w:val="20"/>
              </w:rPr>
              <w:t xml:space="preserve">Parts of Speech </w:t>
            </w:r>
          </w:p>
          <w:p w14:paraId="595206C4" w14:textId="5FDFCABD" w:rsidR="004B5C44" w:rsidRPr="00D67557" w:rsidRDefault="004B5C44" w:rsidP="00A7560F">
            <w:pPr>
              <w:rPr>
                <w:rFonts w:cs="Tahoma"/>
                <w:sz w:val="20"/>
              </w:rPr>
            </w:pPr>
            <w:r w:rsidRPr="00D67557">
              <w:rPr>
                <w:rFonts w:cs="Tahoma"/>
                <w:sz w:val="20"/>
              </w:rPr>
              <w:t>p. 232</w:t>
            </w:r>
          </w:p>
          <w:p w14:paraId="2771B04B" w14:textId="77777777" w:rsidR="004B5C44" w:rsidRPr="00D67557" w:rsidRDefault="004B5C44" w:rsidP="00A7560F">
            <w:pPr>
              <w:rPr>
                <w:rFonts w:cs="Tahoma"/>
                <w:sz w:val="20"/>
              </w:rPr>
            </w:pPr>
          </w:p>
          <w:p w14:paraId="3BBE7C10" w14:textId="15AA4F8D" w:rsidR="004B5C44" w:rsidRPr="00D67557" w:rsidRDefault="004B5C44" w:rsidP="00A7560F">
            <w:pPr>
              <w:rPr>
                <w:rFonts w:cs="Tahoma"/>
                <w:color w:val="FF0000"/>
                <w:sz w:val="20"/>
              </w:rPr>
            </w:pPr>
            <w:r w:rsidRPr="00D67557">
              <w:rPr>
                <w:rFonts w:cs="Tahoma"/>
                <w:color w:val="FF0000"/>
                <w:sz w:val="20"/>
              </w:rPr>
              <w:t>SC Standard 11RI.9.2</w:t>
            </w:r>
          </w:p>
          <w:p w14:paraId="3ADA8025" w14:textId="77777777" w:rsidR="004B5C44" w:rsidRPr="00D67557" w:rsidRDefault="004B5C44" w:rsidP="00A7560F">
            <w:pPr>
              <w:rPr>
                <w:rFonts w:cs="Tahoma"/>
                <w:sz w:val="20"/>
              </w:rPr>
            </w:pPr>
          </w:p>
          <w:p w14:paraId="72FD8400" w14:textId="77777777" w:rsidR="00A7560F" w:rsidRPr="00D67557" w:rsidRDefault="00A7560F" w:rsidP="00A7560F">
            <w:pPr>
              <w:rPr>
                <w:rFonts w:cs="Tahoma"/>
                <w:b/>
                <w:sz w:val="20"/>
              </w:rPr>
            </w:pPr>
            <w:r w:rsidRPr="00D67557">
              <w:rPr>
                <w:rFonts w:cs="Tahoma"/>
                <w:b/>
                <w:sz w:val="20"/>
              </w:rPr>
              <w:t>CRITICAL VOCABULARY:</w:t>
            </w:r>
          </w:p>
          <w:p w14:paraId="02BDF2C8" w14:textId="77777777" w:rsidR="00A7560F" w:rsidRPr="00D67557" w:rsidRDefault="00A7560F" w:rsidP="00A7560F">
            <w:pPr>
              <w:rPr>
                <w:rFonts w:cs="Tahoma"/>
                <w:sz w:val="20"/>
              </w:rPr>
            </w:pPr>
            <w:r w:rsidRPr="00D67557">
              <w:rPr>
                <w:rFonts w:cs="Tahoma"/>
                <w:sz w:val="20"/>
              </w:rPr>
              <w:t>resonance, autonomy, evidently, transcending, tangentially, harbingers</w:t>
            </w:r>
          </w:p>
          <w:p w14:paraId="4C17A305" w14:textId="77777777" w:rsidR="00A7560F" w:rsidRPr="00D67557" w:rsidRDefault="00A7560F" w:rsidP="00A7560F">
            <w:pPr>
              <w:rPr>
                <w:rFonts w:cs="Tahoma"/>
                <w:sz w:val="20"/>
              </w:rPr>
            </w:pPr>
          </w:p>
        </w:tc>
        <w:tc>
          <w:tcPr>
            <w:tcW w:w="2878" w:type="dxa"/>
          </w:tcPr>
          <w:p w14:paraId="36E704EF" w14:textId="77777777" w:rsidR="00A7560F" w:rsidRPr="00D67557" w:rsidRDefault="00A7560F" w:rsidP="004B5C44">
            <w:pPr>
              <w:rPr>
                <w:rFonts w:cs="Tahoma"/>
                <w:sz w:val="20"/>
              </w:rPr>
            </w:pPr>
            <w:r w:rsidRPr="00D67557">
              <w:rPr>
                <w:rFonts w:cs="Tahoma"/>
                <w:sz w:val="20"/>
              </w:rPr>
              <w:t xml:space="preserve">Quotations </w:t>
            </w:r>
          </w:p>
          <w:p w14:paraId="57B51260" w14:textId="77777777" w:rsidR="004B5C44" w:rsidRPr="00D67557" w:rsidRDefault="004B5C44" w:rsidP="004B5C44">
            <w:pPr>
              <w:rPr>
                <w:rFonts w:cs="Tahoma"/>
                <w:sz w:val="20"/>
              </w:rPr>
            </w:pPr>
            <w:r w:rsidRPr="00D67557">
              <w:rPr>
                <w:rFonts w:cs="Tahoma"/>
                <w:sz w:val="20"/>
              </w:rPr>
              <w:t>p. 233</w:t>
            </w:r>
          </w:p>
          <w:p w14:paraId="78674C47" w14:textId="77777777" w:rsidR="004B5C44" w:rsidRPr="00D67557" w:rsidRDefault="004B5C44" w:rsidP="004B5C44">
            <w:pPr>
              <w:rPr>
                <w:rFonts w:cs="Tahoma"/>
                <w:sz w:val="20"/>
              </w:rPr>
            </w:pPr>
          </w:p>
          <w:p w14:paraId="41D5D1C8" w14:textId="2DE643AB" w:rsidR="004B5C44" w:rsidRPr="00D67557" w:rsidRDefault="004B5C44" w:rsidP="004B5C44">
            <w:pPr>
              <w:rPr>
                <w:rFonts w:cs="Tahoma"/>
                <w:sz w:val="20"/>
              </w:rPr>
            </w:pPr>
            <w:r w:rsidRPr="00D67557">
              <w:rPr>
                <w:rFonts w:cs="Tahoma"/>
                <w:color w:val="FF0000"/>
                <w:sz w:val="20"/>
              </w:rPr>
              <w:t>SC Standards 11RI.5.1, 11RI.8.2</w:t>
            </w:r>
          </w:p>
        </w:tc>
        <w:tc>
          <w:tcPr>
            <w:tcW w:w="2878" w:type="dxa"/>
          </w:tcPr>
          <w:p w14:paraId="42DDC3C4" w14:textId="340F27B1" w:rsidR="00A7560F" w:rsidRPr="00D67557" w:rsidRDefault="00A7560F" w:rsidP="00A7560F">
            <w:pPr>
              <w:rPr>
                <w:rFonts w:cs="Tahoma"/>
                <w:sz w:val="20"/>
              </w:rPr>
            </w:pPr>
            <w:r w:rsidRPr="00D67557">
              <w:rPr>
                <w:rFonts w:cs="Tahoma"/>
                <w:sz w:val="20"/>
              </w:rPr>
              <w:t>Writing Activity:</w:t>
            </w:r>
            <w:r w:rsidR="00C00F54" w:rsidRPr="00D67557">
              <w:rPr>
                <w:rFonts w:cs="Tahoma"/>
                <w:sz w:val="20"/>
              </w:rPr>
              <w:t xml:space="preserve"> Analysis</w:t>
            </w:r>
          </w:p>
          <w:p w14:paraId="44728C44" w14:textId="77777777" w:rsidR="00A7560F" w:rsidRPr="00D67557" w:rsidRDefault="00A7560F" w:rsidP="00A7560F">
            <w:pPr>
              <w:rPr>
                <w:rFonts w:cs="Tahoma"/>
                <w:sz w:val="20"/>
              </w:rPr>
            </w:pPr>
            <w:r w:rsidRPr="00D67557">
              <w:rPr>
                <w:rFonts w:cs="Tahoma"/>
                <w:sz w:val="20"/>
              </w:rPr>
              <w:t>p. 231</w:t>
            </w:r>
          </w:p>
          <w:p w14:paraId="74BF3E5B" w14:textId="1BFB2115" w:rsidR="00C00F54" w:rsidRPr="00D67557" w:rsidRDefault="00C00F54" w:rsidP="00A7560F">
            <w:pPr>
              <w:rPr>
                <w:rFonts w:cs="Tahoma"/>
                <w:sz w:val="20"/>
              </w:rPr>
            </w:pPr>
            <w:r w:rsidRPr="00D67557">
              <w:rPr>
                <w:rFonts w:cs="Tahoma"/>
                <w:color w:val="FF0000"/>
                <w:sz w:val="20"/>
              </w:rPr>
              <w:t>SC Standards 11W.1.1 a-</w:t>
            </w:r>
            <w:proofErr w:type="spellStart"/>
            <w:r w:rsidRPr="00D67557">
              <w:rPr>
                <w:rFonts w:cs="Tahoma"/>
                <w:color w:val="FF0000"/>
                <w:sz w:val="20"/>
              </w:rPr>
              <w:t>i</w:t>
            </w:r>
            <w:proofErr w:type="spellEnd"/>
            <w:r w:rsidRPr="00D67557">
              <w:rPr>
                <w:rFonts w:cs="Tahoma"/>
                <w:color w:val="FF0000"/>
                <w:sz w:val="20"/>
              </w:rPr>
              <w:t>, 11W.4, 11W.5</w:t>
            </w:r>
          </w:p>
        </w:tc>
      </w:tr>
      <w:tr w:rsidR="00A7560F" w:rsidRPr="00D67557" w14:paraId="06C32229" w14:textId="77777777" w:rsidTr="005114BF">
        <w:tc>
          <w:tcPr>
            <w:tcW w:w="2878" w:type="dxa"/>
          </w:tcPr>
          <w:p w14:paraId="0099B27E" w14:textId="588EC6A3" w:rsidR="00A7560F" w:rsidRPr="00D67557" w:rsidRDefault="00A7560F" w:rsidP="00A7560F">
            <w:pPr>
              <w:rPr>
                <w:rFonts w:cs="Tahoma"/>
                <w:b/>
                <w:sz w:val="20"/>
              </w:rPr>
            </w:pPr>
            <w:r w:rsidRPr="00D67557">
              <w:rPr>
                <w:rFonts w:cs="Tahoma"/>
                <w:b/>
                <w:sz w:val="20"/>
              </w:rPr>
              <w:t>CLOSE READER:</w:t>
            </w:r>
          </w:p>
          <w:p w14:paraId="2361471E" w14:textId="77777777" w:rsidR="00A7560F" w:rsidRPr="00D67557" w:rsidRDefault="00A7560F" w:rsidP="00A7560F">
            <w:pPr>
              <w:rPr>
                <w:rFonts w:cs="Tahoma"/>
                <w:sz w:val="20"/>
              </w:rPr>
            </w:pPr>
            <w:r w:rsidRPr="00D67557">
              <w:rPr>
                <w:rFonts w:cs="Tahoma"/>
                <w:sz w:val="20"/>
              </w:rPr>
              <w:lastRenderedPageBreak/>
              <w:t>“Spoiling Walden:</w:t>
            </w:r>
            <w:r w:rsidRPr="00D67557">
              <w:rPr>
                <w:rFonts w:cs="Tahoma"/>
                <w:b/>
                <w:sz w:val="20"/>
              </w:rPr>
              <w:t xml:space="preserve"> </w:t>
            </w:r>
            <w:r w:rsidRPr="00D67557">
              <w:rPr>
                <w:rFonts w:cs="Tahoma"/>
                <w:sz w:val="20"/>
              </w:rPr>
              <w:t>Or, How I Learned to Stop Worrying and Love Cape Wind”</w:t>
            </w:r>
          </w:p>
          <w:p w14:paraId="65F21E58" w14:textId="77777777" w:rsidR="00A7560F" w:rsidRPr="00D67557" w:rsidRDefault="00A7560F" w:rsidP="00A7560F">
            <w:pPr>
              <w:rPr>
                <w:rFonts w:cs="Tahoma"/>
                <w:sz w:val="20"/>
              </w:rPr>
            </w:pPr>
            <w:r w:rsidRPr="00D67557">
              <w:rPr>
                <w:rFonts w:cs="Tahoma"/>
                <w:sz w:val="20"/>
              </w:rPr>
              <w:t>by David Gessner</w:t>
            </w:r>
          </w:p>
          <w:p w14:paraId="025B15FA" w14:textId="0C4BECAB" w:rsidR="00A7560F" w:rsidRPr="00D67557" w:rsidRDefault="00C00F54" w:rsidP="00A7560F">
            <w:pPr>
              <w:rPr>
                <w:rFonts w:cs="Tahoma"/>
                <w:sz w:val="20"/>
              </w:rPr>
            </w:pPr>
            <w:r w:rsidRPr="00D67557">
              <w:rPr>
                <w:rFonts w:cs="Tahoma"/>
                <w:sz w:val="20"/>
              </w:rPr>
              <w:t>(essay)</w:t>
            </w:r>
          </w:p>
        </w:tc>
        <w:tc>
          <w:tcPr>
            <w:tcW w:w="2878" w:type="dxa"/>
          </w:tcPr>
          <w:p w14:paraId="3F59AF62" w14:textId="77777777" w:rsidR="00C00F54" w:rsidRPr="00D67557" w:rsidRDefault="00C00F54" w:rsidP="00C00F54">
            <w:pPr>
              <w:rPr>
                <w:rFonts w:cs="Tahoma"/>
                <w:sz w:val="20"/>
              </w:rPr>
            </w:pPr>
            <w:r w:rsidRPr="00D67557">
              <w:rPr>
                <w:rFonts w:cs="Tahoma"/>
                <w:sz w:val="20"/>
              </w:rPr>
              <w:lastRenderedPageBreak/>
              <w:t xml:space="preserve">Analyze and Evaluate Structure:  Literary Criticism </w:t>
            </w:r>
          </w:p>
          <w:p w14:paraId="7B66D6AF" w14:textId="6EAA09EE" w:rsidR="00A7560F" w:rsidRPr="00D67557" w:rsidRDefault="00C00F54" w:rsidP="00C00F54">
            <w:pPr>
              <w:rPr>
                <w:rFonts w:cs="Tahoma"/>
                <w:sz w:val="20"/>
              </w:rPr>
            </w:pPr>
            <w:r w:rsidRPr="00D67557">
              <w:rPr>
                <w:rFonts w:cs="Tahoma"/>
                <w:color w:val="FF0000"/>
                <w:sz w:val="20"/>
              </w:rPr>
              <w:lastRenderedPageBreak/>
              <w:t>SC Standards 11RI.5.1, 11RI.10.1</w:t>
            </w:r>
          </w:p>
        </w:tc>
        <w:tc>
          <w:tcPr>
            <w:tcW w:w="2878" w:type="dxa"/>
            <w:gridSpan w:val="2"/>
          </w:tcPr>
          <w:p w14:paraId="3346E0A1" w14:textId="77777777" w:rsidR="00A7560F" w:rsidRPr="00D67557" w:rsidRDefault="00A7560F" w:rsidP="00A7560F">
            <w:pPr>
              <w:rPr>
                <w:rFonts w:cs="Tahoma"/>
                <w:b/>
                <w:sz w:val="20"/>
              </w:rPr>
            </w:pPr>
          </w:p>
        </w:tc>
        <w:tc>
          <w:tcPr>
            <w:tcW w:w="2878" w:type="dxa"/>
          </w:tcPr>
          <w:p w14:paraId="41243E01" w14:textId="77777777" w:rsidR="00A7560F" w:rsidRPr="00D67557" w:rsidRDefault="00A7560F" w:rsidP="00A7560F">
            <w:pPr>
              <w:rPr>
                <w:rFonts w:cs="Tahoma"/>
                <w:sz w:val="20"/>
              </w:rPr>
            </w:pPr>
          </w:p>
        </w:tc>
        <w:tc>
          <w:tcPr>
            <w:tcW w:w="2878" w:type="dxa"/>
          </w:tcPr>
          <w:p w14:paraId="266B8B13" w14:textId="77777777" w:rsidR="00A7560F" w:rsidRPr="00D67557" w:rsidRDefault="00A7560F" w:rsidP="00A7560F">
            <w:pPr>
              <w:rPr>
                <w:rFonts w:cs="Tahoma"/>
                <w:sz w:val="20"/>
              </w:rPr>
            </w:pPr>
          </w:p>
        </w:tc>
      </w:tr>
      <w:tr w:rsidR="00A7560F" w:rsidRPr="00D67557" w14:paraId="33D8696C" w14:textId="77777777" w:rsidTr="005114BF">
        <w:tc>
          <w:tcPr>
            <w:tcW w:w="2878" w:type="dxa"/>
          </w:tcPr>
          <w:p w14:paraId="07023299" w14:textId="77777777" w:rsidR="00A7560F" w:rsidRPr="00D67557" w:rsidRDefault="00A7560F" w:rsidP="00A7560F">
            <w:pPr>
              <w:rPr>
                <w:rFonts w:cs="Tahoma"/>
                <w:sz w:val="20"/>
              </w:rPr>
            </w:pPr>
            <w:r w:rsidRPr="00D67557">
              <w:rPr>
                <w:rFonts w:cs="Tahoma"/>
                <w:sz w:val="20"/>
              </w:rPr>
              <w:lastRenderedPageBreak/>
              <w:t>COMPARE TEXTS</w:t>
            </w:r>
          </w:p>
          <w:p w14:paraId="7A5BD7CB" w14:textId="77777777" w:rsidR="00A7560F" w:rsidRPr="00D67557" w:rsidRDefault="00A7560F" w:rsidP="00A7560F">
            <w:pPr>
              <w:rPr>
                <w:rFonts w:cs="Tahoma"/>
                <w:sz w:val="20"/>
              </w:rPr>
            </w:pPr>
            <w:r w:rsidRPr="00D67557">
              <w:rPr>
                <w:rFonts w:cs="Tahoma"/>
                <w:sz w:val="20"/>
              </w:rPr>
              <w:t>“The Minister’s Black Veil”</w:t>
            </w:r>
          </w:p>
          <w:p w14:paraId="30727A23" w14:textId="77777777" w:rsidR="00A7560F" w:rsidRPr="00D67557" w:rsidRDefault="00A7560F" w:rsidP="00A7560F">
            <w:pPr>
              <w:rPr>
                <w:rFonts w:cs="Tahoma"/>
                <w:sz w:val="20"/>
              </w:rPr>
            </w:pPr>
            <w:r w:rsidRPr="00D67557">
              <w:rPr>
                <w:rFonts w:cs="Tahoma"/>
                <w:sz w:val="20"/>
              </w:rPr>
              <w:t>by Nathaniel Hawthorne</w:t>
            </w:r>
          </w:p>
          <w:p w14:paraId="57C323AD" w14:textId="77777777" w:rsidR="00A7560F" w:rsidRPr="00D67557" w:rsidRDefault="00A7560F" w:rsidP="00A7560F">
            <w:pPr>
              <w:rPr>
                <w:rFonts w:cs="Tahoma"/>
                <w:sz w:val="20"/>
              </w:rPr>
            </w:pPr>
            <w:r w:rsidRPr="00D67557">
              <w:rPr>
                <w:rFonts w:cs="Tahoma"/>
                <w:sz w:val="20"/>
              </w:rPr>
              <w:t>(short story)</w:t>
            </w:r>
          </w:p>
          <w:p w14:paraId="32C46011" w14:textId="743C8F97" w:rsidR="00C00F54" w:rsidRPr="00D67557" w:rsidRDefault="00C00F54" w:rsidP="00A7560F">
            <w:pPr>
              <w:rPr>
                <w:rFonts w:cs="Tahoma"/>
                <w:sz w:val="20"/>
              </w:rPr>
            </w:pPr>
            <w:r w:rsidRPr="00D67557">
              <w:rPr>
                <w:rFonts w:cs="Tahoma"/>
                <w:sz w:val="20"/>
              </w:rPr>
              <w:t>p. 235</w:t>
            </w:r>
          </w:p>
        </w:tc>
        <w:tc>
          <w:tcPr>
            <w:tcW w:w="2878" w:type="dxa"/>
          </w:tcPr>
          <w:p w14:paraId="32A62D5D" w14:textId="254505A8" w:rsidR="00A7560F" w:rsidRPr="00D67557" w:rsidRDefault="00A7560F" w:rsidP="00A7560F">
            <w:pPr>
              <w:rPr>
                <w:rFonts w:cs="Tahoma"/>
                <w:sz w:val="20"/>
              </w:rPr>
            </w:pPr>
            <w:r w:rsidRPr="00D67557">
              <w:rPr>
                <w:rFonts w:cs="Tahoma"/>
                <w:sz w:val="20"/>
              </w:rPr>
              <w:t xml:space="preserve">Determine Themes: Romanticism </w:t>
            </w:r>
          </w:p>
          <w:p w14:paraId="63F6D52C" w14:textId="787DC9E6" w:rsidR="009F70C4" w:rsidRPr="00D67557" w:rsidRDefault="009F70C4" w:rsidP="00A7560F">
            <w:pPr>
              <w:rPr>
                <w:rFonts w:cs="Tahoma"/>
                <w:color w:val="FF0000"/>
                <w:sz w:val="20"/>
              </w:rPr>
            </w:pPr>
            <w:r w:rsidRPr="00D67557">
              <w:rPr>
                <w:rFonts w:cs="Tahoma"/>
                <w:color w:val="FF0000"/>
                <w:sz w:val="20"/>
              </w:rPr>
              <w:t>SC Standards 11RL.5.1, 11RL.6.1</w:t>
            </w:r>
          </w:p>
          <w:p w14:paraId="4A6F7D32" w14:textId="77777777" w:rsidR="00A7560F" w:rsidRPr="00D67557" w:rsidRDefault="00A7560F" w:rsidP="009F70C4">
            <w:pPr>
              <w:rPr>
                <w:rFonts w:cs="Tahoma"/>
                <w:sz w:val="20"/>
              </w:rPr>
            </w:pPr>
            <w:r w:rsidRPr="00D67557">
              <w:rPr>
                <w:rFonts w:cs="Tahoma"/>
                <w:sz w:val="20"/>
              </w:rPr>
              <w:t xml:space="preserve">Analyze Structure: Symbolism </w:t>
            </w:r>
          </w:p>
          <w:p w14:paraId="749063FC" w14:textId="48BD14E5" w:rsidR="009F70C4" w:rsidRPr="00D67557" w:rsidRDefault="009F70C4" w:rsidP="009F70C4">
            <w:pPr>
              <w:rPr>
                <w:rFonts w:cs="Tahoma"/>
                <w:sz w:val="20"/>
              </w:rPr>
            </w:pPr>
            <w:r w:rsidRPr="00D67557">
              <w:rPr>
                <w:rFonts w:cs="Tahoma"/>
                <w:color w:val="FF0000"/>
                <w:sz w:val="20"/>
              </w:rPr>
              <w:t>SC Standard 11RL.5.1, 11RL.11.1</w:t>
            </w:r>
          </w:p>
        </w:tc>
        <w:tc>
          <w:tcPr>
            <w:tcW w:w="2878" w:type="dxa"/>
            <w:gridSpan w:val="2"/>
          </w:tcPr>
          <w:p w14:paraId="6258A6F7" w14:textId="77777777" w:rsidR="00A7560F" w:rsidRPr="00D67557" w:rsidRDefault="00A7560F" w:rsidP="00A7560F">
            <w:pPr>
              <w:rPr>
                <w:rFonts w:cs="Tahoma"/>
                <w:b/>
                <w:sz w:val="20"/>
              </w:rPr>
            </w:pPr>
            <w:r w:rsidRPr="00D67557">
              <w:rPr>
                <w:rFonts w:cs="Tahoma"/>
                <w:b/>
                <w:sz w:val="20"/>
              </w:rPr>
              <w:t>STRATEGY:</w:t>
            </w:r>
          </w:p>
          <w:p w14:paraId="7E0A4BA3" w14:textId="2EF2DFB3" w:rsidR="00A7560F" w:rsidRPr="00D67557" w:rsidRDefault="00A7560F" w:rsidP="00A7560F">
            <w:pPr>
              <w:rPr>
                <w:rFonts w:cs="Tahoma"/>
                <w:sz w:val="20"/>
              </w:rPr>
            </w:pPr>
            <w:r w:rsidRPr="00D67557">
              <w:rPr>
                <w:rFonts w:cs="Tahoma"/>
                <w:sz w:val="20"/>
              </w:rPr>
              <w:t xml:space="preserve">Nuances in Word Meanings </w:t>
            </w:r>
            <w:r w:rsidR="009F70C4" w:rsidRPr="00D67557">
              <w:rPr>
                <w:rFonts w:cs="Tahoma"/>
                <w:sz w:val="20"/>
              </w:rPr>
              <w:t>p. 248</w:t>
            </w:r>
          </w:p>
          <w:p w14:paraId="1DB9C156" w14:textId="2441AD5B" w:rsidR="009F70C4" w:rsidRPr="00D67557" w:rsidRDefault="009F70C4" w:rsidP="00A7560F">
            <w:pPr>
              <w:rPr>
                <w:rFonts w:cs="Tahoma"/>
                <w:color w:val="FF0000"/>
                <w:sz w:val="20"/>
              </w:rPr>
            </w:pPr>
            <w:r w:rsidRPr="00D67557">
              <w:rPr>
                <w:rFonts w:cs="Tahoma"/>
                <w:color w:val="FF0000"/>
                <w:sz w:val="20"/>
              </w:rPr>
              <w:t>SC S</w:t>
            </w:r>
            <w:r w:rsidR="007C642B" w:rsidRPr="00D67557">
              <w:rPr>
                <w:rFonts w:cs="Tahoma"/>
                <w:color w:val="FF0000"/>
                <w:sz w:val="20"/>
              </w:rPr>
              <w:t>tandard 11RL.9.1</w:t>
            </w:r>
          </w:p>
          <w:p w14:paraId="6C049A5B" w14:textId="77777777" w:rsidR="00A7560F" w:rsidRPr="00D67557" w:rsidRDefault="00A7560F" w:rsidP="00A7560F">
            <w:pPr>
              <w:rPr>
                <w:rFonts w:cs="Tahoma"/>
                <w:b/>
                <w:sz w:val="20"/>
              </w:rPr>
            </w:pPr>
            <w:r w:rsidRPr="00D67557">
              <w:rPr>
                <w:rFonts w:cs="Tahoma"/>
                <w:b/>
                <w:sz w:val="20"/>
              </w:rPr>
              <w:t>CRITICAL VOCABULARY:</w:t>
            </w:r>
          </w:p>
          <w:p w14:paraId="07A295DD" w14:textId="77777777" w:rsidR="00A7560F" w:rsidRPr="00D67557" w:rsidRDefault="00A7560F" w:rsidP="00A7560F">
            <w:pPr>
              <w:rPr>
                <w:rFonts w:cs="Tahoma"/>
                <w:sz w:val="20"/>
              </w:rPr>
            </w:pPr>
            <w:r w:rsidRPr="00D67557">
              <w:rPr>
                <w:rFonts w:cs="Tahoma"/>
                <w:sz w:val="20"/>
              </w:rPr>
              <w:t>emblem, pathos, ostentatious, obstinacy, plausibility, mitigate</w:t>
            </w:r>
          </w:p>
        </w:tc>
        <w:tc>
          <w:tcPr>
            <w:tcW w:w="2878" w:type="dxa"/>
          </w:tcPr>
          <w:p w14:paraId="035BFC0E" w14:textId="77777777" w:rsidR="00A7560F" w:rsidRPr="00D67557" w:rsidRDefault="00A7560F" w:rsidP="00A7560F">
            <w:pPr>
              <w:rPr>
                <w:rFonts w:cs="Tahoma"/>
                <w:sz w:val="20"/>
              </w:rPr>
            </w:pPr>
            <w:r w:rsidRPr="00D67557">
              <w:rPr>
                <w:rFonts w:cs="Tahoma"/>
                <w:sz w:val="20"/>
              </w:rPr>
              <w:t>none</w:t>
            </w:r>
          </w:p>
        </w:tc>
        <w:tc>
          <w:tcPr>
            <w:tcW w:w="2878" w:type="dxa"/>
          </w:tcPr>
          <w:p w14:paraId="7F114E13" w14:textId="77777777" w:rsidR="007C642B" w:rsidRPr="00D67557" w:rsidRDefault="007C642B" w:rsidP="00A7560F">
            <w:pPr>
              <w:rPr>
                <w:rFonts w:cs="Tahoma"/>
                <w:sz w:val="20"/>
              </w:rPr>
            </w:pPr>
            <w:r w:rsidRPr="00D67557">
              <w:rPr>
                <w:rFonts w:cs="Tahoma"/>
                <w:sz w:val="20"/>
              </w:rPr>
              <w:t>Speaking Activity: Discussion  p. 247</w:t>
            </w:r>
          </w:p>
          <w:p w14:paraId="7AE16479" w14:textId="2697D0F3" w:rsidR="007C642B" w:rsidRPr="00D67557" w:rsidRDefault="007C642B" w:rsidP="00A7560F">
            <w:pPr>
              <w:rPr>
                <w:rFonts w:cs="Tahoma"/>
                <w:sz w:val="20"/>
              </w:rPr>
            </w:pPr>
            <w:r w:rsidRPr="00D67557">
              <w:rPr>
                <w:rFonts w:cs="Tahoma"/>
                <w:color w:val="FF0000"/>
                <w:sz w:val="20"/>
              </w:rPr>
              <w:t>SC Standards 11C1.1-1.6</w:t>
            </w:r>
          </w:p>
        </w:tc>
      </w:tr>
      <w:tr w:rsidR="00A7560F" w:rsidRPr="00D67557" w14:paraId="1713EBC2" w14:textId="77777777" w:rsidTr="00206217">
        <w:trPr>
          <w:trHeight w:val="3302"/>
        </w:trPr>
        <w:tc>
          <w:tcPr>
            <w:tcW w:w="2878" w:type="dxa"/>
          </w:tcPr>
          <w:p w14:paraId="10512AA1" w14:textId="55ED33E6" w:rsidR="00A7560F" w:rsidRPr="00D67557" w:rsidRDefault="00A7560F" w:rsidP="00A7560F">
            <w:pPr>
              <w:rPr>
                <w:rFonts w:cs="Tahoma"/>
                <w:sz w:val="20"/>
              </w:rPr>
            </w:pPr>
            <w:r w:rsidRPr="00D67557">
              <w:rPr>
                <w:rFonts w:cs="Tahoma"/>
                <w:sz w:val="20"/>
              </w:rPr>
              <w:t>“The Pit and the Pendulum”</w:t>
            </w:r>
          </w:p>
          <w:p w14:paraId="14DD2687" w14:textId="77777777" w:rsidR="00A7560F" w:rsidRPr="00D67557" w:rsidRDefault="00A7560F" w:rsidP="00A7560F">
            <w:pPr>
              <w:rPr>
                <w:rFonts w:cs="Tahoma"/>
                <w:sz w:val="20"/>
              </w:rPr>
            </w:pPr>
            <w:r w:rsidRPr="00D67557">
              <w:rPr>
                <w:rFonts w:cs="Tahoma"/>
                <w:sz w:val="20"/>
              </w:rPr>
              <w:t>by Edgar Allan Poe</w:t>
            </w:r>
          </w:p>
          <w:p w14:paraId="031BB9D3" w14:textId="639F6115" w:rsidR="00A7560F" w:rsidRPr="00D67557" w:rsidRDefault="00A7560F" w:rsidP="00A7560F">
            <w:pPr>
              <w:rPr>
                <w:rFonts w:cs="Tahoma"/>
                <w:sz w:val="20"/>
              </w:rPr>
            </w:pPr>
            <w:r w:rsidRPr="00D67557">
              <w:rPr>
                <w:rFonts w:cs="Tahoma"/>
                <w:sz w:val="20"/>
              </w:rPr>
              <w:t>(short story)</w:t>
            </w:r>
            <w:r w:rsidR="007C642B" w:rsidRPr="00D67557">
              <w:rPr>
                <w:rFonts w:cs="Tahoma"/>
                <w:sz w:val="20"/>
              </w:rPr>
              <w:t xml:space="preserve"> p. 249</w:t>
            </w:r>
          </w:p>
        </w:tc>
        <w:tc>
          <w:tcPr>
            <w:tcW w:w="2878" w:type="dxa"/>
          </w:tcPr>
          <w:p w14:paraId="7F1DDE3C" w14:textId="745C4AC7" w:rsidR="00A7560F" w:rsidRPr="00D67557" w:rsidRDefault="00A7560F" w:rsidP="007C642B">
            <w:pPr>
              <w:rPr>
                <w:rFonts w:cs="Tahoma"/>
                <w:sz w:val="20"/>
              </w:rPr>
            </w:pPr>
            <w:r w:rsidRPr="00D67557">
              <w:rPr>
                <w:rFonts w:cs="Tahoma"/>
                <w:sz w:val="20"/>
              </w:rPr>
              <w:t>Determine Themes:</w:t>
            </w:r>
          </w:p>
          <w:p w14:paraId="1942728C" w14:textId="77777777" w:rsidR="007C642B" w:rsidRPr="00D67557" w:rsidRDefault="007C642B" w:rsidP="00A7560F">
            <w:pPr>
              <w:rPr>
                <w:rFonts w:cs="Tahoma"/>
                <w:color w:val="FF0000"/>
                <w:sz w:val="20"/>
              </w:rPr>
            </w:pPr>
            <w:r w:rsidRPr="00D67557">
              <w:rPr>
                <w:rFonts w:cs="Tahoma"/>
                <w:color w:val="FF0000"/>
                <w:sz w:val="20"/>
              </w:rPr>
              <w:t>SC Standards 11RL.5.1, 11RL.6.1</w:t>
            </w:r>
          </w:p>
          <w:p w14:paraId="688AC0E2" w14:textId="77777777" w:rsidR="007C642B" w:rsidRPr="00D67557" w:rsidRDefault="007C642B" w:rsidP="00A7560F">
            <w:pPr>
              <w:rPr>
                <w:rFonts w:cs="Tahoma"/>
                <w:color w:val="FF0000"/>
                <w:sz w:val="20"/>
              </w:rPr>
            </w:pPr>
          </w:p>
          <w:p w14:paraId="2E169E3B" w14:textId="77777777" w:rsidR="007C642B" w:rsidRPr="00D67557" w:rsidRDefault="007C642B" w:rsidP="00A7560F">
            <w:pPr>
              <w:rPr>
                <w:rFonts w:cs="Tahoma"/>
                <w:color w:val="FF0000"/>
                <w:sz w:val="20"/>
              </w:rPr>
            </w:pPr>
          </w:p>
          <w:p w14:paraId="37E3A1E7" w14:textId="25311F4E" w:rsidR="00A7560F" w:rsidRPr="00D67557" w:rsidRDefault="00A7560F" w:rsidP="00A7560F">
            <w:pPr>
              <w:rPr>
                <w:rFonts w:cs="Tahoma"/>
                <w:color w:val="FF0000"/>
                <w:sz w:val="20"/>
              </w:rPr>
            </w:pPr>
            <w:r w:rsidRPr="00D67557">
              <w:rPr>
                <w:rFonts w:cs="Tahoma"/>
                <w:sz w:val="20"/>
              </w:rPr>
              <w:t xml:space="preserve">Analyze Structure: </w:t>
            </w:r>
          </w:p>
          <w:p w14:paraId="32C6E95E" w14:textId="77777777" w:rsidR="00A7560F" w:rsidRPr="00D67557" w:rsidRDefault="00A7560F" w:rsidP="00A7560F">
            <w:pPr>
              <w:rPr>
                <w:rFonts w:cs="Tahoma"/>
                <w:sz w:val="20"/>
              </w:rPr>
            </w:pPr>
            <w:r w:rsidRPr="00D67557">
              <w:rPr>
                <w:rFonts w:cs="Tahoma"/>
                <w:sz w:val="20"/>
              </w:rPr>
              <w:t>Atmosphere and Dramatic Tension</w:t>
            </w:r>
          </w:p>
          <w:p w14:paraId="13F39BCF" w14:textId="6C620439" w:rsidR="00A7560F" w:rsidRPr="00D67557" w:rsidRDefault="007C642B" w:rsidP="00A7560F">
            <w:pPr>
              <w:rPr>
                <w:rFonts w:cs="Tahoma"/>
                <w:sz w:val="20"/>
              </w:rPr>
            </w:pPr>
            <w:r w:rsidRPr="00D67557">
              <w:rPr>
                <w:rFonts w:cs="Tahoma"/>
                <w:color w:val="FF0000"/>
                <w:sz w:val="20"/>
              </w:rPr>
              <w:t>SC Standards 11RL.5.1, 11RL.12.2</w:t>
            </w:r>
          </w:p>
        </w:tc>
        <w:tc>
          <w:tcPr>
            <w:tcW w:w="2878" w:type="dxa"/>
            <w:gridSpan w:val="2"/>
          </w:tcPr>
          <w:p w14:paraId="03AD13D1" w14:textId="77777777" w:rsidR="00A7560F" w:rsidRPr="00D67557" w:rsidRDefault="00A7560F" w:rsidP="00A7560F">
            <w:pPr>
              <w:rPr>
                <w:rFonts w:cs="Tahoma"/>
                <w:b/>
                <w:sz w:val="20"/>
              </w:rPr>
            </w:pPr>
            <w:r w:rsidRPr="00D67557">
              <w:rPr>
                <w:rFonts w:cs="Tahoma"/>
                <w:b/>
                <w:sz w:val="20"/>
              </w:rPr>
              <w:t>STRATEGY:</w:t>
            </w:r>
          </w:p>
          <w:p w14:paraId="21DDF492" w14:textId="77777777" w:rsidR="00A7560F" w:rsidRPr="00D67557" w:rsidRDefault="00A7560F" w:rsidP="00A7560F">
            <w:pPr>
              <w:rPr>
                <w:rFonts w:cs="Tahoma"/>
                <w:sz w:val="20"/>
              </w:rPr>
            </w:pPr>
            <w:r w:rsidRPr="00D67557">
              <w:rPr>
                <w:rFonts w:cs="Tahoma"/>
                <w:sz w:val="20"/>
              </w:rPr>
              <w:t xml:space="preserve">Using Context Clues </w:t>
            </w:r>
          </w:p>
          <w:p w14:paraId="79E1DF15" w14:textId="6938150C" w:rsidR="007C642B" w:rsidRPr="00D67557" w:rsidRDefault="007C642B" w:rsidP="00A7560F">
            <w:pPr>
              <w:rPr>
                <w:rFonts w:cs="Tahoma"/>
                <w:b/>
                <w:color w:val="FF0000"/>
                <w:sz w:val="20"/>
              </w:rPr>
            </w:pPr>
            <w:r w:rsidRPr="00D67557">
              <w:rPr>
                <w:rFonts w:cs="Tahoma"/>
                <w:color w:val="FF0000"/>
                <w:sz w:val="20"/>
              </w:rPr>
              <w:t>SC Standard 11RL. 10.1</w:t>
            </w:r>
          </w:p>
          <w:p w14:paraId="27A6E395" w14:textId="77777777" w:rsidR="007C642B" w:rsidRPr="00D67557" w:rsidRDefault="007C642B" w:rsidP="00A7560F">
            <w:pPr>
              <w:rPr>
                <w:rFonts w:cs="Tahoma"/>
                <w:b/>
                <w:sz w:val="20"/>
              </w:rPr>
            </w:pPr>
          </w:p>
          <w:p w14:paraId="1C6F4AD4" w14:textId="77777777" w:rsidR="00A7560F" w:rsidRPr="00D67557" w:rsidRDefault="00A7560F" w:rsidP="00A7560F">
            <w:pPr>
              <w:rPr>
                <w:rFonts w:cs="Tahoma"/>
                <w:b/>
                <w:sz w:val="20"/>
              </w:rPr>
            </w:pPr>
            <w:r w:rsidRPr="00D67557">
              <w:rPr>
                <w:rFonts w:cs="Tahoma"/>
                <w:b/>
                <w:sz w:val="20"/>
              </w:rPr>
              <w:t>CRITICAL VOCABULARY:</w:t>
            </w:r>
          </w:p>
          <w:p w14:paraId="749677B6" w14:textId="77777777" w:rsidR="00A7560F" w:rsidRPr="00D67557" w:rsidRDefault="00A7560F" w:rsidP="00A7560F">
            <w:pPr>
              <w:rPr>
                <w:rFonts w:cs="Tahoma"/>
                <w:sz w:val="20"/>
              </w:rPr>
            </w:pPr>
            <w:r w:rsidRPr="00D67557">
              <w:rPr>
                <w:rFonts w:cs="Tahoma"/>
                <w:sz w:val="20"/>
              </w:rPr>
              <w:t>indeterminate,</w:t>
            </w:r>
            <w:r w:rsidRPr="00D67557">
              <w:rPr>
                <w:rFonts w:cs="Tahoma"/>
                <w:b/>
                <w:sz w:val="20"/>
              </w:rPr>
              <w:t xml:space="preserve"> </w:t>
            </w:r>
            <w:r w:rsidRPr="00D67557">
              <w:rPr>
                <w:rFonts w:cs="Tahoma"/>
                <w:sz w:val="20"/>
              </w:rPr>
              <w:t>lucid, tumultuous, supposition, insuperable, prostrate, pertinacity, averted</w:t>
            </w:r>
          </w:p>
          <w:p w14:paraId="17EB9F25" w14:textId="77777777" w:rsidR="00A7560F" w:rsidRPr="00D67557" w:rsidRDefault="00A7560F" w:rsidP="00A7560F">
            <w:pPr>
              <w:rPr>
                <w:rFonts w:cs="Tahoma"/>
                <w:sz w:val="20"/>
              </w:rPr>
            </w:pPr>
          </w:p>
        </w:tc>
        <w:tc>
          <w:tcPr>
            <w:tcW w:w="2878" w:type="dxa"/>
          </w:tcPr>
          <w:p w14:paraId="4544FB79" w14:textId="251FDCAE" w:rsidR="00A7560F" w:rsidRPr="00D67557" w:rsidRDefault="00A7560F" w:rsidP="00A7560F">
            <w:pPr>
              <w:rPr>
                <w:rFonts w:cs="Tahoma"/>
                <w:sz w:val="20"/>
              </w:rPr>
            </w:pPr>
            <w:r w:rsidRPr="00D67557">
              <w:rPr>
                <w:rFonts w:cs="Tahoma"/>
                <w:sz w:val="20"/>
              </w:rPr>
              <w:t xml:space="preserve">Semicolons </w:t>
            </w:r>
            <w:r w:rsidR="007C642B" w:rsidRPr="00D67557">
              <w:rPr>
                <w:rFonts w:cs="Tahoma"/>
                <w:sz w:val="20"/>
              </w:rPr>
              <w:t>p. 265</w:t>
            </w:r>
          </w:p>
          <w:p w14:paraId="0270312B" w14:textId="3049466D" w:rsidR="007C642B" w:rsidRPr="00D67557" w:rsidRDefault="007C642B" w:rsidP="00A7560F">
            <w:pPr>
              <w:rPr>
                <w:rFonts w:cs="Tahoma"/>
                <w:sz w:val="20"/>
              </w:rPr>
            </w:pPr>
            <w:r w:rsidRPr="00D67557">
              <w:rPr>
                <w:rFonts w:cs="Tahoma"/>
                <w:color w:val="FF0000"/>
                <w:sz w:val="20"/>
              </w:rPr>
              <w:t>SC Standard 11W5.2a</w:t>
            </w:r>
          </w:p>
        </w:tc>
        <w:tc>
          <w:tcPr>
            <w:tcW w:w="2878" w:type="dxa"/>
          </w:tcPr>
          <w:p w14:paraId="275C95C6" w14:textId="77777777" w:rsidR="00A7560F" w:rsidRPr="00D67557" w:rsidRDefault="007C642B" w:rsidP="00A7560F">
            <w:pPr>
              <w:rPr>
                <w:rFonts w:cs="Tahoma"/>
                <w:sz w:val="20"/>
              </w:rPr>
            </w:pPr>
            <w:r w:rsidRPr="00D67557">
              <w:rPr>
                <w:rFonts w:cs="Tahoma"/>
                <w:sz w:val="20"/>
              </w:rPr>
              <w:t>Writing Activity: Analysis</w:t>
            </w:r>
          </w:p>
          <w:p w14:paraId="341E3B7C" w14:textId="77777777" w:rsidR="007C642B" w:rsidRPr="00D67557" w:rsidRDefault="007C642B" w:rsidP="00A7560F">
            <w:pPr>
              <w:rPr>
                <w:rFonts w:cs="Tahoma"/>
                <w:sz w:val="20"/>
              </w:rPr>
            </w:pPr>
            <w:r w:rsidRPr="00D67557">
              <w:rPr>
                <w:rFonts w:cs="Tahoma"/>
                <w:sz w:val="20"/>
              </w:rPr>
              <w:t>p. 266</w:t>
            </w:r>
          </w:p>
          <w:p w14:paraId="251AFACA" w14:textId="5F258292" w:rsidR="007C642B" w:rsidRPr="00D67557" w:rsidRDefault="007C642B" w:rsidP="00A7560F">
            <w:pPr>
              <w:rPr>
                <w:rFonts w:cs="Tahoma"/>
                <w:sz w:val="20"/>
              </w:rPr>
            </w:pPr>
            <w:r w:rsidRPr="00D67557">
              <w:rPr>
                <w:rFonts w:cs="Tahoma"/>
                <w:color w:val="FF0000"/>
                <w:sz w:val="20"/>
              </w:rPr>
              <w:t>SC Standards 11W1.1 a-l, 11W.4, 11W.5</w:t>
            </w:r>
          </w:p>
        </w:tc>
      </w:tr>
    </w:tbl>
    <w:p w14:paraId="5A9EC454" w14:textId="77777777" w:rsidR="007C642B" w:rsidRPr="00D67557" w:rsidRDefault="007C642B">
      <w:pPr>
        <w:rPr>
          <w:sz w:val="20"/>
        </w:rPr>
      </w:pPr>
      <w:r w:rsidRPr="00D67557">
        <w:rPr>
          <w:sz w:val="20"/>
        </w:rPr>
        <w:br w:type="page"/>
      </w: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A7560F" w:rsidRPr="006A3845" w14:paraId="24C21301" w14:textId="77777777" w:rsidTr="00635DE8">
        <w:tc>
          <w:tcPr>
            <w:tcW w:w="7195" w:type="dxa"/>
            <w:gridSpan w:val="3"/>
            <w:shd w:val="clear" w:color="auto" w:fill="F2F2F2" w:themeFill="background1" w:themeFillShade="F2"/>
          </w:tcPr>
          <w:p w14:paraId="58A3D7A4" w14:textId="77777777" w:rsidR="00A7560F" w:rsidRPr="006A3845" w:rsidRDefault="00A7560F" w:rsidP="00A7560F">
            <w:pPr>
              <w:rPr>
                <w:rFonts w:cs="Tahoma"/>
                <w:b/>
              </w:rPr>
            </w:pPr>
            <w:r w:rsidRPr="006A3845">
              <w:rPr>
                <w:rFonts w:cs="Tahoma"/>
                <w:b/>
              </w:rPr>
              <w:lastRenderedPageBreak/>
              <w:t xml:space="preserve">Collection #4:  </w:t>
            </w:r>
            <w:r w:rsidRPr="006A3845">
              <w:rPr>
                <w:rFonts w:cs="Tahoma"/>
              </w:rPr>
              <w:t>A New Birth of Freedom</w:t>
            </w:r>
          </w:p>
          <w:p w14:paraId="20948E1D" w14:textId="77777777" w:rsidR="00A7560F" w:rsidRPr="006A3845" w:rsidRDefault="00A7560F" w:rsidP="00A7560F">
            <w:pPr>
              <w:rPr>
                <w:rFonts w:cs="Tahoma"/>
              </w:rPr>
            </w:pPr>
          </w:p>
          <w:p w14:paraId="7E1CB8B6" w14:textId="77777777" w:rsidR="00A7560F" w:rsidRPr="006A3845" w:rsidRDefault="00A7560F" w:rsidP="00A7560F">
            <w:pPr>
              <w:rPr>
                <w:rFonts w:cs="Tahoma"/>
              </w:rPr>
            </w:pPr>
            <w:r w:rsidRPr="006A3845">
              <w:rPr>
                <w:rFonts w:cs="Tahoma"/>
                <w:b/>
              </w:rPr>
              <w:t>Collection # Academic Vocabulary:</w:t>
            </w:r>
            <w:r w:rsidRPr="006A3845">
              <w:rPr>
                <w:rFonts w:cs="Tahoma"/>
              </w:rPr>
              <w:t xml:space="preserve"> </w:t>
            </w:r>
            <w:r w:rsidRPr="006A3845">
              <w:rPr>
                <w:rFonts w:cs="Tahoma"/>
              </w:rPr>
              <w:br/>
              <w:t>confirm, definitely, deny, format, unify</w:t>
            </w:r>
          </w:p>
          <w:p w14:paraId="2EE71794" w14:textId="77777777" w:rsidR="00A7560F" w:rsidRPr="006A3845" w:rsidRDefault="00A7560F" w:rsidP="00A7560F">
            <w:pPr>
              <w:rPr>
                <w:rFonts w:cs="Tahoma"/>
                <w:i/>
              </w:rPr>
            </w:pPr>
            <w:r w:rsidRPr="006A3845">
              <w:rPr>
                <w:rFonts w:cs="Tahoma"/>
                <w:b/>
              </w:rPr>
              <w:t>Aligned Novel Choices:</w:t>
            </w:r>
            <w:r w:rsidRPr="006A3845">
              <w:rPr>
                <w:rFonts w:cs="Tahoma"/>
              </w:rPr>
              <w:t xml:space="preserve"> </w:t>
            </w:r>
            <w:r w:rsidRPr="006A3845">
              <w:rPr>
                <w:rFonts w:cs="Tahoma"/>
                <w:i/>
              </w:rPr>
              <w:t>The Narrative of the Life of Frederick Douglass</w:t>
            </w:r>
          </w:p>
        </w:tc>
        <w:tc>
          <w:tcPr>
            <w:tcW w:w="7195" w:type="dxa"/>
            <w:gridSpan w:val="3"/>
            <w:shd w:val="clear" w:color="auto" w:fill="F2F2F2" w:themeFill="background1" w:themeFillShade="F2"/>
          </w:tcPr>
          <w:p w14:paraId="72804D2C" w14:textId="77777777" w:rsidR="00A7560F" w:rsidRPr="006A3845" w:rsidRDefault="00A7560F" w:rsidP="00A7560F">
            <w:pPr>
              <w:rPr>
                <w:rFonts w:cs="Tahoma"/>
              </w:rPr>
            </w:pPr>
            <w:r w:rsidRPr="006A3845">
              <w:rPr>
                <w:rFonts w:cs="Tahoma"/>
                <w:b/>
              </w:rPr>
              <w:t xml:space="preserve">Essential Question: </w:t>
            </w:r>
            <w:r w:rsidRPr="006A3845">
              <w:rPr>
                <w:rFonts w:cs="Tahoma"/>
              </w:rPr>
              <w:t>What must be sacrificed for freedom?</w:t>
            </w:r>
          </w:p>
          <w:p w14:paraId="3F1D8AF8" w14:textId="77777777" w:rsidR="00A7560F" w:rsidRPr="006A3845" w:rsidRDefault="00A7560F" w:rsidP="00A7560F">
            <w:pPr>
              <w:rPr>
                <w:rFonts w:cs="Tahoma"/>
              </w:rPr>
            </w:pPr>
            <w:r w:rsidRPr="006A3845">
              <w:rPr>
                <w:rFonts w:cs="Tahoma"/>
                <w:b/>
              </w:rPr>
              <w:t>Collection Performance Task:</w:t>
            </w:r>
            <w:r w:rsidRPr="006A3845">
              <w:rPr>
                <w:rFonts w:cs="Tahoma"/>
              </w:rPr>
              <w:t xml:space="preserve"> </w:t>
            </w:r>
          </w:p>
          <w:p w14:paraId="6B691AD7" w14:textId="77777777" w:rsidR="00A7560F" w:rsidRDefault="00A7560F" w:rsidP="00A7560F">
            <w:pPr>
              <w:rPr>
                <w:rFonts w:cs="Tahoma"/>
              </w:rPr>
            </w:pPr>
            <w:r w:rsidRPr="006A3845">
              <w:rPr>
                <w:rFonts w:cs="Tahoma"/>
              </w:rPr>
              <w:t>Present a Persuasive Speech</w:t>
            </w:r>
          </w:p>
          <w:p w14:paraId="0AA570B2" w14:textId="16B6CB0F" w:rsidR="00841D71" w:rsidRPr="00841D71" w:rsidRDefault="00841D71" w:rsidP="00A7560F">
            <w:pPr>
              <w:rPr>
                <w:rFonts w:cs="Tahoma"/>
                <w:color w:val="FF0000"/>
              </w:rPr>
            </w:pPr>
            <w:r w:rsidRPr="00841D71">
              <w:rPr>
                <w:rFonts w:cs="Tahoma"/>
                <w:color w:val="FF0000"/>
              </w:rPr>
              <w:t>SC Standards 11W1.1a-i, 11C2.1-2.4, 11W4, 11W5</w:t>
            </w:r>
          </w:p>
          <w:p w14:paraId="040090DD" w14:textId="77777777" w:rsidR="00A7560F" w:rsidRPr="006A3845" w:rsidRDefault="00A7560F" w:rsidP="00A7560F">
            <w:pPr>
              <w:rPr>
                <w:rFonts w:cs="Tahoma"/>
              </w:rPr>
            </w:pPr>
            <w:r w:rsidRPr="006A3845">
              <w:rPr>
                <w:rFonts w:cs="Tahoma"/>
                <w:b/>
              </w:rPr>
              <w:t xml:space="preserve">Portfolio Assignment: </w:t>
            </w:r>
            <w:r w:rsidRPr="006A3845">
              <w:rPr>
                <w:rFonts w:cs="Tahoma"/>
              </w:rPr>
              <w:t>n/a</w:t>
            </w:r>
          </w:p>
        </w:tc>
      </w:tr>
      <w:tr w:rsidR="00A7560F" w:rsidRPr="006A3845" w14:paraId="287B8985" w14:textId="77777777" w:rsidTr="00635DE8">
        <w:tc>
          <w:tcPr>
            <w:tcW w:w="14390" w:type="dxa"/>
            <w:gridSpan w:val="6"/>
            <w:shd w:val="clear" w:color="auto" w:fill="F2F2F2" w:themeFill="background1" w:themeFillShade="F2"/>
          </w:tcPr>
          <w:p w14:paraId="445FC0FD" w14:textId="77777777" w:rsidR="00A7560F" w:rsidRPr="006A3845" w:rsidRDefault="00A7560F" w:rsidP="00A7560F">
            <w:pPr>
              <w:rPr>
                <w:rFonts w:cs="Tahoma"/>
                <w:b/>
              </w:rPr>
            </w:pPr>
            <w:r w:rsidRPr="006A3845">
              <w:rPr>
                <w:rFonts w:cs="Tahoma"/>
                <w:b/>
              </w:rPr>
              <w:t>Collection Description:</w:t>
            </w:r>
            <w:r w:rsidRPr="006A3845">
              <w:rPr>
                <w:rFonts w:cs="Tahoma"/>
              </w:rPr>
              <w:t xml:space="preserve"> This collection explores how African Americans and women gained new freedoms after a bloody civil war.</w:t>
            </w:r>
          </w:p>
        </w:tc>
      </w:tr>
      <w:tr w:rsidR="00A7560F" w:rsidRPr="006A3845" w14:paraId="06819835" w14:textId="77777777" w:rsidTr="00635DE8">
        <w:tc>
          <w:tcPr>
            <w:tcW w:w="14390" w:type="dxa"/>
            <w:gridSpan w:val="6"/>
          </w:tcPr>
          <w:p w14:paraId="43B088DA" w14:textId="32DC1915" w:rsidR="00A7560F" w:rsidRDefault="002213E1" w:rsidP="00A7560F">
            <w:pPr>
              <w:jc w:val="center"/>
              <w:rPr>
                <w:rFonts w:cs="Tahoma"/>
                <w:b/>
              </w:rPr>
            </w:pPr>
            <w:r>
              <w:rPr>
                <w:rFonts w:cs="Tahoma"/>
                <w:b/>
              </w:rPr>
              <w:t>Unit Standards</w:t>
            </w:r>
          </w:p>
          <w:p w14:paraId="3E901A94" w14:textId="77777777" w:rsidR="00CC30FF" w:rsidRDefault="00CC30FF" w:rsidP="00CC30FF">
            <w:pPr>
              <w:rPr>
                <w:rFonts w:cs="Tahoma"/>
                <w:b/>
              </w:rPr>
            </w:pPr>
            <w:r>
              <w:rPr>
                <w:rFonts w:cs="Tahoma"/>
                <w:b/>
              </w:rPr>
              <w:t>Inquiry</w:t>
            </w:r>
          </w:p>
          <w:p w14:paraId="39586586" w14:textId="77777777" w:rsidR="00CC30FF" w:rsidRPr="004A2152" w:rsidRDefault="00CC30FF" w:rsidP="00CC30FF">
            <w:pPr>
              <w:pStyle w:val="NoSpacing"/>
              <w:rPr>
                <w:sz w:val="22"/>
                <w:szCs w:val="22"/>
              </w:rPr>
            </w:pPr>
            <w:r>
              <w:rPr>
                <w:sz w:val="22"/>
                <w:szCs w:val="22"/>
              </w:rPr>
              <w:t>11</w:t>
            </w:r>
            <w:r w:rsidRPr="004A2152">
              <w:rPr>
                <w:sz w:val="22"/>
                <w:szCs w:val="22"/>
              </w:rPr>
              <w:t>-I.1.1 Use a recursive process to develop, evaluate, and refine questions to broaden thinking on a specific idea that directs inquiry for new learning and deeper understanding.</w:t>
            </w:r>
          </w:p>
          <w:p w14:paraId="0F3BA3A5"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-I.2.1 Analyze ideas and information from text and multimedia by formulating questions, proposing interpretations and explanations, and considering alternative views and multiple perspectives.</w:t>
            </w:r>
          </w:p>
          <w:p w14:paraId="7E019BDF"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-I.3.1 Develop a plan of action by using appropriate discipline-specific strategies.</w:t>
            </w:r>
          </w:p>
          <w:p w14:paraId="1EC5BD4A"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-I.3.2 Examine historical, social, cultural, or political context to broaden inquiry and create questions.</w:t>
            </w:r>
          </w:p>
          <w:p w14:paraId="22FB7C5A"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-I.3.3 Gather information from a variety of primary and secondary sources and evaluate for perspective, validity, and bias.</w:t>
            </w:r>
          </w:p>
          <w:p w14:paraId="24DE5294"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-I.3.4 Organize and categorize important information, synthesize relevant ideas to build a deeper understanding; communicate new learning; identify implications for future inquiry.</w:t>
            </w:r>
          </w:p>
          <w:p w14:paraId="0012AEFE"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-I.4.1 Employ a critical stance to analyze relationships and patterns of evidence to confirm conclusions.</w:t>
            </w:r>
          </w:p>
          <w:p w14:paraId="67CFF4BA"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-I.4.2 Evaluate findings; address conflicting information; identify misconceptions; and revise.</w:t>
            </w:r>
          </w:p>
          <w:p w14:paraId="2FEC7517"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-I.4.3 Determine appropriate disciplinary tools to communicate findings and/or take informed action.</w:t>
            </w:r>
          </w:p>
          <w:p w14:paraId="1D54BB97"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-I.5.1 Acknowledge and consider individual and collective thinking; use feedback to guide the inquiry process.</w:t>
            </w:r>
          </w:p>
          <w:p w14:paraId="56AD473A" w14:textId="77777777" w:rsidR="00CC30FF" w:rsidRPr="004A2152" w:rsidRDefault="00CC30FF" w:rsidP="00CC30FF">
            <w:pPr>
              <w:pStyle w:val="NoSpacing"/>
              <w:rPr>
                <w:sz w:val="22"/>
                <w:szCs w:val="22"/>
              </w:rPr>
            </w:pPr>
            <w:r w:rsidRPr="004A2152">
              <w:rPr>
                <w:sz w:val="22"/>
                <w:szCs w:val="22"/>
              </w:rPr>
              <w:t>1</w:t>
            </w:r>
            <w:r>
              <w:rPr>
                <w:sz w:val="22"/>
                <w:szCs w:val="22"/>
              </w:rPr>
              <w:t>1</w:t>
            </w:r>
            <w:r w:rsidRPr="004A2152">
              <w:rPr>
                <w:sz w:val="22"/>
                <w:szCs w:val="22"/>
              </w:rPr>
              <w:t>-I.5.2 Analyze and evaluate previous assumptions; test claims; predict outcomes; and justify results to guide future action.</w:t>
            </w:r>
          </w:p>
          <w:p w14:paraId="50925ED3" w14:textId="77777777" w:rsidR="00CC30FF" w:rsidRDefault="00CC30FF" w:rsidP="00CC30FF">
            <w:pPr>
              <w:pStyle w:val="NoSpacing"/>
              <w:rPr>
                <w:sz w:val="22"/>
                <w:szCs w:val="22"/>
              </w:rPr>
            </w:pPr>
            <w:r w:rsidRPr="004A2152">
              <w:rPr>
                <w:sz w:val="22"/>
                <w:szCs w:val="22"/>
              </w:rPr>
              <w:t>1</w:t>
            </w:r>
            <w:r>
              <w:rPr>
                <w:sz w:val="22"/>
                <w:szCs w:val="22"/>
              </w:rPr>
              <w:t>1</w:t>
            </w:r>
            <w:r w:rsidRPr="004A2152">
              <w:rPr>
                <w:sz w:val="22"/>
                <w:szCs w:val="22"/>
              </w:rPr>
              <w:t>-I.5.3 Analyze the process to evaluate and revise plan and strategies; address successes and misconceptions; and apply learning to future inquiry.</w:t>
            </w:r>
          </w:p>
          <w:p w14:paraId="1A4CADEE" w14:textId="77777777" w:rsidR="002213E1" w:rsidRDefault="002213E1" w:rsidP="00CC30FF">
            <w:pPr>
              <w:rPr>
                <w:rFonts w:cs="Tahoma"/>
              </w:rPr>
            </w:pPr>
          </w:p>
          <w:p w14:paraId="66C14DD4" w14:textId="77777777" w:rsidR="00CC30FF" w:rsidRPr="00D67557" w:rsidRDefault="00CC30FF" w:rsidP="00CC30FF">
            <w:pPr>
              <w:rPr>
                <w:rFonts w:cs="Tahoma"/>
                <w:b/>
              </w:rPr>
            </w:pPr>
            <w:r w:rsidRPr="00D67557">
              <w:rPr>
                <w:rFonts w:cs="Tahoma"/>
                <w:b/>
              </w:rPr>
              <w:t xml:space="preserve">Reading Literary Text </w:t>
            </w:r>
          </w:p>
          <w:p w14:paraId="1F4E5640" w14:textId="77777777" w:rsidR="004B62AC" w:rsidRPr="00755C2F" w:rsidRDefault="004B62AC" w:rsidP="00755C2F">
            <w:pPr>
              <w:pStyle w:val="NoSpacing"/>
              <w:rPr>
                <w:sz w:val="22"/>
                <w:szCs w:val="22"/>
              </w:rPr>
            </w:pPr>
            <w:r w:rsidRPr="00755C2F">
              <w:rPr>
                <w:sz w:val="22"/>
                <w:szCs w:val="22"/>
              </w:rPr>
              <w:t>11-RL.5.1 Cite strong and thorough textual evidence to support analysis of what the text says explicitly as well as inferences drawn from the text, including determining where the text leaves matters uncertain; investigate multiple supported academic interpretations.</w:t>
            </w:r>
          </w:p>
          <w:p w14:paraId="5884737A" w14:textId="77777777" w:rsidR="004B62AC" w:rsidRPr="00755C2F" w:rsidRDefault="004B62AC" w:rsidP="00755C2F">
            <w:pPr>
              <w:pStyle w:val="NoSpacing"/>
              <w:rPr>
                <w:sz w:val="22"/>
                <w:szCs w:val="22"/>
              </w:rPr>
            </w:pPr>
            <w:r w:rsidRPr="00755C2F">
              <w:rPr>
                <w:sz w:val="22"/>
                <w:szCs w:val="22"/>
              </w:rPr>
              <w:t>11-RL.9.1 Analyze and interpret the author’s use of diction, conventions, figurative language and/or language that is particularly fresh, engaging, or beautiful.</w:t>
            </w:r>
          </w:p>
          <w:p w14:paraId="5FFB6C4B" w14:textId="77777777" w:rsidR="004B62AC" w:rsidRPr="00755C2F" w:rsidRDefault="004B62AC" w:rsidP="00755C2F">
            <w:pPr>
              <w:pStyle w:val="NoSpacing"/>
              <w:rPr>
                <w:sz w:val="22"/>
                <w:szCs w:val="22"/>
              </w:rPr>
            </w:pPr>
            <w:r w:rsidRPr="00755C2F">
              <w:rPr>
                <w:sz w:val="22"/>
                <w:szCs w:val="22"/>
              </w:rPr>
              <w:lastRenderedPageBreak/>
              <w:t>11-RL.12. 2 Analyze how an author’s choices concerning how to structure texts, order events within the text, and manipulate time create different effects.</w:t>
            </w:r>
          </w:p>
          <w:p w14:paraId="654B8499" w14:textId="77777777" w:rsidR="004B62AC" w:rsidRPr="00755C2F" w:rsidRDefault="004B62AC" w:rsidP="00755C2F">
            <w:pPr>
              <w:pStyle w:val="NoSpacing"/>
              <w:rPr>
                <w:sz w:val="22"/>
                <w:szCs w:val="22"/>
              </w:rPr>
            </w:pPr>
            <w:r w:rsidRPr="00755C2F">
              <w:rPr>
                <w:sz w:val="22"/>
                <w:szCs w:val="22"/>
              </w:rPr>
              <w:t xml:space="preserve">Reading Informational Text </w:t>
            </w:r>
          </w:p>
          <w:p w14:paraId="1AF648C9" w14:textId="77777777" w:rsidR="004B62AC" w:rsidRPr="00755C2F" w:rsidRDefault="004B62AC" w:rsidP="00755C2F">
            <w:pPr>
              <w:pStyle w:val="NoSpacing"/>
              <w:rPr>
                <w:sz w:val="22"/>
                <w:szCs w:val="22"/>
              </w:rPr>
            </w:pPr>
            <w:r w:rsidRPr="00755C2F">
              <w:rPr>
                <w:sz w:val="22"/>
                <w:szCs w:val="22"/>
              </w:rPr>
              <w:t>11-RI.5.1 Cite significant textual evidence to support synthesis of explicit and inferred meaning and/or in areas the text leaves indeterminate; investigate multiple supported interpretations.</w:t>
            </w:r>
          </w:p>
          <w:p w14:paraId="75530F66" w14:textId="0EB0D10F" w:rsidR="004B62AC" w:rsidRPr="00755C2F" w:rsidRDefault="004B62AC" w:rsidP="00755C2F">
            <w:pPr>
              <w:pStyle w:val="NoSpacing"/>
              <w:rPr>
                <w:sz w:val="22"/>
                <w:szCs w:val="22"/>
              </w:rPr>
            </w:pPr>
            <w:r w:rsidRPr="00755C2F">
              <w:rPr>
                <w:sz w:val="22"/>
                <w:szCs w:val="22"/>
              </w:rPr>
              <w:t>11-RI.7.1 Analyze how the use of different mediums, modalities, or formats impacts the reader’s understanding of events, topics, concepts and ideas in argument or informative texts.</w:t>
            </w:r>
          </w:p>
          <w:p w14:paraId="5086B3C2" w14:textId="77777777" w:rsidR="004B62AC" w:rsidRPr="00755C2F" w:rsidRDefault="004B62AC" w:rsidP="00755C2F">
            <w:pPr>
              <w:pStyle w:val="NoSpacing"/>
              <w:rPr>
                <w:sz w:val="22"/>
                <w:szCs w:val="22"/>
              </w:rPr>
            </w:pPr>
            <w:r w:rsidRPr="00755C2F">
              <w:rPr>
                <w:sz w:val="22"/>
                <w:szCs w:val="22"/>
              </w:rPr>
              <w:t>11-RI.9.1 Use context clues to determine meanings of words and phrases.</w:t>
            </w:r>
          </w:p>
          <w:p w14:paraId="5AAB0C0A" w14:textId="77777777" w:rsidR="004B62AC" w:rsidRPr="00755C2F" w:rsidRDefault="004B62AC" w:rsidP="00755C2F">
            <w:pPr>
              <w:pStyle w:val="NoSpacing"/>
              <w:rPr>
                <w:sz w:val="22"/>
                <w:szCs w:val="22"/>
              </w:rPr>
            </w:pPr>
            <w:r w:rsidRPr="00755C2F">
              <w:rPr>
                <w:sz w:val="22"/>
                <w:szCs w:val="22"/>
              </w:rPr>
              <w:t>11-RI.9.2 Determine or clarify the meaning of a word or phrase using knowledge of word patterns, origins, bases and affixes. (Grade 6)</w:t>
            </w:r>
          </w:p>
          <w:p w14:paraId="3050ED0A" w14:textId="41BDA72C" w:rsidR="004B62AC" w:rsidRPr="00755C2F" w:rsidRDefault="004B62AC" w:rsidP="00755C2F">
            <w:pPr>
              <w:pStyle w:val="NoSpacing"/>
              <w:rPr>
                <w:sz w:val="22"/>
                <w:szCs w:val="22"/>
              </w:rPr>
            </w:pPr>
            <w:r w:rsidRPr="00755C2F">
              <w:rPr>
                <w:sz w:val="22"/>
                <w:szCs w:val="22"/>
              </w:rPr>
              <w:t>11-RI.9.4 Consult print and multimedia resources to find the pronunciation and determine or clarify the precise meaning of key words and phrases (Grade 4).</w:t>
            </w:r>
          </w:p>
          <w:p w14:paraId="18D547BA" w14:textId="77777777" w:rsidR="004B62AC" w:rsidRPr="00755C2F" w:rsidRDefault="004B62AC" w:rsidP="00755C2F">
            <w:pPr>
              <w:pStyle w:val="NoSpacing"/>
              <w:rPr>
                <w:sz w:val="22"/>
                <w:szCs w:val="22"/>
              </w:rPr>
            </w:pPr>
            <w:r w:rsidRPr="00755C2F">
              <w:rPr>
                <w:sz w:val="22"/>
                <w:szCs w:val="22"/>
              </w:rPr>
              <w:t>11-RI.10.1 Determine an author’s point of view or purpose in a text in which the rhetoric is particularly effective, analyzing how style and content contribute to the power, persuasiveness, or beauty of the text.</w:t>
            </w:r>
          </w:p>
          <w:p w14:paraId="492D5FB2" w14:textId="77777777" w:rsidR="004B62AC" w:rsidRPr="00755C2F" w:rsidRDefault="004B62AC" w:rsidP="00755C2F">
            <w:pPr>
              <w:pStyle w:val="NoSpacing"/>
              <w:rPr>
                <w:sz w:val="22"/>
                <w:szCs w:val="22"/>
              </w:rPr>
            </w:pPr>
            <w:r w:rsidRPr="00755C2F">
              <w:rPr>
                <w:sz w:val="22"/>
                <w:szCs w:val="22"/>
              </w:rPr>
              <w:t xml:space="preserve">11-RI.11.1 Evaluate the effectiveness of the author’s use of text features and structures to support a claim. </w:t>
            </w:r>
          </w:p>
          <w:p w14:paraId="6CBD012F" w14:textId="77777777" w:rsidR="004B62AC" w:rsidRPr="00755C2F" w:rsidRDefault="004B62AC" w:rsidP="00755C2F">
            <w:pPr>
              <w:pStyle w:val="NoSpacing"/>
              <w:rPr>
                <w:sz w:val="22"/>
                <w:szCs w:val="22"/>
              </w:rPr>
            </w:pPr>
            <w:r w:rsidRPr="00755C2F">
              <w:rPr>
                <w:sz w:val="22"/>
                <w:szCs w:val="22"/>
              </w:rPr>
              <w:t>11-RI.11.2 Analyze and critique the reasoning in historical, scientific, technical, cultural, and influential argument writing</w:t>
            </w:r>
          </w:p>
          <w:p w14:paraId="45540040" w14:textId="77777777" w:rsidR="00755C2F" w:rsidRDefault="00755C2F" w:rsidP="004B62AC">
            <w:pPr>
              <w:rPr>
                <w:rFonts w:cs="Tahoma"/>
                <w:sz w:val="22"/>
                <w:szCs w:val="22"/>
              </w:rPr>
            </w:pPr>
          </w:p>
          <w:p w14:paraId="23C30A78" w14:textId="77777777" w:rsidR="004B62AC" w:rsidRPr="00755C2F" w:rsidRDefault="004B62AC" w:rsidP="004B62AC">
            <w:pPr>
              <w:rPr>
                <w:rFonts w:cs="Tahoma"/>
                <w:b/>
                <w:szCs w:val="24"/>
              </w:rPr>
            </w:pPr>
            <w:r w:rsidRPr="00755C2F">
              <w:rPr>
                <w:rFonts w:cs="Tahoma"/>
                <w:b/>
                <w:szCs w:val="24"/>
              </w:rPr>
              <w:t>Writing</w:t>
            </w:r>
          </w:p>
          <w:p w14:paraId="4FEF2ED6" w14:textId="77777777" w:rsidR="004B62AC" w:rsidRDefault="004B62AC" w:rsidP="004B62AC">
            <w:pPr>
              <w:rPr>
                <w:rFonts w:cs="Tahoma"/>
                <w:sz w:val="22"/>
                <w:szCs w:val="22"/>
              </w:rPr>
            </w:pPr>
            <w:r>
              <w:rPr>
                <w:rFonts w:cs="Tahoma"/>
                <w:sz w:val="22"/>
                <w:szCs w:val="22"/>
              </w:rPr>
              <w:t>11-W.2.1 Write informative/explanatory texts that:</w:t>
            </w:r>
          </w:p>
          <w:p w14:paraId="25E4B6B7" w14:textId="77777777" w:rsidR="004B62AC" w:rsidRDefault="004B62AC" w:rsidP="004B62AC">
            <w:pPr>
              <w:pStyle w:val="ListParagraph"/>
              <w:numPr>
                <w:ilvl w:val="0"/>
                <w:numId w:val="5"/>
              </w:numPr>
              <w:rPr>
                <w:rFonts w:cs="Tahoma"/>
                <w:sz w:val="22"/>
                <w:szCs w:val="22"/>
              </w:rPr>
            </w:pPr>
            <w:r>
              <w:rPr>
                <w:rFonts w:cs="Tahoma"/>
                <w:sz w:val="22"/>
                <w:szCs w:val="22"/>
              </w:rPr>
              <w:t>Introduce a topic;</w:t>
            </w:r>
          </w:p>
          <w:p w14:paraId="52423E54" w14:textId="77777777" w:rsidR="004B62AC" w:rsidRDefault="004B62AC" w:rsidP="004B62AC">
            <w:pPr>
              <w:pStyle w:val="ListParagraph"/>
              <w:numPr>
                <w:ilvl w:val="0"/>
                <w:numId w:val="5"/>
              </w:numPr>
              <w:rPr>
                <w:rFonts w:cs="Tahoma"/>
                <w:sz w:val="22"/>
                <w:szCs w:val="22"/>
              </w:rPr>
            </w:pPr>
            <w:r>
              <w:rPr>
                <w:rFonts w:cs="Tahoma"/>
                <w:sz w:val="22"/>
                <w:szCs w:val="22"/>
              </w:rPr>
              <w:t>Use relevant information from multiple print and multimedia sources</w:t>
            </w:r>
          </w:p>
          <w:p w14:paraId="525E1107" w14:textId="77777777" w:rsidR="004B62AC" w:rsidRDefault="004B62AC" w:rsidP="004B62AC">
            <w:pPr>
              <w:pStyle w:val="ListParagraph"/>
              <w:numPr>
                <w:ilvl w:val="0"/>
                <w:numId w:val="5"/>
              </w:numPr>
              <w:rPr>
                <w:rFonts w:cs="Tahoma"/>
                <w:sz w:val="22"/>
                <w:szCs w:val="22"/>
              </w:rPr>
            </w:pPr>
            <w:r>
              <w:rPr>
                <w:rFonts w:cs="Tahoma"/>
                <w:sz w:val="22"/>
                <w:szCs w:val="22"/>
              </w:rPr>
              <w:t xml:space="preserve">Organize complex ideas, concepts, and information so that each new element builds on that which precedes it to create a unified whole; </w:t>
            </w:r>
          </w:p>
          <w:p w14:paraId="29B5174F" w14:textId="77777777" w:rsidR="004B62AC" w:rsidRDefault="004B62AC" w:rsidP="004B62AC">
            <w:pPr>
              <w:pStyle w:val="ListParagraph"/>
              <w:numPr>
                <w:ilvl w:val="0"/>
                <w:numId w:val="5"/>
              </w:numPr>
              <w:rPr>
                <w:rFonts w:cs="Tahoma"/>
                <w:sz w:val="22"/>
                <w:szCs w:val="22"/>
              </w:rPr>
            </w:pPr>
            <w:r>
              <w:rPr>
                <w:rFonts w:cs="Tahoma"/>
                <w:sz w:val="22"/>
                <w:szCs w:val="22"/>
              </w:rPr>
              <w:t>Assess the credibility and accuracy of each source;</w:t>
            </w:r>
          </w:p>
          <w:p w14:paraId="7DC024B0" w14:textId="77777777" w:rsidR="004B62AC" w:rsidRDefault="004B62AC" w:rsidP="004B62AC">
            <w:pPr>
              <w:pStyle w:val="ListParagraph"/>
              <w:numPr>
                <w:ilvl w:val="0"/>
                <w:numId w:val="5"/>
              </w:numPr>
              <w:rPr>
                <w:rFonts w:cs="Tahoma"/>
                <w:sz w:val="22"/>
                <w:szCs w:val="22"/>
              </w:rPr>
            </w:pPr>
            <w:r>
              <w:rPr>
                <w:rFonts w:cs="Tahoma"/>
                <w:sz w:val="22"/>
                <w:szCs w:val="22"/>
              </w:rPr>
              <w:t>Include formatting, graphics, and multimedia to aid as needed;</w:t>
            </w:r>
          </w:p>
          <w:p w14:paraId="4F4C6A66" w14:textId="77777777" w:rsidR="004B62AC" w:rsidRDefault="004B62AC" w:rsidP="004B62AC">
            <w:pPr>
              <w:pStyle w:val="ListParagraph"/>
              <w:numPr>
                <w:ilvl w:val="0"/>
                <w:numId w:val="5"/>
              </w:numPr>
              <w:rPr>
                <w:rFonts w:cs="Tahoma"/>
                <w:sz w:val="22"/>
                <w:szCs w:val="22"/>
              </w:rPr>
            </w:pPr>
            <w:r>
              <w:rPr>
                <w:rFonts w:cs="Tahoma"/>
                <w:sz w:val="22"/>
                <w:szCs w:val="22"/>
              </w:rPr>
              <w:t>Develop the topic thoroughly by selecting significant and relevant facts, extended definitions, concrete details, quotations, or other information and examples appropriate to the topic;</w:t>
            </w:r>
          </w:p>
          <w:p w14:paraId="419AABA3" w14:textId="77777777" w:rsidR="004B62AC" w:rsidRDefault="004B62AC" w:rsidP="004B62AC">
            <w:pPr>
              <w:pStyle w:val="ListParagraph"/>
              <w:numPr>
                <w:ilvl w:val="0"/>
                <w:numId w:val="5"/>
              </w:numPr>
              <w:rPr>
                <w:rFonts w:cs="Tahoma"/>
                <w:sz w:val="22"/>
                <w:szCs w:val="22"/>
              </w:rPr>
            </w:pPr>
            <w:r>
              <w:rPr>
                <w:rFonts w:cs="Tahoma"/>
                <w:sz w:val="22"/>
                <w:szCs w:val="22"/>
              </w:rPr>
              <w:t>Quote or paraphrase the data and conclusions of others while avoiding plagiarism and following a standard format for citation;</w:t>
            </w:r>
          </w:p>
          <w:p w14:paraId="65B76B39" w14:textId="77777777" w:rsidR="004B62AC" w:rsidRDefault="004B62AC" w:rsidP="004B62AC">
            <w:pPr>
              <w:pStyle w:val="ListParagraph"/>
              <w:numPr>
                <w:ilvl w:val="0"/>
                <w:numId w:val="5"/>
              </w:numPr>
              <w:rPr>
                <w:rFonts w:cs="Tahoma"/>
                <w:sz w:val="22"/>
                <w:szCs w:val="22"/>
              </w:rPr>
            </w:pPr>
            <w:r>
              <w:rPr>
                <w:rFonts w:cs="Tahoma"/>
                <w:sz w:val="22"/>
                <w:szCs w:val="22"/>
              </w:rPr>
              <w:t>Develop and strengthen writing as needed by planning, revising, editing, rewriting;</w:t>
            </w:r>
          </w:p>
          <w:p w14:paraId="48994FD6" w14:textId="77777777" w:rsidR="004B62AC" w:rsidRDefault="004B62AC" w:rsidP="004B62AC">
            <w:pPr>
              <w:pStyle w:val="ListParagraph"/>
              <w:numPr>
                <w:ilvl w:val="0"/>
                <w:numId w:val="5"/>
              </w:numPr>
              <w:rPr>
                <w:rFonts w:cs="Tahoma"/>
                <w:sz w:val="22"/>
                <w:szCs w:val="22"/>
              </w:rPr>
            </w:pPr>
            <w:r>
              <w:rPr>
                <w:rFonts w:cs="Tahoma"/>
                <w:sz w:val="22"/>
                <w:szCs w:val="22"/>
              </w:rPr>
              <w:t>Use appropriate and varied transitions and syntax to link the major sections of the text, create cohesion, and clarify the relationship among complex ideas and concepts;</w:t>
            </w:r>
          </w:p>
          <w:p w14:paraId="3C988E53" w14:textId="77777777" w:rsidR="004B62AC" w:rsidRDefault="004B62AC" w:rsidP="004B62AC">
            <w:pPr>
              <w:pStyle w:val="ListParagraph"/>
              <w:numPr>
                <w:ilvl w:val="0"/>
                <w:numId w:val="5"/>
              </w:numPr>
              <w:rPr>
                <w:rFonts w:cs="Tahoma"/>
                <w:sz w:val="22"/>
                <w:szCs w:val="22"/>
              </w:rPr>
            </w:pPr>
            <w:r>
              <w:rPr>
                <w:rFonts w:cs="Tahoma"/>
                <w:sz w:val="22"/>
                <w:szCs w:val="22"/>
              </w:rPr>
              <w:t>Use precise language, domain-specific vocabulary, and techniques such as metaphor, simile and analogy to manage the complexity of the topic;</w:t>
            </w:r>
          </w:p>
          <w:p w14:paraId="4398C7DD" w14:textId="77777777" w:rsidR="004B62AC" w:rsidRDefault="004B62AC" w:rsidP="004B62AC">
            <w:pPr>
              <w:pStyle w:val="ListParagraph"/>
              <w:numPr>
                <w:ilvl w:val="0"/>
                <w:numId w:val="5"/>
              </w:numPr>
              <w:rPr>
                <w:rFonts w:cs="Tahoma"/>
                <w:sz w:val="22"/>
                <w:szCs w:val="22"/>
              </w:rPr>
            </w:pPr>
            <w:r>
              <w:rPr>
                <w:rFonts w:cs="Tahoma"/>
                <w:sz w:val="22"/>
                <w:szCs w:val="22"/>
              </w:rPr>
              <w:t xml:space="preserve">Establish and maintain a consistent style and objective tone while attending to the norms and conventions of the discipline; and </w:t>
            </w:r>
          </w:p>
          <w:p w14:paraId="57384E96" w14:textId="77777777" w:rsidR="004B62AC" w:rsidRDefault="004B62AC" w:rsidP="004B62AC">
            <w:pPr>
              <w:pStyle w:val="ListParagraph"/>
              <w:numPr>
                <w:ilvl w:val="0"/>
                <w:numId w:val="5"/>
              </w:numPr>
              <w:rPr>
                <w:rFonts w:cs="Tahoma"/>
                <w:sz w:val="22"/>
                <w:szCs w:val="22"/>
              </w:rPr>
            </w:pPr>
            <w:r>
              <w:rPr>
                <w:rFonts w:cs="Tahoma"/>
                <w:sz w:val="22"/>
                <w:szCs w:val="22"/>
              </w:rPr>
              <w:t>Provide a concluding statement or section that follows from and supports the information or explanation presented.</w:t>
            </w:r>
          </w:p>
          <w:p w14:paraId="729E762F" w14:textId="77777777" w:rsidR="004B62AC" w:rsidRDefault="004B62AC" w:rsidP="004B62AC">
            <w:pPr>
              <w:rPr>
                <w:rFonts w:cs="Tahoma"/>
                <w:sz w:val="22"/>
                <w:szCs w:val="22"/>
              </w:rPr>
            </w:pPr>
            <w:r>
              <w:rPr>
                <w:rFonts w:cs="Tahoma"/>
                <w:sz w:val="22"/>
                <w:szCs w:val="22"/>
              </w:rPr>
              <w:t>11-W.4 Demonstrate command of the conventions of standard English grammar and usage when writing or speaking.</w:t>
            </w:r>
          </w:p>
          <w:p w14:paraId="6DEF388A" w14:textId="31853500" w:rsidR="004B62AC" w:rsidRPr="00755C2F" w:rsidRDefault="004B62AC" w:rsidP="00755C2F">
            <w:pPr>
              <w:pStyle w:val="NoSpacing"/>
              <w:rPr>
                <w:sz w:val="22"/>
                <w:szCs w:val="22"/>
              </w:rPr>
            </w:pPr>
            <w:r w:rsidRPr="00755C2F">
              <w:rPr>
                <w:sz w:val="22"/>
                <w:szCs w:val="22"/>
              </w:rPr>
              <w:lastRenderedPageBreak/>
              <w:t>11-W.4.1c Demonstrate command of grammar and usage rules</w:t>
            </w:r>
          </w:p>
          <w:p w14:paraId="4428D7E5" w14:textId="77777777" w:rsidR="004B62AC" w:rsidRPr="00755C2F" w:rsidRDefault="004B62AC" w:rsidP="00755C2F">
            <w:pPr>
              <w:pStyle w:val="NoSpacing"/>
              <w:rPr>
                <w:sz w:val="22"/>
                <w:szCs w:val="22"/>
              </w:rPr>
            </w:pPr>
            <w:r w:rsidRPr="00755C2F">
              <w:rPr>
                <w:sz w:val="22"/>
                <w:szCs w:val="22"/>
              </w:rPr>
              <w:t>11-W.5 Demonstrate command of the conventions of standard English capitalization, punctuation, and spelling when writing.</w:t>
            </w:r>
          </w:p>
          <w:p w14:paraId="429A83BF" w14:textId="77777777" w:rsidR="00755C2F" w:rsidRDefault="00755C2F" w:rsidP="004B62AC">
            <w:pPr>
              <w:rPr>
                <w:rFonts w:cs="Tahoma"/>
                <w:sz w:val="22"/>
                <w:szCs w:val="22"/>
              </w:rPr>
            </w:pPr>
          </w:p>
          <w:p w14:paraId="1B6F3FA9" w14:textId="2C7CF6FB" w:rsidR="004B62AC" w:rsidRPr="00755C2F" w:rsidRDefault="00B343D4" w:rsidP="004B62AC">
            <w:pPr>
              <w:rPr>
                <w:rFonts w:cs="Tahoma"/>
                <w:b/>
                <w:szCs w:val="24"/>
              </w:rPr>
            </w:pPr>
            <w:r w:rsidRPr="00755C2F">
              <w:rPr>
                <w:rFonts w:cs="Tahoma"/>
                <w:b/>
                <w:szCs w:val="24"/>
              </w:rPr>
              <w:t>Communication</w:t>
            </w:r>
          </w:p>
          <w:p w14:paraId="46F8219F" w14:textId="77777777" w:rsidR="00B343D4" w:rsidRPr="00755C2F" w:rsidRDefault="00B343D4" w:rsidP="00755C2F">
            <w:pPr>
              <w:pStyle w:val="NoSpacing"/>
              <w:rPr>
                <w:sz w:val="22"/>
                <w:szCs w:val="22"/>
              </w:rPr>
            </w:pPr>
            <w:r w:rsidRPr="00755C2F">
              <w:rPr>
                <w:sz w:val="22"/>
                <w:szCs w:val="22"/>
              </w:rPr>
              <w:t>11-C.2.1 Present information and findings from multiple authoritative sources; assess the strengths and limitations of each source, citing supporting evidence clearly, concisely, and logically such that listeners can follow the line of reasoning, and the organization, development, substance and style are appropriate to  purpose, audience, and task.</w:t>
            </w:r>
          </w:p>
          <w:p w14:paraId="382EA19C" w14:textId="77777777" w:rsidR="00B343D4" w:rsidRPr="00755C2F" w:rsidRDefault="00B343D4" w:rsidP="00755C2F">
            <w:pPr>
              <w:pStyle w:val="NoSpacing"/>
              <w:rPr>
                <w:sz w:val="22"/>
                <w:szCs w:val="22"/>
              </w:rPr>
            </w:pPr>
            <w:r w:rsidRPr="00755C2F">
              <w:rPr>
                <w:sz w:val="22"/>
                <w:szCs w:val="22"/>
              </w:rPr>
              <w:t>11-C.2.2 Distinguish between credible and non-credible sources of information.</w:t>
            </w:r>
          </w:p>
          <w:p w14:paraId="511BC224" w14:textId="2D87485A" w:rsidR="00B343D4" w:rsidRPr="00755C2F" w:rsidRDefault="00B343D4" w:rsidP="00755C2F">
            <w:pPr>
              <w:pStyle w:val="NoSpacing"/>
              <w:rPr>
                <w:sz w:val="22"/>
                <w:szCs w:val="22"/>
              </w:rPr>
            </w:pPr>
            <w:r w:rsidRPr="00755C2F">
              <w:rPr>
                <w:sz w:val="22"/>
                <w:szCs w:val="22"/>
              </w:rPr>
              <w:t>11-C.2.3 Quote or paraphrase the data and conclusions of others while avoiding plagiarism and following a standard format for citation.</w:t>
            </w:r>
          </w:p>
          <w:p w14:paraId="6EF6B15F" w14:textId="77777777" w:rsidR="00CC30FF" w:rsidRPr="00755C2F" w:rsidRDefault="00B343D4" w:rsidP="00755C2F">
            <w:pPr>
              <w:pStyle w:val="NoSpacing"/>
              <w:rPr>
                <w:sz w:val="22"/>
                <w:szCs w:val="22"/>
              </w:rPr>
            </w:pPr>
            <w:r w:rsidRPr="00755C2F">
              <w:rPr>
                <w:sz w:val="22"/>
                <w:szCs w:val="22"/>
              </w:rPr>
              <w:t>11-C.2.4 Adapt speech to a variety of contexts and tasks, using standard English when indicated or appropriate.</w:t>
            </w:r>
          </w:p>
          <w:p w14:paraId="26578477" w14:textId="5F80E5A4" w:rsidR="00B343D4" w:rsidRPr="00B343D4" w:rsidRDefault="00B343D4" w:rsidP="00CC30FF">
            <w:pPr>
              <w:rPr>
                <w:rFonts w:cs="Tahoma"/>
                <w:sz w:val="22"/>
                <w:szCs w:val="22"/>
              </w:rPr>
            </w:pPr>
          </w:p>
        </w:tc>
      </w:tr>
      <w:tr w:rsidR="00A7560F" w:rsidRPr="006A3845" w14:paraId="7C93BEAE" w14:textId="77777777" w:rsidTr="00635DE8">
        <w:tc>
          <w:tcPr>
            <w:tcW w:w="2878" w:type="dxa"/>
          </w:tcPr>
          <w:p w14:paraId="34B8EDF7" w14:textId="77777777" w:rsidR="00A7560F" w:rsidRPr="006A3845" w:rsidRDefault="00A7560F" w:rsidP="00A7560F">
            <w:pPr>
              <w:rPr>
                <w:rFonts w:cs="Tahoma"/>
              </w:rPr>
            </w:pPr>
            <w:r w:rsidRPr="006A3845">
              <w:rPr>
                <w:rFonts w:cs="Tahoma"/>
                <w:b/>
              </w:rPr>
              <w:lastRenderedPageBreak/>
              <w:t>Selection/Feature Title</w:t>
            </w:r>
          </w:p>
        </w:tc>
        <w:tc>
          <w:tcPr>
            <w:tcW w:w="2878" w:type="dxa"/>
          </w:tcPr>
          <w:p w14:paraId="358DE5DD" w14:textId="77777777" w:rsidR="00A7560F" w:rsidRPr="006A3845" w:rsidRDefault="00A7560F" w:rsidP="00A7560F">
            <w:pPr>
              <w:rPr>
                <w:rFonts w:cs="Tahoma"/>
              </w:rPr>
            </w:pPr>
            <w:r w:rsidRPr="006A3845">
              <w:rPr>
                <w:rFonts w:cs="Tahoma"/>
                <w:b/>
              </w:rPr>
              <w:t>Critical Analysis</w:t>
            </w:r>
          </w:p>
        </w:tc>
        <w:tc>
          <w:tcPr>
            <w:tcW w:w="2878" w:type="dxa"/>
            <w:gridSpan w:val="2"/>
          </w:tcPr>
          <w:p w14:paraId="1FB80D8E" w14:textId="77777777" w:rsidR="00A7560F" w:rsidRPr="006A3845" w:rsidRDefault="00A7560F" w:rsidP="00A7560F">
            <w:pPr>
              <w:rPr>
                <w:rFonts w:cs="Tahoma"/>
              </w:rPr>
            </w:pPr>
            <w:r w:rsidRPr="006A3845">
              <w:rPr>
                <w:rFonts w:cs="Tahoma"/>
                <w:b/>
              </w:rPr>
              <w:t>Vocabulary Strategy</w:t>
            </w:r>
            <w:r w:rsidRPr="006A3845">
              <w:rPr>
                <w:rFonts w:cs="Tahoma"/>
                <w:b/>
              </w:rPr>
              <w:br/>
              <w:t>(Critical Vocabulary)</w:t>
            </w:r>
          </w:p>
        </w:tc>
        <w:tc>
          <w:tcPr>
            <w:tcW w:w="2878" w:type="dxa"/>
          </w:tcPr>
          <w:p w14:paraId="72ECB1E3" w14:textId="77777777" w:rsidR="00A7560F" w:rsidRPr="006A3845" w:rsidRDefault="00A7560F" w:rsidP="00A7560F">
            <w:pPr>
              <w:rPr>
                <w:rFonts w:cs="Tahoma"/>
              </w:rPr>
            </w:pPr>
            <w:r w:rsidRPr="006A3845">
              <w:rPr>
                <w:rFonts w:cs="Tahoma"/>
                <w:b/>
              </w:rPr>
              <w:t>Language Conventions</w:t>
            </w:r>
          </w:p>
        </w:tc>
        <w:tc>
          <w:tcPr>
            <w:tcW w:w="2878" w:type="dxa"/>
          </w:tcPr>
          <w:p w14:paraId="7D713F3B" w14:textId="77777777" w:rsidR="00A7560F" w:rsidRPr="006A3845" w:rsidRDefault="00A7560F" w:rsidP="00A7560F">
            <w:pPr>
              <w:rPr>
                <w:rFonts w:cs="Tahoma"/>
              </w:rPr>
            </w:pPr>
            <w:r w:rsidRPr="006A3845">
              <w:rPr>
                <w:rFonts w:cs="Tahoma"/>
                <w:b/>
              </w:rPr>
              <w:t>Selection Performance Task</w:t>
            </w:r>
          </w:p>
        </w:tc>
      </w:tr>
      <w:tr w:rsidR="00A7560F" w:rsidRPr="006A3845" w14:paraId="127AEEFE" w14:textId="77777777" w:rsidTr="00635DE8">
        <w:tc>
          <w:tcPr>
            <w:tcW w:w="2878" w:type="dxa"/>
          </w:tcPr>
          <w:p w14:paraId="4B0709FA" w14:textId="77777777" w:rsidR="00A7560F" w:rsidRPr="00755C2F" w:rsidRDefault="00A7560F" w:rsidP="00A7560F">
            <w:pPr>
              <w:rPr>
                <w:rFonts w:cs="Tahoma"/>
                <w:sz w:val="20"/>
              </w:rPr>
            </w:pPr>
            <w:r w:rsidRPr="00755C2F">
              <w:rPr>
                <w:rFonts w:cs="Tahoma"/>
                <w:b/>
                <w:sz w:val="20"/>
              </w:rPr>
              <w:t xml:space="preserve">ANCHOR TEXT: </w:t>
            </w:r>
          </w:p>
          <w:p w14:paraId="6816A3E5" w14:textId="77777777" w:rsidR="00A7560F" w:rsidRPr="00755C2F" w:rsidRDefault="00A7560F" w:rsidP="00A7560F">
            <w:pPr>
              <w:rPr>
                <w:rFonts w:cs="Tahoma"/>
                <w:sz w:val="20"/>
              </w:rPr>
            </w:pPr>
            <w:r w:rsidRPr="00755C2F">
              <w:rPr>
                <w:rFonts w:cs="Tahoma"/>
                <w:sz w:val="20"/>
              </w:rPr>
              <w:t>“Second Inaugural Address”</w:t>
            </w:r>
          </w:p>
          <w:p w14:paraId="479A6D7F" w14:textId="77777777" w:rsidR="00A7560F" w:rsidRPr="00755C2F" w:rsidRDefault="00A7560F" w:rsidP="00A7560F">
            <w:pPr>
              <w:rPr>
                <w:rFonts w:cs="Tahoma"/>
                <w:sz w:val="20"/>
              </w:rPr>
            </w:pPr>
            <w:r w:rsidRPr="00755C2F">
              <w:rPr>
                <w:rFonts w:cs="Tahoma"/>
                <w:sz w:val="20"/>
              </w:rPr>
              <w:t>by Abraham Lincoln</w:t>
            </w:r>
          </w:p>
          <w:p w14:paraId="0A676ACB" w14:textId="77777777" w:rsidR="00A7560F" w:rsidRPr="00755C2F" w:rsidRDefault="00A7560F" w:rsidP="00A7560F">
            <w:pPr>
              <w:rPr>
                <w:rFonts w:cs="Tahoma"/>
                <w:sz w:val="20"/>
              </w:rPr>
            </w:pPr>
            <w:r w:rsidRPr="00755C2F">
              <w:rPr>
                <w:rFonts w:cs="Tahoma"/>
                <w:sz w:val="20"/>
              </w:rPr>
              <w:t>(speech)</w:t>
            </w:r>
          </w:p>
          <w:p w14:paraId="7DFB54C7" w14:textId="1C8D0D33" w:rsidR="00A7560F" w:rsidRPr="00206217" w:rsidRDefault="00841D71" w:rsidP="00A7560F">
            <w:pPr>
              <w:rPr>
                <w:rFonts w:cs="Tahoma"/>
                <w:b/>
                <w:sz w:val="20"/>
              </w:rPr>
            </w:pPr>
            <w:r w:rsidRPr="00755C2F">
              <w:rPr>
                <w:rFonts w:cs="Tahoma"/>
                <w:sz w:val="20"/>
              </w:rPr>
              <w:t>p. 279</w:t>
            </w:r>
          </w:p>
        </w:tc>
        <w:tc>
          <w:tcPr>
            <w:tcW w:w="2878" w:type="dxa"/>
          </w:tcPr>
          <w:p w14:paraId="6C5FF599" w14:textId="77777777" w:rsidR="00A7560F" w:rsidRPr="00755C2F" w:rsidRDefault="00A7560F" w:rsidP="00841D71">
            <w:pPr>
              <w:rPr>
                <w:rFonts w:cs="Tahoma"/>
                <w:sz w:val="20"/>
              </w:rPr>
            </w:pPr>
            <w:r w:rsidRPr="00755C2F">
              <w:rPr>
                <w:rFonts w:cs="Tahoma"/>
                <w:sz w:val="20"/>
              </w:rPr>
              <w:t xml:space="preserve">Evaluate Seminal Texts: Premises, Purposes and Arguments </w:t>
            </w:r>
          </w:p>
          <w:p w14:paraId="2DF046B0" w14:textId="385DCCC5" w:rsidR="00841D71" w:rsidRPr="00755C2F" w:rsidRDefault="00841D71" w:rsidP="00841D71">
            <w:pPr>
              <w:rPr>
                <w:rFonts w:cs="Tahoma"/>
                <w:sz w:val="20"/>
              </w:rPr>
            </w:pPr>
            <w:r w:rsidRPr="00755C2F">
              <w:rPr>
                <w:rFonts w:cs="Tahoma"/>
                <w:color w:val="FF0000"/>
                <w:sz w:val="20"/>
              </w:rPr>
              <w:t>SC Standards 11RI.5.1, 11RI.10.1, 11RI.11.1, 11RI.11.2</w:t>
            </w:r>
          </w:p>
        </w:tc>
        <w:tc>
          <w:tcPr>
            <w:tcW w:w="2878" w:type="dxa"/>
            <w:gridSpan w:val="2"/>
          </w:tcPr>
          <w:p w14:paraId="75D49318" w14:textId="77777777" w:rsidR="00A7560F" w:rsidRPr="00755C2F" w:rsidRDefault="00A7560F" w:rsidP="00A7560F">
            <w:pPr>
              <w:rPr>
                <w:rFonts w:cs="Tahoma"/>
                <w:b/>
                <w:sz w:val="20"/>
              </w:rPr>
            </w:pPr>
            <w:r w:rsidRPr="00755C2F">
              <w:rPr>
                <w:rFonts w:cs="Tahoma"/>
                <w:b/>
                <w:sz w:val="20"/>
              </w:rPr>
              <w:t>STRATEGY:</w:t>
            </w:r>
          </w:p>
          <w:p w14:paraId="771BF2A8" w14:textId="77777777" w:rsidR="00A7560F" w:rsidRPr="00755C2F" w:rsidRDefault="00A7560F" w:rsidP="00A7560F">
            <w:pPr>
              <w:rPr>
                <w:rFonts w:cs="Tahoma"/>
                <w:sz w:val="20"/>
              </w:rPr>
            </w:pPr>
            <w:r w:rsidRPr="00755C2F">
              <w:rPr>
                <w:rFonts w:cs="Tahoma"/>
                <w:sz w:val="20"/>
              </w:rPr>
              <w:t>Pronunciation</w:t>
            </w:r>
          </w:p>
          <w:p w14:paraId="06390973" w14:textId="77777777" w:rsidR="00A7560F" w:rsidRPr="00755C2F" w:rsidRDefault="00A7560F" w:rsidP="00A7560F">
            <w:pPr>
              <w:rPr>
                <w:rFonts w:cs="Tahoma"/>
                <w:b/>
                <w:sz w:val="20"/>
              </w:rPr>
            </w:pPr>
            <w:r w:rsidRPr="00755C2F">
              <w:rPr>
                <w:rFonts w:cs="Tahoma"/>
                <w:b/>
                <w:sz w:val="20"/>
              </w:rPr>
              <w:t>CRITICAL VOCABULARY:</w:t>
            </w:r>
          </w:p>
          <w:p w14:paraId="552C4257" w14:textId="77777777" w:rsidR="00A7560F" w:rsidRPr="00755C2F" w:rsidRDefault="00A7560F" w:rsidP="00A7560F">
            <w:pPr>
              <w:rPr>
                <w:rFonts w:cs="Tahoma"/>
                <w:sz w:val="20"/>
              </w:rPr>
            </w:pPr>
            <w:r w:rsidRPr="00755C2F">
              <w:rPr>
                <w:rFonts w:cs="Tahoma"/>
                <w:sz w:val="20"/>
              </w:rPr>
              <w:t>engross, venture, deprecate, wring</w:t>
            </w:r>
          </w:p>
        </w:tc>
        <w:tc>
          <w:tcPr>
            <w:tcW w:w="2878" w:type="dxa"/>
          </w:tcPr>
          <w:p w14:paraId="67C82904" w14:textId="77777777" w:rsidR="00A7560F" w:rsidRPr="00755C2F" w:rsidRDefault="00A7560F" w:rsidP="00841D71">
            <w:pPr>
              <w:rPr>
                <w:rFonts w:cs="Tahoma"/>
                <w:sz w:val="20"/>
              </w:rPr>
            </w:pPr>
            <w:r w:rsidRPr="00755C2F">
              <w:rPr>
                <w:rFonts w:cs="Tahoma"/>
                <w:sz w:val="20"/>
              </w:rPr>
              <w:t xml:space="preserve">Balanced Sentences </w:t>
            </w:r>
          </w:p>
          <w:p w14:paraId="04DA7BBD" w14:textId="77777777" w:rsidR="00841D71" w:rsidRPr="00755C2F" w:rsidRDefault="00841D71" w:rsidP="00841D71">
            <w:pPr>
              <w:rPr>
                <w:rFonts w:cs="Tahoma"/>
                <w:sz w:val="20"/>
              </w:rPr>
            </w:pPr>
            <w:r w:rsidRPr="00755C2F">
              <w:rPr>
                <w:rFonts w:cs="Tahoma"/>
                <w:sz w:val="20"/>
              </w:rPr>
              <w:t>p. 284</w:t>
            </w:r>
          </w:p>
          <w:p w14:paraId="1DF9DAF9" w14:textId="6F81E50B" w:rsidR="00841D71" w:rsidRPr="00755C2F" w:rsidRDefault="00841D71" w:rsidP="00841D71">
            <w:pPr>
              <w:rPr>
                <w:rFonts w:cs="Tahoma"/>
                <w:sz w:val="20"/>
              </w:rPr>
            </w:pPr>
            <w:r w:rsidRPr="00755C2F">
              <w:rPr>
                <w:rFonts w:cs="Tahoma"/>
                <w:color w:val="FF0000"/>
                <w:sz w:val="20"/>
              </w:rPr>
              <w:t>SC Standard 11RI.11.1</w:t>
            </w:r>
          </w:p>
        </w:tc>
        <w:tc>
          <w:tcPr>
            <w:tcW w:w="2878" w:type="dxa"/>
          </w:tcPr>
          <w:p w14:paraId="1552545B" w14:textId="77777777" w:rsidR="00A7560F" w:rsidRPr="00755C2F" w:rsidRDefault="00A7560F" w:rsidP="00A7560F">
            <w:pPr>
              <w:rPr>
                <w:rFonts w:cs="Tahoma"/>
                <w:sz w:val="20"/>
              </w:rPr>
            </w:pPr>
          </w:p>
        </w:tc>
      </w:tr>
      <w:tr w:rsidR="00841D71" w:rsidRPr="006A3845" w14:paraId="56A86904" w14:textId="77777777" w:rsidTr="00635DE8">
        <w:tc>
          <w:tcPr>
            <w:tcW w:w="2878" w:type="dxa"/>
          </w:tcPr>
          <w:p w14:paraId="112F4823" w14:textId="4CC9A9BF" w:rsidR="00841D71" w:rsidRPr="00755C2F" w:rsidRDefault="00841D71" w:rsidP="00841D71">
            <w:pPr>
              <w:rPr>
                <w:rFonts w:cs="Tahoma"/>
                <w:b/>
                <w:sz w:val="20"/>
              </w:rPr>
            </w:pPr>
            <w:r w:rsidRPr="00755C2F">
              <w:rPr>
                <w:rFonts w:cs="Tahoma"/>
                <w:b/>
                <w:sz w:val="20"/>
              </w:rPr>
              <w:t>CLOSE READER:</w:t>
            </w:r>
          </w:p>
          <w:p w14:paraId="5DEF3397" w14:textId="77777777" w:rsidR="00841D71" w:rsidRPr="00755C2F" w:rsidRDefault="00841D71" w:rsidP="00841D71">
            <w:pPr>
              <w:rPr>
                <w:rFonts w:cs="Tahoma"/>
                <w:i/>
                <w:sz w:val="20"/>
              </w:rPr>
            </w:pPr>
            <w:r w:rsidRPr="00755C2F">
              <w:rPr>
                <w:rFonts w:cs="Tahoma"/>
                <w:i/>
                <w:sz w:val="20"/>
              </w:rPr>
              <w:t>The Emancipation Proclamation</w:t>
            </w:r>
          </w:p>
          <w:p w14:paraId="3C9B0FA2" w14:textId="77777777" w:rsidR="00841D71" w:rsidRPr="00755C2F" w:rsidRDefault="00841D71" w:rsidP="00841D71">
            <w:pPr>
              <w:rPr>
                <w:rFonts w:cs="Tahoma"/>
                <w:sz w:val="20"/>
              </w:rPr>
            </w:pPr>
            <w:r w:rsidRPr="00755C2F">
              <w:rPr>
                <w:rFonts w:cs="Tahoma"/>
                <w:sz w:val="20"/>
              </w:rPr>
              <w:t>by Abraham Lincoln</w:t>
            </w:r>
          </w:p>
          <w:p w14:paraId="361B6D92" w14:textId="77777777" w:rsidR="00841D71" w:rsidRDefault="00841D71" w:rsidP="00841D71">
            <w:pPr>
              <w:rPr>
                <w:rFonts w:cs="Tahoma"/>
                <w:sz w:val="20"/>
              </w:rPr>
            </w:pPr>
            <w:r w:rsidRPr="00755C2F">
              <w:rPr>
                <w:rFonts w:cs="Tahoma"/>
                <w:sz w:val="20"/>
              </w:rPr>
              <w:t>(legal document)</w:t>
            </w:r>
          </w:p>
          <w:p w14:paraId="08ABC9A8" w14:textId="6A400C0E" w:rsidR="00206217" w:rsidRPr="00755C2F" w:rsidRDefault="00206217" w:rsidP="00841D71">
            <w:pPr>
              <w:rPr>
                <w:rFonts w:cs="Tahoma"/>
                <w:sz w:val="20"/>
              </w:rPr>
            </w:pPr>
          </w:p>
        </w:tc>
        <w:tc>
          <w:tcPr>
            <w:tcW w:w="2878" w:type="dxa"/>
          </w:tcPr>
          <w:p w14:paraId="4163DB64" w14:textId="3BF50310" w:rsidR="00841D71" w:rsidRPr="00755C2F" w:rsidRDefault="00841D71" w:rsidP="00841D71">
            <w:pPr>
              <w:rPr>
                <w:rFonts w:cs="Tahoma"/>
                <w:sz w:val="20"/>
              </w:rPr>
            </w:pPr>
            <w:r w:rsidRPr="00755C2F">
              <w:rPr>
                <w:rFonts w:cs="Tahoma"/>
                <w:color w:val="FF0000"/>
                <w:sz w:val="20"/>
              </w:rPr>
              <w:t>SC Standards 11RI.5.1, 11RI.10.1, 11RI.11.1, 11RI.11.2</w:t>
            </w:r>
          </w:p>
        </w:tc>
        <w:tc>
          <w:tcPr>
            <w:tcW w:w="2878" w:type="dxa"/>
            <w:gridSpan w:val="2"/>
          </w:tcPr>
          <w:p w14:paraId="2EE46F5C" w14:textId="77777777" w:rsidR="00841D71" w:rsidRPr="00755C2F" w:rsidRDefault="00841D71" w:rsidP="00841D71">
            <w:pPr>
              <w:rPr>
                <w:rFonts w:cs="Tahoma"/>
                <w:b/>
                <w:sz w:val="20"/>
              </w:rPr>
            </w:pPr>
          </w:p>
        </w:tc>
        <w:tc>
          <w:tcPr>
            <w:tcW w:w="2878" w:type="dxa"/>
          </w:tcPr>
          <w:p w14:paraId="0C90E2B5" w14:textId="77777777" w:rsidR="00841D71" w:rsidRPr="00755C2F" w:rsidRDefault="00841D71" w:rsidP="00841D71">
            <w:pPr>
              <w:rPr>
                <w:rFonts w:cs="Tahoma"/>
                <w:sz w:val="20"/>
              </w:rPr>
            </w:pPr>
          </w:p>
        </w:tc>
        <w:tc>
          <w:tcPr>
            <w:tcW w:w="2878" w:type="dxa"/>
          </w:tcPr>
          <w:p w14:paraId="2D55FBC4" w14:textId="77777777" w:rsidR="00841D71" w:rsidRPr="00755C2F" w:rsidRDefault="00841D71" w:rsidP="00841D71">
            <w:pPr>
              <w:rPr>
                <w:rFonts w:cs="Tahoma"/>
                <w:sz w:val="20"/>
              </w:rPr>
            </w:pPr>
          </w:p>
        </w:tc>
      </w:tr>
      <w:tr w:rsidR="00841D71" w:rsidRPr="006A3845" w14:paraId="44171BE7" w14:textId="77777777" w:rsidTr="00635DE8">
        <w:tc>
          <w:tcPr>
            <w:tcW w:w="2878" w:type="dxa"/>
          </w:tcPr>
          <w:p w14:paraId="15D19DFD" w14:textId="77777777" w:rsidR="00841D71" w:rsidRPr="00755C2F" w:rsidRDefault="00841D71" w:rsidP="00841D71">
            <w:pPr>
              <w:rPr>
                <w:rFonts w:cs="Tahoma"/>
                <w:sz w:val="20"/>
              </w:rPr>
            </w:pPr>
            <w:r w:rsidRPr="00755C2F">
              <w:rPr>
                <w:rFonts w:cs="Tahoma"/>
                <w:sz w:val="20"/>
              </w:rPr>
              <w:t>“What to the Slave Is the Fourth of July?”</w:t>
            </w:r>
          </w:p>
          <w:p w14:paraId="25A6BD17" w14:textId="77777777" w:rsidR="00841D71" w:rsidRPr="00755C2F" w:rsidRDefault="00841D71" w:rsidP="00841D71">
            <w:pPr>
              <w:rPr>
                <w:rFonts w:cs="Tahoma"/>
                <w:sz w:val="20"/>
              </w:rPr>
            </w:pPr>
            <w:r w:rsidRPr="00755C2F">
              <w:rPr>
                <w:rFonts w:cs="Tahoma"/>
                <w:sz w:val="20"/>
              </w:rPr>
              <w:t>by Frederick Douglass</w:t>
            </w:r>
          </w:p>
          <w:p w14:paraId="08B0EE74" w14:textId="77777777" w:rsidR="00841D71" w:rsidRPr="00755C2F" w:rsidRDefault="00841D71" w:rsidP="00841D71">
            <w:pPr>
              <w:rPr>
                <w:rFonts w:cs="Tahoma"/>
                <w:sz w:val="20"/>
              </w:rPr>
            </w:pPr>
            <w:r w:rsidRPr="00755C2F">
              <w:rPr>
                <w:rFonts w:cs="Tahoma"/>
                <w:sz w:val="20"/>
              </w:rPr>
              <w:t>(speech)</w:t>
            </w:r>
          </w:p>
          <w:p w14:paraId="71240925" w14:textId="0E7FC688" w:rsidR="00841D71" w:rsidRPr="00755C2F" w:rsidRDefault="00841D71" w:rsidP="00841D71">
            <w:pPr>
              <w:rPr>
                <w:rFonts w:cs="Tahoma"/>
                <w:sz w:val="20"/>
              </w:rPr>
            </w:pPr>
            <w:r w:rsidRPr="00755C2F">
              <w:rPr>
                <w:rFonts w:cs="Tahoma"/>
                <w:sz w:val="20"/>
              </w:rPr>
              <w:t>p. 285</w:t>
            </w:r>
          </w:p>
          <w:p w14:paraId="06B89C7B" w14:textId="77777777" w:rsidR="00841D71" w:rsidRPr="00755C2F" w:rsidRDefault="00841D71" w:rsidP="00841D71">
            <w:pPr>
              <w:rPr>
                <w:rFonts w:cs="Tahoma"/>
                <w:sz w:val="20"/>
              </w:rPr>
            </w:pPr>
          </w:p>
          <w:p w14:paraId="0892E355" w14:textId="77777777" w:rsidR="00841D71" w:rsidRPr="00755C2F" w:rsidRDefault="00841D71" w:rsidP="00841D71">
            <w:pPr>
              <w:rPr>
                <w:rFonts w:cs="Tahoma"/>
                <w:sz w:val="20"/>
              </w:rPr>
            </w:pPr>
          </w:p>
        </w:tc>
        <w:tc>
          <w:tcPr>
            <w:tcW w:w="2878" w:type="dxa"/>
          </w:tcPr>
          <w:p w14:paraId="5232582F" w14:textId="77777777" w:rsidR="00841D71" w:rsidRPr="00755C2F" w:rsidRDefault="00841D71" w:rsidP="00841D71">
            <w:pPr>
              <w:rPr>
                <w:rFonts w:cs="Tahoma"/>
                <w:sz w:val="20"/>
              </w:rPr>
            </w:pPr>
            <w:r w:rsidRPr="00755C2F">
              <w:rPr>
                <w:rFonts w:cs="Tahoma"/>
                <w:sz w:val="20"/>
              </w:rPr>
              <w:lastRenderedPageBreak/>
              <w:t xml:space="preserve">Analyze Author’s Point of View: Speech </w:t>
            </w:r>
          </w:p>
          <w:p w14:paraId="0627E376" w14:textId="706DEB72" w:rsidR="00841D71" w:rsidRPr="00755C2F" w:rsidRDefault="00841D71" w:rsidP="00841D71">
            <w:pPr>
              <w:rPr>
                <w:rFonts w:cs="Tahoma"/>
                <w:sz w:val="20"/>
              </w:rPr>
            </w:pPr>
            <w:r w:rsidRPr="00755C2F">
              <w:rPr>
                <w:rFonts w:cs="Tahoma"/>
                <w:color w:val="FF0000"/>
                <w:sz w:val="20"/>
              </w:rPr>
              <w:t>SC Standards 11RI.5.1, 11RI. 10.1</w:t>
            </w:r>
          </w:p>
        </w:tc>
        <w:tc>
          <w:tcPr>
            <w:tcW w:w="2878" w:type="dxa"/>
            <w:gridSpan w:val="2"/>
          </w:tcPr>
          <w:p w14:paraId="434DE675" w14:textId="77777777" w:rsidR="00841D71" w:rsidRPr="00755C2F" w:rsidRDefault="00841D71" w:rsidP="00841D71">
            <w:pPr>
              <w:rPr>
                <w:rFonts w:cs="Tahoma"/>
                <w:b/>
                <w:sz w:val="20"/>
              </w:rPr>
            </w:pPr>
            <w:r w:rsidRPr="00755C2F">
              <w:rPr>
                <w:rFonts w:cs="Tahoma"/>
                <w:b/>
                <w:sz w:val="20"/>
              </w:rPr>
              <w:t>STRATEGY:</w:t>
            </w:r>
          </w:p>
          <w:p w14:paraId="1E8EE003" w14:textId="77777777" w:rsidR="00841D71" w:rsidRPr="00755C2F" w:rsidRDefault="00841D71" w:rsidP="00841D71">
            <w:pPr>
              <w:rPr>
                <w:rFonts w:cs="Tahoma"/>
                <w:sz w:val="20"/>
              </w:rPr>
            </w:pPr>
            <w:r w:rsidRPr="00755C2F">
              <w:rPr>
                <w:rFonts w:cs="Tahoma"/>
                <w:sz w:val="20"/>
              </w:rPr>
              <w:t>Multiple-Meaning Words</w:t>
            </w:r>
          </w:p>
          <w:p w14:paraId="475B2DF3" w14:textId="77777777" w:rsidR="00841D71" w:rsidRPr="00755C2F" w:rsidRDefault="00841D71" w:rsidP="00841D71">
            <w:pPr>
              <w:rPr>
                <w:rFonts w:cs="Tahoma"/>
                <w:sz w:val="20"/>
              </w:rPr>
            </w:pPr>
            <w:r w:rsidRPr="00755C2F">
              <w:rPr>
                <w:rFonts w:cs="Tahoma"/>
                <w:sz w:val="20"/>
              </w:rPr>
              <w:t>p. 293</w:t>
            </w:r>
          </w:p>
          <w:p w14:paraId="0FFEB15A" w14:textId="7C62BDE7" w:rsidR="00841D71" w:rsidRPr="00755C2F" w:rsidRDefault="00841D71" w:rsidP="00841D71">
            <w:pPr>
              <w:rPr>
                <w:rFonts w:cs="Tahoma"/>
                <w:color w:val="FF0000"/>
                <w:sz w:val="20"/>
              </w:rPr>
            </w:pPr>
            <w:r w:rsidRPr="00755C2F">
              <w:rPr>
                <w:rFonts w:cs="Tahoma"/>
                <w:color w:val="FF0000"/>
                <w:sz w:val="20"/>
              </w:rPr>
              <w:t>SC Standard 11RI.9.1, 11RI.9.4</w:t>
            </w:r>
          </w:p>
          <w:p w14:paraId="7D320DCD" w14:textId="77777777" w:rsidR="00841D71" w:rsidRPr="00755C2F" w:rsidRDefault="00841D71" w:rsidP="00841D71">
            <w:pPr>
              <w:rPr>
                <w:rFonts w:cs="Tahoma"/>
                <w:b/>
                <w:sz w:val="20"/>
              </w:rPr>
            </w:pPr>
            <w:r w:rsidRPr="00755C2F">
              <w:rPr>
                <w:rFonts w:cs="Tahoma"/>
                <w:b/>
                <w:sz w:val="20"/>
              </w:rPr>
              <w:lastRenderedPageBreak/>
              <w:t>CRITICAL VOCABULARY:</w:t>
            </w:r>
          </w:p>
          <w:p w14:paraId="0448611F" w14:textId="77777777" w:rsidR="00841D71" w:rsidRPr="00755C2F" w:rsidRDefault="00841D71" w:rsidP="00841D71">
            <w:pPr>
              <w:rPr>
                <w:rFonts w:cs="Tahoma"/>
                <w:b/>
                <w:sz w:val="20"/>
              </w:rPr>
            </w:pPr>
            <w:r w:rsidRPr="00755C2F">
              <w:rPr>
                <w:rFonts w:cs="Tahoma"/>
                <w:sz w:val="20"/>
              </w:rPr>
              <w:t>pale, cleave, reproach, quicken, license</w:t>
            </w:r>
          </w:p>
        </w:tc>
        <w:tc>
          <w:tcPr>
            <w:tcW w:w="2878" w:type="dxa"/>
          </w:tcPr>
          <w:p w14:paraId="67C28840" w14:textId="77777777" w:rsidR="00841D71" w:rsidRPr="00755C2F" w:rsidRDefault="00841D71" w:rsidP="00841D71">
            <w:pPr>
              <w:rPr>
                <w:rFonts w:cs="Tahoma"/>
                <w:sz w:val="20"/>
              </w:rPr>
            </w:pPr>
            <w:r w:rsidRPr="00755C2F">
              <w:rPr>
                <w:rFonts w:cs="Tahoma"/>
                <w:sz w:val="20"/>
              </w:rPr>
              <w:lastRenderedPageBreak/>
              <w:t>Rhetorical Devices</w:t>
            </w:r>
          </w:p>
          <w:p w14:paraId="7455796B" w14:textId="77777777" w:rsidR="00841D71" w:rsidRPr="00755C2F" w:rsidRDefault="00841D71" w:rsidP="00841D71">
            <w:pPr>
              <w:rPr>
                <w:rFonts w:cs="Tahoma"/>
                <w:sz w:val="20"/>
              </w:rPr>
            </w:pPr>
            <w:r w:rsidRPr="00755C2F">
              <w:rPr>
                <w:rFonts w:cs="Tahoma"/>
                <w:sz w:val="20"/>
              </w:rPr>
              <w:t>p. 294</w:t>
            </w:r>
          </w:p>
          <w:p w14:paraId="2CF1DC9D" w14:textId="7A240A83" w:rsidR="00841D71" w:rsidRPr="00755C2F" w:rsidRDefault="00841D71" w:rsidP="00841D71">
            <w:pPr>
              <w:rPr>
                <w:rFonts w:cs="Tahoma"/>
                <w:sz w:val="20"/>
              </w:rPr>
            </w:pPr>
            <w:r w:rsidRPr="00755C2F">
              <w:rPr>
                <w:rFonts w:cs="Tahoma"/>
                <w:color w:val="FF0000"/>
                <w:sz w:val="20"/>
              </w:rPr>
              <w:t>SC Standard 11RI.10.1</w:t>
            </w:r>
          </w:p>
        </w:tc>
        <w:tc>
          <w:tcPr>
            <w:tcW w:w="2878" w:type="dxa"/>
          </w:tcPr>
          <w:p w14:paraId="55A932F3" w14:textId="77777777" w:rsidR="00841D71" w:rsidRPr="00755C2F" w:rsidRDefault="00841D71" w:rsidP="00841D71">
            <w:pPr>
              <w:rPr>
                <w:rFonts w:cs="Tahoma"/>
                <w:sz w:val="20"/>
              </w:rPr>
            </w:pPr>
            <w:r w:rsidRPr="00755C2F">
              <w:rPr>
                <w:rFonts w:cs="Tahoma"/>
                <w:sz w:val="20"/>
              </w:rPr>
              <w:t>Writing Activity:</w:t>
            </w:r>
          </w:p>
          <w:p w14:paraId="57146BCB" w14:textId="77777777" w:rsidR="00841D71" w:rsidRPr="00755C2F" w:rsidRDefault="00841D71" w:rsidP="00841D71">
            <w:pPr>
              <w:rPr>
                <w:rFonts w:cs="Tahoma"/>
                <w:sz w:val="20"/>
              </w:rPr>
            </w:pPr>
            <w:r w:rsidRPr="00755C2F">
              <w:rPr>
                <w:rFonts w:cs="Tahoma"/>
                <w:sz w:val="20"/>
              </w:rPr>
              <w:t>Outline and Summary</w:t>
            </w:r>
          </w:p>
          <w:p w14:paraId="2B37ADE6" w14:textId="77777777" w:rsidR="00841D71" w:rsidRPr="00755C2F" w:rsidRDefault="00841D71" w:rsidP="00841D71">
            <w:pPr>
              <w:rPr>
                <w:rFonts w:cs="Tahoma"/>
                <w:sz w:val="20"/>
              </w:rPr>
            </w:pPr>
            <w:r w:rsidRPr="00755C2F">
              <w:rPr>
                <w:rFonts w:cs="Tahoma"/>
                <w:sz w:val="20"/>
              </w:rPr>
              <w:t>p. 292</w:t>
            </w:r>
          </w:p>
          <w:p w14:paraId="2E0655D2" w14:textId="65B5ADED" w:rsidR="00F57D85" w:rsidRPr="00755C2F" w:rsidRDefault="00274C00" w:rsidP="00841D71">
            <w:pPr>
              <w:rPr>
                <w:rFonts w:cs="Tahoma"/>
                <w:sz w:val="20"/>
              </w:rPr>
            </w:pPr>
            <w:r w:rsidRPr="00755C2F">
              <w:rPr>
                <w:rFonts w:cs="Tahoma"/>
                <w:color w:val="FF0000"/>
                <w:sz w:val="20"/>
              </w:rPr>
              <w:t>SC Standards 11RI.5.1, 11RI.10.1, 11RI.11.2, 11W2, 11W4, 11W5</w:t>
            </w:r>
          </w:p>
        </w:tc>
      </w:tr>
      <w:tr w:rsidR="00841D71" w:rsidRPr="006A3845" w14:paraId="094C7614" w14:textId="77777777" w:rsidTr="00635DE8">
        <w:tc>
          <w:tcPr>
            <w:tcW w:w="2878" w:type="dxa"/>
          </w:tcPr>
          <w:p w14:paraId="459632C0" w14:textId="0E1FEF17" w:rsidR="00841D71" w:rsidRPr="00755C2F" w:rsidRDefault="00841D71" w:rsidP="00841D71">
            <w:pPr>
              <w:rPr>
                <w:rFonts w:cs="Tahoma"/>
                <w:sz w:val="20"/>
              </w:rPr>
            </w:pPr>
            <w:r w:rsidRPr="00755C2F">
              <w:rPr>
                <w:rFonts w:cs="Tahoma"/>
                <w:sz w:val="20"/>
              </w:rPr>
              <w:lastRenderedPageBreak/>
              <w:t>“Declaration of Sentiments”</w:t>
            </w:r>
          </w:p>
          <w:p w14:paraId="2E25D4AE" w14:textId="77777777" w:rsidR="00841D71" w:rsidRPr="00755C2F" w:rsidRDefault="00841D71" w:rsidP="00841D71">
            <w:pPr>
              <w:rPr>
                <w:rFonts w:cs="Tahoma"/>
                <w:sz w:val="20"/>
              </w:rPr>
            </w:pPr>
            <w:r w:rsidRPr="00755C2F">
              <w:rPr>
                <w:rFonts w:cs="Tahoma"/>
                <w:sz w:val="20"/>
              </w:rPr>
              <w:t>by Elizabeth Cady Stanton</w:t>
            </w:r>
          </w:p>
          <w:p w14:paraId="6661277B" w14:textId="77777777" w:rsidR="00841D71" w:rsidRPr="00755C2F" w:rsidRDefault="00841D71" w:rsidP="00841D71">
            <w:pPr>
              <w:rPr>
                <w:rFonts w:cs="Tahoma"/>
                <w:sz w:val="20"/>
              </w:rPr>
            </w:pPr>
            <w:r w:rsidRPr="00755C2F">
              <w:rPr>
                <w:rFonts w:cs="Tahoma"/>
                <w:sz w:val="20"/>
              </w:rPr>
              <w:t>(public document)</w:t>
            </w:r>
          </w:p>
          <w:p w14:paraId="7C5CE462" w14:textId="38348056" w:rsidR="00274C00" w:rsidRPr="00755C2F" w:rsidRDefault="00274C00" w:rsidP="00841D71">
            <w:pPr>
              <w:rPr>
                <w:rFonts w:cs="Tahoma"/>
                <w:sz w:val="20"/>
              </w:rPr>
            </w:pPr>
            <w:r w:rsidRPr="00755C2F">
              <w:rPr>
                <w:rFonts w:cs="Tahoma"/>
                <w:sz w:val="20"/>
              </w:rPr>
              <w:t>p. 295</w:t>
            </w:r>
          </w:p>
        </w:tc>
        <w:tc>
          <w:tcPr>
            <w:tcW w:w="2878" w:type="dxa"/>
          </w:tcPr>
          <w:p w14:paraId="12B28741" w14:textId="77777777" w:rsidR="00841D71" w:rsidRPr="00755C2F" w:rsidRDefault="00841D71" w:rsidP="00841D71">
            <w:pPr>
              <w:rPr>
                <w:rFonts w:cs="Tahoma"/>
                <w:sz w:val="20"/>
              </w:rPr>
            </w:pPr>
            <w:r w:rsidRPr="00755C2F">
              <w:rPr>
                <w:rFonts w:cs="Tahoma"/>
                <w:sz w:val="20"/>
              </w:rPr>
              <w:t xml:space="preserve">Analyze Author’s Purpose </w:t>
            </w:r>
          </w:p>
          <w:p w14:paraId="65FB81A2" w14:textId="721C6BA9" w:rsidR="00841D71" w:rsidRPr="00755C2F" w:rsidRDefault="00841D71" w:rsidP="00841D71">
            <w:pPr>
              <w:rPr>
                <w:rFonts w:cs="Tahoma"/>
                <w:sz w:val="20"/>
              </w:rPr>
            </w:pPr>
            <w:r w:rsidRPr="00755C2F">
              <w:rPr>
                <w:rFonts w:cs="Tahoma"/>
                <w:color w:val="FF0000"/>
                <w:sz w:val="20"/>
              </w:rPr>
              <w:t>SC Standards 11RI.5.1, 11RI. 10.1</w:t>
            </w:r>
          </w:p>
        </w:tc>
        <w:tc>
          <w:tcPr>
            <w:tcW w:w="2878" w:type="dxa"/>
            <w:gridSpan w:val="2"/>
          </w:tcPr>
          <w:p w14:paraId="7CA90674" w14:textId="77777777" w:rsidR="00841D71" w:rsidRPr="00755C2F" w:rsidRDefault="00841D71" w:rsidP="00841D71">
            <w:pPr>
              <w:rPr>
                <w:rFonts w:cs="Tahoma"/>
                <w:b/>
                <w:sz w:val="20"/>
              </w:rPr>
            </w:pPr>
            <w:r w:rsidRPr="00755C2F">
              <w:rPr>
                <w:rFonts w:cs="Tahoma"/>
                <w:b/>
                <w:sz w:val="20"/>
              </w:rPr>
              <w:t>STRATEGY:</w:t>
            </w:r>
          </w:p>
          <w:p w14:paraId="7B6991D7" w14:textId="1CDFBFE5" w:rsidR="00841D71" w:rsidRPr="00755C2F" w:rsidRDefault="00841D71" w:rsidP="00841D71">
            <w:pPr>
              <w:rPr>
                <w:rFonts w:cs="Tahoma"/>
                <w:i/>
                <w:sz w:val="20"/>
              </w:rPr>
            </w:pPr>
            <w:r w:rsidRPr="00755C2F">
              <w:rPr>
                <w:rFonts w:cs="Tahoma"/>
                <w:sz w:val="20"/>
              </w:rPr>
              <w:t xml:space="preserve">The Latin Root </w:t>
            </w:r>
            <w:proofErr w:type="spellStart"/>
            <w:r w:rsidRPr="00755C2F">
              <w:rPr>
                <w:rFonts w:cs="Tahoma"/>
                <w:i/>
                <w:sz w:val="20"/>
              </w:rPr>
              <w:t>ject</w:t>
            </w:r>
            <w:proofErr w:type="spellEnd"/>
            <w:r w:rsidR="00274C00" w:rsidRPr="00755C2F">
              <w:rPr>
                <w:rFonts w:cs="Tahoma"/>
                <w:i/>
                <w:sz w:val="20"/>
              </w:rPr>
              <w:t xml:space="preserve"> p.300</w:t>
            </w:r>
          </w:p>
          <w:p w14:paraId="512C373C" w14:textId="025C8341" w:rsidR="00274C00" w:rsidRPr="00755C2F" w:rsidRDefault="00274C00" w:rsidP="00841D71">
            <w:pPr>
              <w:rPr>
                <w:rFonts w:cs="Tahoma"/>
                <w:color w:val="FF0000"/>
                <w:sz w:val="20"/>
              </w:rPr>
            </w:pPr>
            <w:r w:rsidRPr="00755C2F">
              <w:rPr>
                <w:rFonts w:cs="Tahoma"/>
                <w:color w:val="FF0000"/>
                <w:sz w:val="20"/>
              </w:rPr>
              <w:t>SC Standard 11RI.9.2</w:t>
            </w:r>
          </w:p>
          <w:p w14:paraId="3272FFBA" w14:textId="77777777" w:rsidR="00841D71" w:rsidRPr="00755C2F" w:rsidRDefault="00841D71" w:rsidP="00841D71">
            <w:pPr>
              <w:rPr>
                <w:rFonts w:cs="Tahoma"/>
                <w:b/>
                <w:sz w:val="20"/>
              </w:rPr>
            </w:pPr>
            <w:r w:rsidRPr="00755C2F">
              <w:rPr>
                <w:rFonts w:cs="Tahoma"/>
                <w:b/>
                <w:sz w:val="20"/>
              </w:rPr>
              <w:t>CRITICAL VOCABULARY:</w:t>
            </w:r>
          </w:p>
          <w:p w14:paraId="00C95B24" w14:textId="77777777" w:rsidR="00841D71" w:rsidRPr="00755C2F" w:rsidRDefault="00841D71" w:rsidP="00841D71">
            <w:pPr>
              <w:rPr>
                <w:rFonts w:cs="Tahoma"/>
                <w:sz w:val="20"/>
              </w:rPr>
            </w:pPr>
            <w:r w:rsidRPr="00755C2F">
              <w:rPr>
                <w:rFonts w:cs="Tahoma"/>
                <w:sz w:val="20"/>
              </w:rPr>
              <w:t>transient, evince, delinquency, abject</w:t>
            </w:r>
          </w:p>
        </w:tc>
        <w:tc>
          <w:tcPr>
            <w:tcW w:w="2878" w:type="dxa"/>
          </w:tcPr>
          <w:p w14:paraId="47BA1C04" w14:textId="77777777" w:rsidR="00841D71" w:rsidRPr="00755C2F" w:rsidRDefault="00841D71" w:rsidP="00841D71">
            <w:pPr>
              <w:rPr>
                <w:rFonts w:cs="Tahoma"/>
                <w:sz w:val="20"/>
              </w:rPr>
            </w:pPr>
            <w:r w:rsidRPr="00755C2F">
              <w:rPr>
                <w:rFonts w:cs="Tahoma"/>
                <w:sz w:val="20"/>
              </w:rPr>
              <w:t>none</w:t>
            </w:r>
          </w:p>
        </w:tc>
        <w:tc>
          <w:tcPr>
            <w:tcW w:w="2878" w:type="dxa"/>
          </w:tcPr>
          <w:p w14:paraId="49D1982D" w14:textId="77777777" w:rsidR="00841D71" w:rsidRPr="00755C2F" w:rsidRDefault="00841D71" w:rsidP="00841D71">
            <w:pPr>
              <w:rPr>
                <w:rFonts w:cs="Tahoma"/>
                <w:sz w:val="20"/>
              </w:rPr>
            </w:pPr>
            <w:r w:rsidRPr="00755C2F">
              <w:rPr>
                <w:rFonts w:cs="Tahoma"/>
                <w:sz w:val="20"/>
              </w:rPr>
              <w:t>Writing Activity:</w:t>
            </w:r>
          </w:p>
          <w:p w14:paraId="37C0179A" w14:textId="5F564EB4" w:rsidR="0065641A" w:rsidRPr="00755C2F" w:rsidRDefault="00841D71" w:rsidP="00841D71">
            <w:pPr>
              <w:rPr>
                <w:rFonts w:cs="Tahoma"/>
                <w:sz w:val="20"/>
              </w:rPr>
            </w:pPr>
            <w:r w:rsidRPr="00755C2F">
              <w:rPr>
                <w:rFonts w:cs="Tahoma"/>
                <w:sz w:val="20"/>
              </w:rPr>
              <w:t xml:space="preserve">Comparison </w:t>
            </w:r>
          </w:p>
          <w:p w14:paraId="0D162E7A" w14:textId="77777777" w:rsidR="00841D71" w:rsidRPr="00755C2F" w:rsidRDefault="00841D71" w:rsidP="00841D71">
            <w:pPr>
              <w:rPr>
                <w:rFonts w:cs="Tahoma"/>
                <w:sz w:val="20"/>
              </w:rPr>
            </w:pPr>
            <w:r w:rsidRPr="00755C2F">
              <w:rPr>
                <w:rFonts w:cs="Tahoma"/>
                <w:sz w:val="20"/>
              </w:rPr>
              <w:t>p. 299</w:t>
            </w:r>
          </w:p>
          <w:p w14:paraId="2701C50E" w14:textId="77777777" w:rsidR="0065641A" w:rsidRPr="00755C2F" w:rsidRDefault="0065641A" w:rsidP="00841D71">
            <w:pPr>
              <w:rPr>
                <w:rFonts w:cs="Tahoma"/>
                <w:sz w:val="20"/>
              </w:rPr>
            </w:pPr>
          </w:p>
          <w:p w14:paraId="73907E5C" w14:textId="09F16F8C" w:rsidR="0065641A" w:rsidRPr="00755C2F" w:rsidRDefault="0065641A" w:rsidP="00841D71">
            <w:pPr>
              <w:rPr>
                <w:rFonts w:cs="Tahoma"/>
                <w:sz w:val="20"/>
              </w:rPr>
            </w:pPr>
            <w:r w:rsidRPr="00755C2F">
              <w:rPr>
                <w:rFonts w:cs="Tahoma"/>
                <w:color w:val="FF0000"/>
                <w:sz w:val="20"/>
              </w:rPr>
              <w:t>SC Standards 11RI.5.1, 11RI.6.1, 11W2.1 a-l, 11W4, 11W5</w:t>
            </w:r>
          </w:p>
        </w:tc>
      </w:tr>
      <w:tr w:rsidR="00841D71" w:rsidRPr="006A3845" w14:paraId="21E6337D" w14:textId="77777777" w:rsidTr="00635DE8">
        <w:tc>
          <w:tcPr>
            <w:tcW w:w="2878" w:type="dxa"/>
          </w:tcPr>
          <w:p w14:paraId="555A8B0C" w14:textId="77777777" w:rsidR="00841D71" w:rsidRPr="00755C2F" w:rsidRDefault="00841D71" w:rsidP="00841D71">
            <w:pPr>
              <w:rPr>
                <w:rFonts w:cs="Tahoma"/>
                <w:b/>
                <w:sz w:val="20"/>
              </w:rPr>
            </w:pPr>
            <w:r w:rsidRPr="00755C2F">
              <w:rPr>
                <w:rFonts w:cs="Tahoma"/>
                <w:b/>
                <w:sz w:val="20"/>
              </w:rPr>
              <w:t>CLOSE READER:</w:t>
            </w:r>
          </w:p>
          <w:p w14:paraId="0D952487" w14:textId="77777777" w:rsidR="00841D71" w:rsidRPr="00755C2F" w:rsidRDefault="00841D71" w:rsidP="00841D71">
            <w:pPr>
              <w:rPr>
                <w:rFonts w:cs="Tahoma"/>
                <w:i/>
                <w:sz w:val="20"/>
              </w:rPr>
            </w:pPr>
            <w:r w:rsidRPr="00755C2F">
              <w:rPr>
                <w:rFonts w:cs="Tahoma"/>
                <w:i/>
                <w:sz w:val="20"/>
              </w:rPr>
              <w:t>The Iroquois Constitution</w:t>
            </w:r>
          </w:p>
          <w:p w14:paraId="2DA7085D" w14:textId="77777777" w:rsidR="00841D71" w:rsidRPr="00755C2F" w:rsidRDefault="00841D71" w:rsidP="00841D71">
            <w:pPr>
              <w:rPr>
                <w:rFonts w:cs="Tahoma"/>
                <w:sz w:val="20"/>
              </w:rPr>
            </w:pPr>
            <w:r w:rsidRPr="00755C2F">
              <w:rPr>
                <w:rFonts w:cs="Tahoma"/>
                <w:sz w:val="20"/>
              </w:rPr>
              <w:t xml:space="preserve">by </w:t>
            </w:r>
            <w:proofErr w:type="spellStart"/>
            <w:r w:rsidRPr="00755C2F">
              <w:rPr>
                <w:rFonts w:cs="Tahoma"/>
                <w:sz w:val="20"/>
              </w:rPr>
              <w:t>Dekinawada</w:t>
            </w:r>
            <w:proofErr w:type="spellEnd"/>
          </w:p>
          <w:p w14:paraId="7BF8AFE6" w14:textId="77777777" w:rsidR="00841D71" w:rsidRPr="00755C2F" w:rsidRDefault="00841D71" w:rsidP="00841D71">
            <w:pPr>
              <w:rPr>
                <w:rFonts w:cs="Tahoma"/>
                <w:sz w:val="20"/>
              </w:rPr>
            </w:pPr>
            <w:r w:rsidRPr="00755C2F">
              <w:rPr>
                <w:rFonts w:cs="Tahoma"/>
                <w:sz w:val="20"/>
              </w:rPr>
              <w:t>(public document)</w:t>
            </w:r>
          </w:p>
        </w:tc>
        <w:tc>
          <w:tcPr>
            <w:tcW w:w="2878" w:type="dxa"/>
          </w:tcPr>
          <w:p w14:paraId="0E80FBC6" w14:textId="37C63616" w:rsidR="00841D71" w:rsidRPr="00755C2F" w:rsidRDefault="0065641A" w:rsidP="00841D71">
            <w:pPr>
              <w:rPr>
                <w:rFonts w:cs="Tahoma"/>
                <w:b/>
                <w:sz w:val="20"/>
              </w:rPr>
            </w:pPr>
            <w:r w:rsidRPr="00755C2F">
              <w:rPr>
                <w:rFonts w:cs="Tahoma"/>
                <w:color w:val="FF0000"/>
                <w:sz w:val="20"/>
              </w:rPr>
              <w:t>SC Standards 11RI.5.1, 11RI. 10.1</w:t>
            </w:r>
          </w:p>
        </w:tc>
        <w:tc>
          <w:tcPr>
            <w:tcW w:w="2878" w:type="dxa"/>
            <w:gridSpan w:val="2"/>
          </w:tcPr>
          <w:p w14:paraId="0547A018" w14:textId="77777777" w:rsidR="00841D71" w:rsidRPr="00755C2F" w:rsidRDefault="00841D71" w:rsidP="00841D71">
            <w:pPr>
              <w:rPr>
                <w:rFonts w:cs="Tahoma"/>
                <w:b/>
                <w:sz w:val="20"/>
              </w:rPr>
            </w:pPr>
          </w:p>
        </w:tc>
        <w:tc>
          <w:tcPr>
            <w:tcW w:w="2878" w:type="dxa"/>
          </w:tcPr>
          <w:p w14:paraId="27D55EEF" w14:textId="77777777" w:rsidR="00841D71" w:rsidRPr="00755C2F" w:rsidRDefault="00841D71" w:rsidP="00841D71">
            <w:pPr>
              <w:rPr>
                <w:rFonts w:cs="Tahoma"/>
                <w:b/>
                <w:sz w:val="20"/>
              </w:rPr>
            </w:pPr>
          </w:p>
        </w:tc>
        <w:tc>
          <w:tcPr>
            <w:tcW w:w="2878" w:type="dxa"/>
          </w:tcPr>
          <w:p w14:paraId="3FA7C2BA" w14:textId="77777777" w:rsidR="00841D71" w:rsidRPr="00755C2F" w:rsidRDefault="00841D71" w:rsidP="00841D71">
            <w:pPr>
              <w:rPr>
                <w:rFonts w:cs="Tahoma"/>
                <w:b/>
                <w:sz w:val="20"/>
              </w:rPr>
            </w:pPr>
          </w:p>
        </w:tc>
      </w:tr>
      <w:tr w:rsidR="00841D71" w:rsidRPr="006A3845" w14:paraId="40E6BAA4" w14:textId="77777777" w:rsidTr="00635DE8">
        <w:tc>
          <w:tcPr>
            <w:tcW w:w="2878" w:type="dxa"/>
          </w:tcPr>
          <w:p w14:paraId="1751F4B1" w14:textId="77777777" w:rsidR="00841D71" w:rsidRPr="00755C2F" w:rsidRDefault="00841D71" w:rsidP="00841D71">
            <w:pPr>
              <w:rPr>
                <w:rFonts w:cs="Tahoma"/>
                <w:sz w:val="20"/>
              </w:rPr>
            </w:pPr>
            <w:r w:rsidRPr="00755C2F">
              <w:rPr>
                <w:rFonts w:cs="Tahoma"/>
                <w:sz w:val="20"/>
              </w:rPr>
              <w:t>“Building the Transcontinental Railroad”</w:t>
            </w:r>
          </w:p>
          <w:p w14:paraId="3E24D935" w14:textId="4A15CC5F" w:rsidR="00841D71" w:rsidRPr="00755C2F" w:rsidRDefault="00841D71" w:rsidP="00841D71">
            <w:pPr>
              <w:rPr>
                <w:rFonts w:cs="Tahoma"/>
                <w:sz w:val="20"/>
              </w:rPr>
            </w:pPr>
            <w:r w:rsidRPr="00755C2F">
              <w:rPr>
                <w:rFonts w:cs="Tahoma"/>
                <w:sz w:val="20"/>
              </w:rPr>
              <w:t>by Iris Chang</w:t>
            </w:r>
            <w:r w:rsidR="0065641A" w:rsidRPr="00755C2F">
              <w:rPr>
                <w:rFonts w:cs="Tahoma"/>
                <w:sz w:val="20"/>
              </w:rPr>
              <w:t xml:space="preserve"> p. 301</w:t>
            </w:r>
          </w:p>
        </w:tc>
        <w:tc>
          <w:tcPr>
            <w:tcW w:w="2878" w:type="dxa"/>
          </w:tcPr>
          <w:p w14:paraId="26AD94DB" w14:textId="414E454F" w:rsidR="00841D71" w:rsidRPr="00755C2F" w:rsidRDefault="00841D71" w:rsidP="00841D71">
            <w:pPr>
              <w:rPr>
                <w:rFonts w:cs="Tahoma"/>
                <w:sz w:val="20"/>
              </w:rPr>
            </w:pPr>
            <w:r w:rsidRPr="00755C2F">
              <w:rPr>
                <w:rFonts w:cs="Tahoma"/>
                <w:sz w:val="20"/>
              </w:rPr>
              <w:t xml:space="preserve">Analyze Ideas and Events: Sequence </w:t>
            </w:r>
          </w:p>
          <w:p w14:paraId="72C5B7A5" w14:textId="26232DE1" w:rsidR="0065641A" w:rsidRPr="00755C2F" w:rsidRDefault="0065641A" w:rsidP="00841D71">
            <w:pPr>
              <w:rPr>
                <w:rFonts w:cs="Tahoma"/>
                <w:color w:val="FF0000"/>
                <w:sz w:val="20"/>
              </w:rPr>
            </w:pPr>
            <w:r w:rsidRPr="00755C2F">
              <w:rPr>
                <w:rFonts w:cs="Tahoma"/>
                <w:color w:val="FF0000"/>
                <w:sz w:val="20"/>
              </w:rPr>
              <w:t>SC Standard 11</w:t>
            </w:r>
            <w:r w:rsidRPr="00755C2F">
              <w:rPr>
                <w:rFonts w:cs="Tahoma"/>
                <w:color w:val="FF0000"/>
                <w:sz w:val="20"/>
              </w:rPr>
              <w:br/>
              <w:t>RI.11.1</w:t>
            </w:r>
          </w:p>
          <w:p w14:paraId="0C67187C" w14:textId="77777777" w:rsidR="00841D71" w:rsidRPr="00755C2F" w:rsidRDefault="00841D71" w:rsidP="0065641A">
            <w:pPr>
              <w:rPr>
                <w:rFonts w:cs="Tahoma"/>
                <w:sz w:val="20"/>
              </w:rPr>
            </w:pPr>
            <w:r w:rsidRPr="00755C2F">
              <w:rPr>
                <w:rFonts w:cs="Tahoma"/>
                <w:sz w:val="20"/>
              </w:rPr>
              <w:t xml:space="preserve">Author’s Purpose: Tone and Style  </w:t>
            </w:r>
          </w:p>
          <w:p w14:paraId="6C345DC9" w14:textId="6A22FC06" w:rsidR="0065641A" w:rsidRPr="00755C2F" w:rsidRDefault="0065641A" w:rsidP="0065641A">
            <w:pPr>
              <w:rPr>
                <w:rFonts w:cs="Tahoma"/>
                <w:sz w:val="20"/>
              </w:rPr>
            </w:pPr>
            <w:r w:rsidRPr="00755C2F">
              <w:rPr>
                <w:rFonts w:cs="Tahoma"/>
                <w:color w:val="FF0000"/>
                <w:sz w:val="20"/>
              </w:rPr>
              <w:t>SC Standard 11RI.10.1</w:t>
            </w:r>
          </w:p>
        </w:tc>
        <w:tc>
          <w:tcPr>
            <w:tcW w:w="2878" w:type="dxa"/>
            <w:gridSpan w:val="2"/>
          </w:tcPr>
          <w:p w14:paraId="2FFEEC1F" w14:textId="77777777" w:rsidR="00841D71" w:rsidRPr="00755C2F" w:rsidRDefault="00841D71" w:rsidP="00841D71">
            <w:pPr>
              <w:rPr>
                <w:rFonts w:cs="Tahoma"/>
                <w:b/>
                <w:sz w:val="20"/>
              </w:rPr>
            </w:pPr>
            <w:r w:rsidRPr="00755C2F">
              <w:rPr>
                <w:rFonts w:cs="Tahoma"/>
                <w:b/>
                <w:sz w:val="20"/>
              </w:rPr>
              <w:t>STRATEGY:</w:t>
            </w:r>
          </w:p>
          <w:p w14:paraId="61B51DBA" w14:textId="30A59139" w:rsidR="00841D71" w:rsidRPr="00755C2F" w:rsidRDefault="00841D71" w:rsidP="00841D71">
            <w:pPr>
              <w:rPr>
                <w:rFonts w:cs="Tahoma"/>
                <w:sz w:val="20"/>
              </w:rPr>
            </w:pPr>
            <w:r w:rsidRPr="00755C2F">
              <w:rPr>
                <w:rFonts w:cs="Tahoma"/>
                <w:sz w:val="20"/>
              </w:rPr>
              <w:t xml:space="preserve">Context Clues </w:t>
            </w:r>
          </w:p>
          <w:p w14:paraId="5AC11571" w14:textId="3C6072CF" w:rsidR="0065641A" w:rsidRPr="00755C2F" w:rsidRDefault="0065641A" w:rsidP="00841D71">
            <w:pPr>
              <w:rPr>
                <w:rFonts w:cs="Tahoma"/>
                <w:color w:val="FF0000"/>
                <w:sz w:val="20"/>
              </w:rPr>
            </w:pPr>
            <w:r w:rsidRPr="00755C2F">
              <w:rPr>
                <w:rFonts w:cs="Tahoma"/>
                <w:color w:val="FF0000"/>
                <w:sz w:val="20"/>
              </w:rPr>
              <w:t>SC Standard 11RI.9.1</w:t>
            </w:r>
          </w:p>
          <w:p w14:paraId="7C4258CF" w14:textId="77777777" w:rsidR="00841D71" w:rsidRPr="00755C2F" w:rsidRDefault="00841D71" w:rsidP="00841D71">
            <w:pPr>
              <w:rPr>
                <w:rFonts w:cs="Tahoma"/>
                <w:b/>
                <w:sz w:val="20"/>
              </w:rPr>
            </w:pPr>
            <w:r w:rsidRPr="00755C2F">
              <w:rPr>
                <w:rFonts w:cs="Tahoma"/>
                <w:b/>
                <w:sz w:val="20"/>
              </w:rPr>
              <w:t>CRITICAL VOCABULARY:</w:t>
            </w:r>
          </w:p>
          <w:p w14:paraId="18560127" w14:textId="77777777" w:rsidR="00841D71" w:rsidRPr="00755C2F" w:rsidRDefault="00841D71" w:rsidP="00841D71">
            <w:pPr>
              <w:rPr>
                <w:rFonts w:cs="Tahoma"/>
                <w:sz w:val="20"/>
              </w:rPr>
            </w:pPr>
            <w:r w:rsidRPr="00755C2F">
              <w:rPr>
                <w:rFonts w:cs="Tahoma"/>
                <w:sz w:val="20"/>
              </w:rPr>
              <w:t>formidable, expedience, diligence, systematize</w:t>
            </w:r>
          </w:p>
        </w:tc>
        <w:tc>
          <w:tcPr>
            <w:tcW w:w="2878" w:type="dxa"/>
          </w:tcPr>
          <w:p w14:paraId="7F788EC1" w14:textId="77777777" w:rsidR="00841D71" w:rsidRPr="00755C2F" w:rsidRDefault="00841D71" w:rsidP="0065641A">
            <w:pPr>
              <w:rPr>
                <w:rFonts w:cs="Tahoma"/>
                <w:sz w:val="20"/>
              </w:rPr>
            </w:pPr>
            <w:r w:rsidRPr="00755C2F">
              <w:rPr>
                <w:rFonts w:cs="Tahoma"/>
                <w:sz w:val="20"/>
              </w:rPr>
              <w:t xml:space="preserve">Avoiding Misplaced Modifiers  </w:t>
            </w:r>
            <w:r w:rsidR="0065641A" w:rsidRPr="00755C2F">
              <w:rPr>
                <w:rFonts w:cs="Tahoma"/>
                <w:sz w:val="20"/>
              </w:rPr>
              <w:t>p. 314</w:t>
            </w:r>
          </w:p>
          <w:p w14:paraId="3676E3B3" w14:textId="38F08529" w:rsidR="0065641A" w:rsidRPr="00755C2F" w:rsidRDefault="0065641A" w:rsidP="0065641A">
            <w:pPr>
              <w:rPr>
                <w:rFonts w:cs="Tahoma"/>
                <w:sz w:val="20"/>
              </w:rPr>
            </w:pPr>
            <w:r w:rsidRPr="00755C2F">
              <w:rPr>
                <w:rFonts w:cs="Tahoma"/>
                <w:color w:val="FF0000"/>
                <w:sz w:val="20"/>
              </w:rPr>
              <w:t>SC Standard 11W.4.1c</w:t>
            </w:r>
          </w:p>
        </w:tc>
        <w:tc>
          <w:tcPr>
            <w:tcW w:w="2878" w:type="dxa"/>
          </w:tcPr>
          <w:p w14:paraId="0A0A1C27" w14:textId="77777777" w:rsidR="00841D71" w:rsidRPr="00755C2F" w:rsidRDefault="00841D71" w:rsidP="00841D71">
            <w:pPr>
              <w:rPr>
                <w:rFonts w:cs="Tahoma"/>
                <w:sz w:val="20"/>
              </w:rPr>
            </w:pPr>
          </w:p>
        </w:tc>
      </w:tr>
      <w:tr w:rsidR="00841D71" w:rsidRPr="006A3845" w14:paraId="4E13AB6A" w14:textId="77777777" w:rsidTr="00635DE8">
        <w:tc>
          <w:tcPr>
            <w:tcW w:w="2878" w:type="dxa"/>
          </w:tcPr>
          <w:p w14:paraId="6E930170" w14:textId="4F097594" w:rsidR="00841D71" w:rsidRPr="00755C2F" w:rsidRDefault="00841D71" w:rsidP="00841D71">
            <w:pPr>
              <w:rPr>
                <w:rFonts w:cs="Tahoma"/>
                <w:b/>
                <w:sz w:val="20"/>
              </w:rPr>
            </w:pPr>
            <w:r w:rsidRPr="00755C2F">
              <w:rPr>
                <w:rFonts w:cs="Tahoma"/>
                <w:b/>
                <w:sz w:val="20"/>
              </w:rPr>
              <w:t>CLOSE READER:</w:t>
            </w:r>
          </w:p>
          <w:p w14:paraId="18AB1A0E" w14:textId="77777777" w:rsidR="00841D71" w:rsidRPr="00755C2F" w:rsidRDefault="00841D71" w:rsidP="00841D71">
            <w:pPr>
              <w:rPr>
                <w:rFonts w:cs="Tahoma"/>
                <w:sz w:val="20"/>
              </w:rPr>
            </w:pPr>
            <w:r w:rsidRPr="00755C2F">
              <w:rPr>
                <w:rFonts w:cs="Tahoma"/>
                <w:sz w:val="20"/>
              </w:rPr>
              <w:t>“Bonding Over a Mascot”</w:t>
            </w:r>
          </w:p>
          <w:p w14:paraId="77134201" w14:textId="77777777" w:rsidR="00841D71" w:rsidRPr="00755C2F" w:rsidRDefault="00841D71" w:rsidP="00841D71">
            <w:pPr>
              <w:rPr>
                <w:rFonts w:cs="Tahoma"/>
                <w:sz w:val="20"/>
              </w:rPr>
            </w:pPr>
            <w:r w:rsidRPr="00755C2F">
              <w:rPr>
                <w:rFonts w:cs="Tahoma"/>
                <w:sz w:val="20"/>
              </w:rPr>
              <w:t xml:space="preserve">by Joe </w:t>
            </w:r>
            <w:proofErr w:type="spellStart"/>
            <w:r w:rsidRPr="00755C2F">
              <w:rPr>
                <w:rFonts w:cs="Tahoma"/>
                <w:sz w:val="20"/>
              </w:rPr>
              <w:t>Lapointe</w:t>
            </w:r>
            <w:proofErr w:type="spellEnd"/>
          </w:p>
          <w:p w14:paraId="38D82609" w14:textId="77777777" w:rsidR="00841D71" w:rsidRPr="00755C2F" w:rsidRDefault="00841D71" w:rsidP="00841D71">
            <w:pPr>
              <w:rPr>
                <w:rFonts w:cs="Tahoma"/>
                <w:sz w:val="20"/>
              </w:rPr>
            </w:pPr>
            <w:r w:rsidRPr="00755C2F">
              <w:rPr>
                <w:rFonts w:cs="Tahoma"/>
                <w:sz w:val="20"/>
              </w:rPr>
              <w:t>(newspaper article)</w:t>
            </w:r>
          </w:p>
        </w:tc>
        <w:tc>
          <w:tcPr>
            <w:tcW w:w="2878" w:type="dxa"/>
          </w:tcPr>
          <w:p w14:paraId="0807B74E" w14:textId="77777777" w:rsidR="0065641A" w:rsidRPr="00755C2F" w:rsidRDefault="0065641A" w:rsidP="0065641A">
            <w:pPr>
              <w:rPr>
                <w:rFonts w:cs="Tahoma"/>
                <w:sz w:val="20"/>
              </w:rPr>
            </w:pPr>
            <w:r w:rsidRPr="00755C2F">
              <w:rPr>
                <w:rFonts w:cs="Tahoma"/>
                <w:sz w:val="20"/>
              </w:rPr>
              <w:t xml:space="preserve">Analyze Ideas and Events: Sequence </w:t>
            </w:r>
          </w:p>
          <w:p w14:paraId="2B0FD393" w14:textId="77777777" w:rsidR="0065641A" w:rsidRPr="00755C2F" w:rsidRDefault="0065641A" w:rsidP="0065641A">
            <w:pPr>
              <w:rPr>
                <w:rFonts w:cs="Tahoma"/>
                <w:color w:val="FF0000"/>
                <w:sz w:val="20"/>
              </w:rPr>
            </w:pPr>
            <w:r w:rsidRPr="00755C2F">
              <w:rPr>
                <w:rFonts w:cs="Tahoma"/>
                <w:color w:val="FF0000"/>
                <w:sz w:val="20"/>
              </w:rPr>
              <w:t>SC Standard 11</w:t>
            </w:r>
            <w:r w:rsidRPr="00755C2F">
              <w:rPr>
                <w:rFonts w:cs="Tahoma"/>
                <w:color w:val="FF0000"/>
                <w:sz w:val="20"/>
              </w:rPr>
              <w:br/>
              <w:t>RI.11.1</w:t>
            </w:r>
          </w:p>
          <w:p w14:paraId="193476A3" w14:textId="77777777" w:rsidR="0065641A" w:rsidRPr="00755C2F" w:rsidRDefault="0065641A" w:rsidP="0065641A">
            <w:pPr>
              <w:rPr>
                <w:rFonts w:cs="Tahoma"/>
                <w:sz w:val="20"/>
              </w:rPr>
            </w:pPr>
            <w:r w:rsidRPr="00755C2F">
              <w:rPr>
                <w:rFonts w:cs="Tahoma"/>
                <w:sz w:val="20"/>
              </w:rPr>
              <w:t xml:space="preserve">Author’s Purpose: Tone and Style  </w:t>
            </w:r>
          </w:p>
          <w:p w14:paraId="573802E8" w14:textId="0CB80297" w:rsidR="00841D71" w:rsidRPr="00755C2F" w:rsidRDefault="0065641A" w:rsidP="0065641A">
            <w:pPr>
              <w:rPr>
                <w:rFonts w:cs="Tahoma"/>
                <w:b/>
                <w:sz w:val="20"/>
              </w:rPr>
            </w:pPr>
            <w:r w:rsidRPr="00755C2F">
              <w:rPr>
                <w:rFonts w:cs="Tahoma"/>
                <w:color w:val="FF0000"/>
                <w:sz w:val="20"/>
              </w:rPr>
              <w:t>SC Standard 11RI.10.1</w:t>
            </w:r>
          </w:p>
        </w:tc>
        <w:tc>
          <w:tcPr>
            <w:tcW w:w="2878" w:type="dxa"/>
            <w:gridSpan w:val="2"/>
          </w:tcPr>
          <w:p w14:paraId="1AD45DBE" w14:textId="77777777" w:rsidR="00841D71" w:rsidRPr="00755C2F" w:rsidRDefault="00841D71" w:rsidP="00841D71">
            <w:pPr>
              <w:rPr>
                <w:rFonts w:cs="Tahoma"/>
                <w:b/>
                <w:sz w:val="20"/>
              </w:rPr>
            </w:pPr>
          </w:p>
        </w:tc>
        <w:tc>
          <w:tcPr>
            <w:tcW w:w="2878" w:type="dxa"/>
          </w:tcPr>
          <w:p w14:paraId="601D053C" w14:textId="77777777" w:rsidR="00841D71" w:rsidRPr="00755C2F" w:rsidRDefault="00841D71" w:rsidP="00841D71">
            <w:pPr>
              <w:rPr>
                <w:rFonts w:cs="Tahoma"/>
                <w:b/>
                <w:sz w:val="20"/>
              </w:rPr>
            </w:pPr>
          </w:p>
        </w:tc>
        <w:tc>
          <w:tcPr>
            <w:tcW w:w="2878" w:type="dxa"/>
          </w:tcPr>
          <w:p w14:paraId="545EA603" w14:textId="77777777" w:rsidR="00841D71" w:rsidRPr="00755C2F" w:rsidRDefault="00841D71" w:rsidP="00841D71">
            <w:pPr>
              <w:rPr>
                <w:rFonts w:cs="Tahoma"/>
                <w:b/>
                <w:sz w:val="20"/>
              </w:rPr>
            </w:pPr>
          </w:p>
        </w:tc>
      </w:tr>
      <w:tr w:rsidR="00841D71" w:rsidRPr="006A3845" w14:paraId="09926D5F" w14:textId="77777777" w:rsidTr="00635DE8">
        <w:tc>
          <w:tcPr>
            <w:tcW w:w="2878" w:type="dxa"/>
          </w:tcPr>
          <w:p w14:paraId="63A3D1AE" w14:textId="77777777" w:rsidR="00841D71" w:rsidRPr="00755C2F" w:rsidRDefault="00841D71" w:rsidP="00841D71">
            <w:pPr>
              <w:rPr>
                <w:rFonts w:cs="Tahoma"/>
                <w:sz w:val="20"/>
              </w:rPr>
            </w:pPr>
            <w:r w:rsidRPr="00755C2F">
              <w:rPr>
                <w:rFonts w:cs="Tahoma"/>
                <w:sz w:val="20"/>
              </w:rPr>
              <w:t>MEDIA ANALYSIS</w:t>
            </w:r>
          </w:p>
          <w:p w14:paraId="1EAFE7B0" w14:textId="77777777" w:rsidR="00841D71" w:rsidRPr="00755C2F" w:rsidRDefault="00841D71" w:rsidP="00841D71">
            <w:pPr>
              <w:rPr>
                <w:rFonts w:cs="Tahoma"/>
                <w:sz w:val="20"/>
              </w:rPr>
            </w:pPr>
            <w:r w:rsidRPr="00755C2F">
              <w:rPr>
                <w:rFonts w:cs="Tahoma"/>
                <w:sz w:val="20"/>
              </w:rPr>
              <w:t>“The 54</w:t>
            </w:r>
            <w:r w:rsidRPr="00755C2F">
              <w:rPr>
                <w:rFonts w:cs="Tahoma"/>
                <w:sz w:val="20"/>
                <w:vertAlign w:val="superscript"/>
              </w:rPr>
              <w:t>th</w:t>
            </w:r>
            <w:r w:rsidRPr="00755C2F">
              <w:rPr>
                <w:rFonts w:cs="Tahoma"/>
                <w:sz w:val="20"/>
              </w:rPr>
              <w:t xml:space="preserve"> Massachusetts”</w:t>
            </w:r>
          </w:p>
          <w:p w14:paraId="5D581EDB" w14:textId="77777777" w:rsidR="00841D71" w:rsidRPr="00755C2F" w:rsidRDefault="00841D71" w:rsidP="00841D71">
            <w:pPr>
              <w:rPr>
                <w:rFonts w:cs="Tahoma"/>
                <w:sz w:val="20"/>
              </w:rPr>
            </w:pPr>
            <w:r w:rsidRPr="00755C2F">
              <w:rPr>
                <w:rFonts w:cs="Tahoma"/>
                <w:sz w:val="20"/>
              </w:rPr>
              <w:lastRenderedPageBreak/>
              <w:t>by HISTORY</w:t>
            </w:r>
          </w:p>
          <w:p w14:paraId="18A4A22F" w14:textId="77777777" w:rsidR="00841D71" w:rsidRPr="00755C2F" w:rsidRDefault="00841D71" w:rsidP="00841D71">
            <w:pPr>
              <w:rPr>
                <w:rFonts w:cs="Tahoma"/>
                <w:sz w:val="20"/>
              </w:rPr>
            </w:pPr>
            <w:r w:rsidRPr="00755C2F">
              <w:rPr>
                <w:rFonts w:cs="Tahoma"/>
                <w:sz w:val="20"/>
              </w:rPr>
              <w:t>(documentary)</w:t>
            </w:r>
          </w:p>
        </w:tc>
        <w:tc>
          <w:tcPr>
            <w:tcW w:w="2878" w:type="dxa"/>
          </w:tcPr>
          <w:p w14:paraId="0AB0B52A" w14:textId="04D05202" w:rsidR="00841D71" w:rsidRPr="00755C2F" w:rsidRDefault="00841D71" w:rsidP="0065641A">
            <w:pPr>
              <w:rPr>
                <w:rFonts w:cs="Tahoma"/>
                <w:sz w:val="20"/>
              </w:rPr>
            </w:pPr>
            <w:r w:rsidRPr="00755C2F">
              <w:rPr>
                <w:rFonts w:cs="Tahoma"/>
                <w:sz w:val="20"/>
              </w:rPr>
              <w:lastRenderedPageBreak/>
              <w:t>Int</w:t>
            </w:r>
            <w:r w:rsidR="0065641A" w:rsidRPr="00755C2F">
              <w:rPr>
                <w:rFonts w:cs="Tahoma"/>
                <w:sz w:val="20"/>
              </w:rPr>
              <w:t>egrate and Evaluate Information</w:t>
            </w:r>
          </w:p>
          <w:p w14:paraId="7EEEAAC1" w14:textId="46E6BF90" w:rsidR="0065641A" w:rsidRPr="00755C2F" w:rsidRDefault="0065641A" w:rsidP="0065641A">
            <w:pPr>
              <w:rPr>
                <w:rFonts w:cs="Tahoma"/>
                <w:sz w:val="20"/>
              </w:rPr>
            </w:pPr>
            <w:r w:rsidRPr="00755C2F">
              <w:rPr>
                <w:rFonts w:cs="Tahoma"/>
                <w:color w:val="FF0000"/>
                <w:sz w:val="20"/>
              </w:rPr>
              <w:lastRenderedPageBreak/>
              <w:t>SC Standard 11RI.7.1</w:t>
            </w:r>
          </w:p>
        </w:tc>
        <w:tc>
          <w:tcPr>
            <w:tcW w:w="2878" w:type="dxa"/>
            <w:gridSpan w:val="2"/>
          </w:tcPr>
          <w:p w14:paraId="2519AB78" w14:textId="77777777" w:rsidR="00841D71" w:rsidRPr="00755C2F" w:rsidRDefault="00841D71" w:rsidP="00841D71">
            <w:pPr>
              <w:rPr>
                <w:rFonts w:cs="Tahoma"/>
                <w:sz w:val="20"/>
              </w:rPr>
            </w:pPr>
            <w:r w:rsidRPr="00755C2F">
              <w:rPr>
                <w:rFonts w:cs="Tahoma"/>
                <w:sz w:val="20"/>
              </w:rPr>
              <w:lastRenderedPageBreak/>
              <w:t>none</w:t>
            </w:r>
          </w:p>
        </w:tc>
        <w:tc>
          <w:tcPr>
            <w:tcW w:w="2878" w:type="dxa"/>
          </w:tcPr>
          <w:p w14:paraId="64D3F016" w14:textId="77777777" w:rsidR="00841D71" w:rsidRPr="00755C2F" w:rsidRDefault="00841D71" w:rsidP="00841D71">
            <w:pPr>
              <w:rPr>
                <w:rFonts w:cs="Tahoma"/>
                <w:sz w:val="20"/>
              </w:rPr>
            </w:pPr>
            <w:r w:rsidRPr="00755C2F">
              <w:rPr>
                <w:rFonts w:cs="Tahoma"/>
                <w:sz w:val="20"/>
              </w:rPr>
              <w:t>none</w:t>
            </w:r>
          </w:p>
        </w:tc>
        <w:tc>
          <w:tcPr>
            <w:tcW w:w="2878" w:type="dxa"/>
          </w:tcPr>
          <w:p w14:paraId="31AE5F80" w14:textId="77777777" w:rsidR="00841D71" w:rsidRPr="00755C2F" w:rsidRDefault="00841D71" w:rsidP="00841D71">
            <w:pPr>
              <w:rPr>
                <w:rFonts w:cs="Tahoma"/>
                <w:sz w:val="20"/>
              </w:rPr>
            </w:pPr>
          </w:p>
        </w:tc>
      </w:tr>
      <w:tr w:rsidR="00841D71" w:rsidRPr="006A3845" w14:paraId="32F587FE" w14:textId="77777777" w:rsidTr="00635DE8">
        <w:tc>
          <w:tcPr>
            <w:tcW w:w="2878" w:type="dxa"/>
          </w:tcPr>
          <w:p w14:paraId="517A8E02" w14:textId="77777777" w:rsidR="00841D71" w:rsidRPr="00755C2F" w:rsidRDefault="00841D71" w:rsidP="00841D71">
            <w:pPr>
              <w:rPr>
                <w:rFonts w:cs="Tahoma"/>
                <w:sz w:val="20"/>
              </w:rPr>
            </w:pPr>
            <w:r w:rsidRPr="00755C2F">
              <w:rPr>
                <w:rFonts w:cs="Tahoma"/>
                <w:sz w:val="20"/>
              </w:rPr>
              <w:lastRenderedPageBreak/>
              <w:t xml:space="preserve">“Runagate </w:t>
            </w:r>
            <w:proofErr w:type="spellStart"/>
            <w:r w:rsidRPr="00755C2F">
              <w:rPr>
                <w:rFonts w:cs="Tahoma"/>
                <w:sz w:val="20"/>
              </w:rPr>
              <w:t>Runagate</w:t>
            </w:r>
            <w:proofErr w:type="spellEnd"/>
            <w:r w:rsidRPr="00755C2F">
              <w:rPr>
                <w:rFonts w:cs="Tahoma"/>
                <w:sz w:val="20"/>
              </w:rPr>
              <w:t>”</w:t>
            </w:r>
          </w:p>
          <w:p w14:paraId="65A6BAEA" w14:textId="77777777" w:rsidR="00841D71" w:rsidRPr="00755C2F" w:rsidRDefault="00841D71" w:rsidP="00841D71">
            <w:pPr>
              <w:rPr>
                <w:rFonts w:cs="Tahoma"/>
                <w:sz w:val="20"/>
              </w:rPr>
            </w:pPr>
            <w:r w:rsidRPr="00755C2F">
              <w:rPr>
                <w:rFonts w:cs="Tahoma"/>
                <w:sz w:val="20"/>
              </w:rPr>
              <w:t>by Robert Hayden</w:t>
            </w:r>
          </w:p>
          <w:p w14:paraId="485D9B31" w14:textId="77777777" w:rsidR="00841D71" w:rsidRPr="00755C2F" w:rsidRDefault="00841D71" w:rsidP="00841D71">
            <w:pPr>
              <w:rPr>
                <w:rFonts w:cs="Tahoma"/>
                <w:sz w:val="20"/>
              </w:rPr>
            </w:pPr>
            <w:r w:rsidRPr="00755C2F">
              <w:rPr>
                <w:rFonts w:cs="Tahoma"/>
                <w:sz w:val="20"/>
              </w:rPr>
              <w:t>(poem)</w:t>
            </w:r>
          </w:p>
        </w:tc>
        <w:tc>
          <w:tcPr>
            <w:tcW w:w="2878" w:type="dxa"/>
          </w:tcPr>
          <w:p w14:paraId="4A178E20" w14:textId="2E92E4AB" w:rsidR="00841D71" w:rsidRPr="00755C2F" w:rsidRDefault="00841D71" w:rsidP="00841D71">
            <w:pPr>
              <w:rPr>
                <w:rFonts w:cs="Tahoma"/>
                <w:sz w:val="20"/>
              </w:rPr>
            </w:pPr>
            <w:r w:rsidRPr="00755C2F">
              <w:rPr>
                <w:rFonts w:cs="Tahoma"/>
                <w:sz w:val="20"/>
              </w:rPr>
              <w:t xml:space="preserve">Analyze Language: Allusions  </w:t>
            </w:r>
          </w:p>
          <w:p w14:paraId="545B37B5" w14:textId="61DA7958" w:rsidR="0065641A" w:rsidRPr="00755C2F" w:rsidRDefault="0065641A" w:rsidP="00841D71">
            <w:pPr>
              <w:rPr>
                <w:rFonts w:cs="Tahoma"/>
                <w:color w:val="FF0000"/>
                <w:sz w:val="20"/>
              </w:rPr>
            </w:pPr>
            <w:r w:rsidRPr="00755C2F">
              <w:rPr>
                <w:rFonts w:cs="Tahoma"/>
                <w:color w:val="FF0000"/>
                <w:sz w:val="20"/>
              </w:rPr>
              <w:t>SC Standards 11RL5.1, 11RL.9.1</w:t>
            </w:r>
          </w:p>
          <w:p w14:paraId="3BA57D65" w14:textId="77777777" w:rsidR="00841D71" w:rsidRPr="00755C2F" w:rsidRDefault="00841D71" w:rsidP="0065641A">
            <w:pPr>
              <w:rPr>
                <w:rFonts w:cs="Tahoma"/>
                <w:sz w:val="20"/>
              </w:rPr>
            </w:pPr>
            <w:r w:rsidRPr="00755C2F">
              <w:rPr>
                <w:rFonts w:cs="Tahoma"/>
                <w:sz w:val="20"/>
              </w:rPr>
              <w:t xml:space="preserve">Analyze Structure: Rhythm and Meaning </w:t>
            </w:r>
          </w:p>
          <w:p w14:paraId="04B44DFA" w14:textId="156E0195" w:rsidR="0065641A" w:rsidRPr="00755C2F" w:rsidRDefault="0065641A" w:rsidP="0065641A">
            <w:pPr>
              <w:rPr>
                <w:rFonts w:cs="Tahoma"/>
                <w:sz w:val="20"/>
              </w:rPr>
            </w:pPr>
            <w:r w:rsidRPr="00755C2F">
              <w:rPr>
                <w:rFonts w:cs="Tahoma"/>
                <w:color w:val="FF0000"/>
                <w:sz w:val="20"/>
              </w:rPr>
              <w:t>SC Standards 11RL.5.1, 11RL.12.2</w:t>
            </w:r>
          </w:p>
        </w:tc>
        <w:tc>
          <w:tcPr>
            <w:tcW w:w="2878" w:type="dxa"/>
            <w:gridSpan w:val="2"/>
          </w:tcPr>
          <w:p w14:paraId="142015F6" w14:textId="77777777" w:rsidR="00841D71" w:rsidRPr="00755C2F" w:rsidRDefault="00841D71" w:rsidP="00841D71">
            <w:pPr>
              <w:rPr>
                <w:rFonts w:cs="Tahoma"/>
                <w:sz w:val="20"/>
              </w:rPr>
            </w:pPr>
            <w:r w:rsidRPr="00755C2F">
              <w:rPr>
                <w:rFonts w:cs="Tahoma"/>
                <w:sz w:val="20"/>
              </w:rPr>
              <w:t>none</w:t>
            </w:r>
          </w:p>
        </w:tc>
        <w:tc>
          <w:tcPr>
            <w:tcW w:w="2878" w:type="dxa"/>
          </w:tcPr>
          <w:p w14:paraId="2DF7434D" w14:textId="77777777" w:rsidR="00841D71" w:rsidRPr="00755C2F" w:rsidRDefault="00841D71" w:rsidP="00841D71">
            <w:pPr>
              <w:rPr>
                <w:rFonts w:cs="Tahoma"/>
                <w:sz w:val="20"/>
              </w:rPr>
            </w:pPr>
            <w:r w:rsidRPr="00755C2F">
              <w:rPr>
                <w:rFonts w:cs="Tahoma"/>
                <w:sz w:val="20"/>
              </w:rPr>
              <w:t>none</w:t>
            </w:r>
          </w:p>
        </w:tc>
        <w:tc>
          <w:tcPr>
            <w:tcW w:w="2878" w:type="dxa"/>
          </w:tcPr>
          <w:p w14:paraId="31CD6A0D" w14:textId="77777777" w:rsidR="00841D71" w:rsidRPr="00755C2F" w:rsidRDefault="0065641A" w:rsidP="00841D71">
            <w:pPr>
              <w:rPr>
                <w:rFonts w:cs="Tahoma"/>
                <w:sz w:val="20"/>
              </w:rPr>
            </w:pPr>
            <w:r w:rsidRPr="00755C2F">
              <w:rPr>
                <w:rFonts w:cs="Tahoma"/>
                <w:sz w:val="20"/>
              </w:rPr>
              <w:t>Writing Activity: Essay</w:t>
            </w:r>
          </w:p>
          <w:p w14:paraId="01DDBF03" w14:textId="78A843BE" w:rsidR="0065641A" w:rsidRPr="00755C2F" w:rsidRDefault="0065641A" w:rsidP="00841D71">
            <w:pPr>
              <w:rPr>
                <w:rFonts w:cs="Tahoma"/>
                <w:sz w:val="20"/>
              </w:rPr>
            </w:pPr>
            <w:r w:rsidRPr="00755C2F">
              <w:rPr>
                <w:rFonts w:cs="Tahoma"/>
                <w:color w:val="FF0000"/>
                <w:sz w:val="20"/>
              </w:rPr>
              <w:t>SC Standards 11RL.5.1, 11W2.1 a-l, 11W4, 11W5</w:t>
            </w:r>
          </w:p>
        </w:tc>
      </w:tr>
    </w:tbl>
    <w:p w14:paraId="7B161C7C" w14:textId="3D7F7F40" w:rsidR="00755C2F" w:rsidRDefault="00755C2F">
      <w:pPr>
        <w:rPr>
          <w:rFonts w:cs="Tahoma"/>
        </w:rPr>
      </w:pPr>
    </w:p>
    <w:p w14:paraId="5F419091" w14:textId="77777777" w:rsidR="00755C2F" w:rsidRDefault="00755C2F">
      <w:pPr>
        <w:spacing w:after="0"/>
        <w:rPr>
          <w:rFonts w:cs="Tahoma"/>
        </w:rPr>
      </w:pPr>
      <w:r>
        <w:rPr>
          <w:rFonts w:cs="Tahoma"/>
        </w:rPr>
        <w:br w:type="page"/>
      </w:r>
    </w:p>
    <w:p w14:paraId="60F54C5D" w14:textId="77777777" w:rsidR="009D1C19" w:rsidRPr="006A3845" w:rsidRDefault="009D1C19">
      <w:pPr>
        <w:rPr>
          <w:rFonts w:cs="Tahoma"/>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B00734" w:rsidRPr="006A3845" w14:paraId="3A7CBFF8" w14:textId="77777777" w:rsidTr="00B00734">
        <w:tc>
          <w:tcPr>
            <w:tcW w:w="7195" w:type="dxa"/>
            <w:gridSpan w:val="3"/>
            <w:shd w:val="clear" w:color="auto" w:fill="F2F2F2" w:themeFill="background1" w:themeFillShade="F2"/>
          </w:tcPr>
          <w:p w14:paraId="1A4FB231" w14:textId="77777777" w:rsidR="00B00734" w:rsidRPr="006A3845" w:rsidRDefault="00B00734" w:rsidP="00B00734">
            <w:pPr>
              <w:rPr>
                <w:rFonts w:cs="Tahoma"/>
                <w:b/>
              </w:rPr>
            </w:pPr>
            <w:r w:rsidRPr="006A3845">
              <w:rPr>
                <w:rFonts w:cs="Tahoma"/>
                <w:b/>
              </w:rPr>
              <w:t xml:space="preserve">Collection #5:  </w:t>
            </w:r>
            <w:r w:rsidRPr="006A3845">
              <w:rPr>
                <w:rFonts w:cs="Tahoma"/>
              </w:rPr>
              <w:t>An Age of Realism</w:t>
            </w:r>
          </w:p>
          <w:p w14:paraId="7E73C010" w14:textId="77777777" w:rsidR="00B00734" w:rsidRPr="006A3845" w:rsidRDefault="00B00734" w:rsidP="00B00734">
            <w:pPr>
              <w:rPr>
                <w:rFonts w:cs="Tahoma"/>
              </w:rPr>
            </w:pPr>
          </w:p>
          <w:p w14:paraId="399C23D8" w14:textId="77777777" w:rsidR="00B00734" w:rsidRPr="006A3845" w:rsidRDefault="00B00734" w:rsidP="00B00734">
            <w:pPr>
              <w:rPr>
                <w:rFonts w:cs="Tahoma"/>
              </w:rPr>
            </w:pPr>
            <w:r w:rsidRPr="006A3845">
              <w:rPr>
                <w:rFonts w:cs="Tahoma"/>
                <w:b/>
              </w:rPr>
              <w:t>Collection #5 Academic Vocabulary:</w:t>
            </w:r>
            <w:r w:rsidRPr="006A3845">
              <w:rPr>
                <w:rFonts w:cs="Tahoma"/>
              </w:rPr>
              <w:t xml:space="preserve"> </w:t>
            </w:r>
            <w:r w:rsidRPr="006A3845">
              <w:rPr>
                <w:rFonts w:cs="Tahoma"/>
              </w:rPr>
              <w:br/>
              <w:t>ambiguous, clarify, implicit, revise, somewhat</w:t>
            </w:r>
          </w:p>
          <w:p w14:paraId="3617DD07" w14:textId="77777777" w:rsidR="00B00734" w:rsidRPr="006A3845" w:rsidRDefault="00B00734" w:rsidP="00B00734">
            <w:pPr>
              <w:rPr>
                <w:rFonts w:cs="Tahoma"/>
                <w:i/>
              </w:rPr>
            </w:pPr>
            <w:r w:rsidRPr="006A3845">
              <w:rPr>
                <w:rFonts w:cs="Tahoma"/>
                <w:b/>
              </w:rPr>
              <w:t>Aligned Novel Choices:</w:t>
            </w:r>
            <w:r w:rsidRPr="006A3845">
              <w:rPr>
                <w:rFonts w:cs="Tahoma"/>
              </w:rPr>
              <w:t xml:space="preserve"> </w:t>
            </w:r>
            <w:r w:rsidR="000771A9" w:rsidRPr="006A3845">
              <w:rPr>
                <w:rFonts w:cs="Tahoma"/>
                <w:i/>
              </w:rPr>
              <w:t xml:space="preserve">Ethan </w:t>
            </w:r>
            <w:proofErr w:type="spellStart"/>
            <w:r w:rsidR="000771A9" w:rsidRPr="006A3845">
              <w:rPr>
                <w:rFonts w:cs="Tahoma"/>
                <w:i/>
              </w:rPr>
              <w:t>Frome</w:t>
            </w:r>
            <w:proofErr w:type="spellEnd"/>
          </w:p>
        </w:tc>
        <w:tc>
          <w:tcPr>
            <w:tcW w:w="7195" w:type="dxa"/>
            <w:gridSpan w:val="3"/>
            <w:shd w:val="clear" w:color="auto" w:fill="F2F2F2" w:themeFill="background1" w:themeFillShade="F2"/>
          </w:tcPr>
          <w:p w14:paraId="4C871AED" w14:textId="77777777" w:rsidR="00B00734" w:rsidRPr="006A3845" w:rsidRDefault="00B00734" w:rsidP="00B00734">
            <w:pPr>
              <w:rPr>
                <w:rFonts w:cs="Tahoma"/>
              </w:rPr>
            </w:pPr>
            <w:r w:rsidRPr="006A3845">
              <w:rPr>
                <w:rFonts w:cs="Tahoma"/>
                <w:b/>
              </w:rPr>
              <w:t xml:space="preserve">Essential Question: </w:t>
            </w:r>
            <w:r w:rsidR="000771A9" w:rsidRPr="006A3845">
              <w:rPr>
                <w:rFonts w:cs="Tahoma"/>
              </w:rPr>
              <w:t>What is reality?</w:t>
            </w:r>
          </w:p>
          <w:p w14:paraId="7620D794" w14:textId="77777777" w:rsidR="00B00734" w:rsidRPr="006A3845" w:rsidRDefault="00B00734" w:rsidP="00B00734">
            <w:pPr>
              <w:rPr>
                <w:rFonts w:cs="Tahoma"/>
              </w:rPr>
            </w:pPr>
            <w:r w:rsidRPr="006A3845">
              <w:rPr>
                <w:rFonts w:cs="Tahoma"/>
                <w:b/>
              </w:rPr>
              <w:t>Collection Performance Task:</w:t>
            </w:r>
            <w:r w:rsidRPr="006A3845">
              <w:rPr>
                <w:rFonts w:cs="Tahoma"/>
              </w:rPr>
              <w:t xml:space="preserve"> Write an Analytical Essay</w:t>
            </w:r>
          </w:p>
          <w:p w14:paraId="144B539D" w14:textId="7F7FF517" w:rsidR="007E1C3D" w:rsidRPr="007E1C3D" w:rsidRDefault="007E1C3D" w:rsidP="00B00734">
            <w:pPr>
              <w:rPr>
                <w:rFonts w:cs="Tahoma"/>
                <w:b/>
                <w:color w:val="FF0000"/>
              </w:rPr>
            </w:pPr>
            <w:r w:rsidRPr="007E1C3D">
              <w:rPr>
                <w:rFonts w:cs="Tahoma"/>
                <w:b/>
                <w:color w:val="FF0000"/>
              </w:rPr>
              <w:t>SC Standards 11RL.5.1, 11RL.6.1, 11W1.1 a-</w:t>
            </w:r>
            <w:proofErr w:type="spellStart"/>
            <w:r w:rsidRPr="007E1C3D">
              <w:rPr>
                <w:rFonts w:cs="Tahoma"/>
                <w:b/>
                <w:color w:val="FF0000"/>
              </w:rPr>
              <w:t>i</w:t>
            </w:r>
            <w:proofErr w:type="spellEnd"/>
            <w:r w:rsidRPr="007E1C3D">
              <w:rPr>
                <w:rFonts w:cs="Tahoma"/>
                <w:b/>
                <w:color w:val="FF0000"/>
              </w:rPr>
              <w:t>, 11W4, 11W5</w:t>
            </w:r>
          </w:p>
          <w:p w14:paraId="133A3129" w14:textId="77777777" w:rsidR="00B00734" w:rsidRPr="006A3845" w:rsidRDefault="00B00734" w:rsidP="00B00734">
            <w:pPr>
              <w:rPr>
                <w:rFonts w:cs="Tahoma"/>
              </w:rPr>
            </w:pPr>
            <w:r w:rsidRPr="006A3845">
              <w:rPr>
                <w:rFonts w:cs="Tahoma"/>
                <w:b/>
              </w:rPr>
              <w:t>Portfolio Assignment:</w:t>
            </w:r>
            <w:r w:rsidR="000771A9" w:rsidRPr="006A3845">
              <w:rPr>
                <w:rFonts w:cs="Tahoma"/>
                <w:b/>
              </w:rPr>
              <w:t xml:space="preserve">  </w:t>
            </w:r>
            <w:r w:rsidR="000771A9" w:rsidRPr="006A3845">
              <w:rPr>
                <w:rFonts w:cs="Tahoma"/>
              </w:rPr>
              <w:t>Narrative Writing</w:t>
            </w:r>
          </w:p>
        </w:tc>
      </w:tr>
      <w:tr w:rsidR="00B00734" w:rsidRPr="006A3845" w14:paraId="704F5EA5" w14:textId="77777777" w:rsidTr="00B00734">
        <w:tc>
          <w:tcPr>
            <w:tcW w:w="14390" w:type="dxa"/>
            <w:gridSpan w:val="6"/>
            <w:shd w:val="clear" w:color="auto" w:fill="F2F2F2" w:themeFill="background1" w:themeFillShade="F2"/>
          </w:tcPr>
          <w:p w14:paraId="5EDD7145" w14:textId="77777777" w:rsidR="00B00734" w:rsidRPr="006A3845" w:rsidRDefault="00B00734" w:rsidP="00B00734">
            <w:pPr>
              <w:rPr>
                <w:rFonts w:cs="Tahoma"/>
                <w:b/>
              </w:rPr>
            </w:pPr>
            <w:r w:rsidRPr="006A3845">
              <w:rPr>
                <w:rFonts w:cs="Tahoma"/>
                <w:b/>
              </w:rPr>
              <w:t>Collection Description:</w:t>
            </w:r>
            <w:r w:rsidRPr="006A3845">
              <w:rPr>
                <w:rFonts w:cs="Tahoma"/>
              </w:rPr>
              <w:t xml:space="preserve"> </w:t>
            </w:r>
            <w:r w:rsidR="000771A9" w:rsidRPr="006A3845">
              <w:rPr>
                <w:rFonts w:cs="Tahoma"/>
              </w:rPr>
              <w:t>In this collection, you will explore how post-Civil War America experienced rapid industrialization, urban growth, and social change.</w:t>
            </w:r>
          </w:p>
        </w:tc>
      </w:tr>
      <w:tr w:rsidR="00B00734" w:rsidRPr="006A3845" w14:paraId="7B0B3252" w14:textId="77777777" w:rsidTr="00B00734">
        <w:tc>
          <w:tcPr>
            <w:tcW w:w="14390" w:type="dxa"/>
            <w:gridSpan w:val="6"/>
          </w:tcPr>
          <w:p w14:paraId="4CD7944C" w14:textId="0695BB3B" w:rsidR="00B00734" w:rsidRDefault="00B343D4" w:rsidP="00B00734">
            <w:pPr>
              <w:jc w:val="center"/>
              <w:rPr>
                <w:rFonts w:cs="Tahoma"/>
                <w:b/>
              </w:rPr>
            </w:pPr>
            <w:r>
              <w:rPr>
                <w:rFonts w:cs="Tahoma"/>
                <w:b/>
              </w:rPr>
              <w:t xml:space="preserve">Unit Standards </w:t>
            </w:r>
          </w:p>
          <w:p w14:paraId="7E8E8502" w14:textId="77777777" w:rsidR="00B343D4" w:rsidRDefault="00B343D4" w:rsidP="00B343D4">
            <w:pPr>
              <w:rPr>
                <w:rFonts w:cs="Tahoma"/>
                <w:b/>
              </w:rPr>
            </w:pPr>
            <w:r>
              <w:rPr>
                <w:rFonts w:cs="Tahoma"/>
                <w:b/>
              </w:rPr>
              <w:t>Inquiry</w:t>
            </w:r>
          </w:p>
          <w:p w14:paraId="3C918FEB" w14:textId="77777777" w:rsidR="00B343D4" w:rsidRPr="004A2152" w:rsidRDefault="00B343D4" w:rsidP="00B343D4">
            <w:pPr>
              <w:pStyle w:val="NoSpacing"/>
              <w:rPr>
                <w:sz w:val="22"/>
                <w:szCs w:val="22"/>
              </w:rPr>
            </w:pPr>
            <w:r>
              <w:rPr>
                <w:sz w:val="22"/>
                <w:szCs w:val="22"/>
              </w:rPr>
              <w:t>11</w:t>
            </w:r>
            <w:r w:rsidRPr="004A2152">
              <w:rPr>
                <w:sz w:val="22"/>
                <w:szCs w:val="22"/>
              </w:rPr>
              <w:t>-I.1.1 Use a recursive process to develop, evaluate, and refine questions to broaden thinking on a specific idea that directs inquiry for new learning and deeper understanding.</w:t>
            </w:r>
          </w:p>
          <w:p w14:paraId="374AFD51"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-I.2.1 Analyze ideas and information from text and multimedia by formulating questions, proposing interpretations and explanations, and considering alternative views and multiple perspectives.</w:t>
            </w:r>
          </w:p>
          <w:p w14:paraId="52E4E930"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-I.3.1 Develop a plan of action by using appropriate discipline-specific strategies.</w:t>
            </w:r>
          </w:p>
          <w:p w14:paraId="32D2AB55"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-I.3.2 Examine historical, social, cultural, or political context to broaden inquiry and create questions.</w:t>
            </w:r>
          </w:p>
          <w:p w14:paraId="5703AE00"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-I.3.3 Gather information from a variety of primary and secondary sources and evaluate for perspective, validity, and bias.</w:t>
            </w:r>
          </w:p>
          <w:p w14:paraId="433712D6"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-I.3.4 Organize and categorize important information, synthesize relevant ideas to build a deeper understanding; communicate new learning; identify implications for future inquiry.</w:t>
            </w:r>
          </w:p>
          <w:p w14:paraId="32DA779B"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-I.4.1 Employ a critical stance to analyze relationships and patterns of evidence to confirm conclusions.</w:t>
            </w:r>
          </w:p>
          <w:p w14:paraId="022B4350"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-I.4.2 Evaluate findings; address conflicting information; identify misconceptions; and revise.</w:t>
            </w:r>
          </w:p>
          <w:p w14:paraId="50C20AE9"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-I.4.3 Determine appropriate disciplinary tools to communicate findings and/or take informed action.</w:t>
            </w:r>
          </w:p>
          <w:p w14:paraId="3F2964FD"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-I.5.1 Acknowledge and consider individual and collective thinking; use feedback to guide the inquiry process.</w:t>
            </w:r>
          </w:p>
          <w:p w14:paraId="32140E4F" w14:textId="77777777" w:rsidR="00B343D4" w:rsidRPr="004A2152" w:rsidRDefault="00B343D4" w:rsidP="00B343D4">
            <w:pPr>
              <w:pStyle w:val="NoSpacing"/>
              <w:rPr>
                <w:sz w:val="22"/>
                <w:szCs w:val="22"/>
              </w:rPr>
            </w:pPr>
            <w:r w:rsidRPr="004A2152">
              <w:rPr>
                <w:sz w:val="22"/>
                <w:szCs w:val="22"/>
              </w:rPr>
              <w:t>1</w:t>
            </w:r>
            <w:r>
              <w:rPr>
                <w:sz w:val="22"/>
                <w:szCs w:val="22"/>
              </w:rPr>
              <w:t>1</w:t>
            </w:r>
            <w:r w:rsidRPr="004A2152">
              <w:rPr>
                <w:sz w:val="22"/>
                <w:szCs w:val="22"/>
              </w:rPr>
              <w:t>-I.5.2 Analyze and evaluate previous assumptions; test claims; predict outcomes; and justify results to guide future action.</w:t>
            </w:r>
          </w:p>
          <w:p w14:paraId="4675C2B8" w14:textId="77777777" w:rsidR="00B343D4" w:rsidRDefault="00B343D4" w:rsidP="00B343D4">
            <w:pPr>
              <w:pStyle w:val="NoSpacing"/>
              <w:rPr>
                <w:sz w:val="22"/>
                <w:szCs w:val="22"/>
              </w:rPr>
            </w:pPr>
            <w:r w:rsidRPr="004A2152">
              <w:rPr>
                <w:sz w:val="22"/>
                <w:szCs w:val="22"/>
              </w:rPr>
              <w:t>1</w:t>
            </w:r>
            <w:r>
              <w:rPr>
                <w:sz w:val="22"/>
                <w:szCs w:val="22"/>
              </w:rPr>
              <w:t>1</w:t>
            </w:r>
            <w:r w:rsidRPr="004A2152">
              <w:rPr>
                <w:sz w:val="22"/>
                <w:szCs w:val="22"/>
              </w:rPr>
              <w:t>-I.5.3 Analyze the process to evaluate and revise plan and strategies; address successes and misconceptions; and apply learning to future inquiry.</w:t>
            </w:r>
          </w:p>
          <w:p w14:paraId="2EBBD467" w14:textId="77777777" w:rsidR="00B343D4" w:rsidRDefault="00B343D4" w:rsidP="00B343D4">
            <w:pPr>
              <w:rPr>
                <w:rFonts w:cs="Tahoma"/>
              </w:rPr>
            </w:pPr>
          </w:p>
          <w:p w14:paraId="76D038CC" w14:textId="25A1A668" w:rsidR="00B343D4" w:rsidRPr="00755C2F" w:rsidRDefault="00B343D4" w:rsidP="00B343D4">
            <w:pPr>
              <w:rPr>
                <w:rFonts w:cs="Tahoma"/>
                <w:b/>
              </w:rPr>
            </w:pPr>
            <w:r w:rsidRPr="00755C2F">
              <w:rPr>
                <w:rFonts w:cs="Tahoma"/>
                <w:b/>
              </w:rPr>
              <w:t>Reading Literary Text</w:t>
            </w:r>
          </w:p>
          <w:p w14:paraId="7535FE86" w14:textId="77777777" w:rsidR="00B343D4" w:rsidRDefault="00B343D4" w:rsidP="00B343D4">
            <w:pPr>
              <w:rPr>
                <w:rFonts w:cs="Tahoma"/>
                <w:sz w:val="22"/>
                <w:szCs w:val="22"/>
              </w:rPr>
            </w:pPr>
            <w:r>
              <w:rPr>
                <w:rFonts w:cs="Tahoma"/>
                <w:sz w:val="22"/>
                <w:szCs w:val="22"/>
              </w:rPr>
              <w:t>11</w:t>
            </w:r>
            <w:r w:rsidRPr="004A2152">
              <w:rPr>
                <w:rFonts w:cs="Tahoma"/>
                <w:sz w:val="22"/>
                <w:szCs w:val="22"/>
              </w:rPr>
              <w:t xml:space="preserve">-RL.5.1 Cite strong and thorough textual evidence to support analysis of what the text says explicitly as well as inferences drawn from the text, </w:t>
            </w:r>
            <w:r>
              <w:rPr>
                <w:rFonts w:cs="Tahoma"/>
                <w:sz w:val="22"/>
                <w:szCs w:val="22"/>
              </w:rPr>
              <w:t>including determining where the text leaves matters uncertain; investigate</w:t>
            </w:r>
            <w:r w:rsidRPr="004A2152">
              <w:rPr>
                <w:rFonts w:cs="Tahoma"/>
                <w:sz w:val="22"/>
                <w:szCs w:val="22"/>
              </w:rPr>
              <w:t xml:space="preserve"> multiple supported </w:t>
            </w:r>
            <w:r>
              <w:rPr>
                <w:rFonts w:cs="Tahoma"/>
                <w:sz w:val="22"/>
                <w:szCs w:val="22"/>
              </w:rPr>
              <w:t xml:space="preserve">academic </w:t>
            </w:r>
            <w:r w:rsidRPr="004A2152">
              <w:rPr>
                <w:rFonts w:cs="Tahoma"/>
                <w:sz w:val="22"/>
                <w:szCs w:val="22"/>
              </w:rPr>
              <w:t>interpretations.</w:t>
            </w:r>
          </w:p>
          <w:p w14:paraId="337248C0" w14:textId="77777777" w:rsidR="00B343D4" w:rsidRPr="00755C2F" w:rsidRDefault="00B343D4" w:rsidP="00755C2F">
            <w:pPr>
              <w:pStyle w:val="NoSpacing"/>
              <w:rPr>
                <w:sz w:val="22"/>
                <w:szCs w:val="22"/>
              </w:rPr>
            </w:pPr>
            <w:r w:rsidRPr="00755C2F">
              <w:rPr>
                <w:sz w:val="22"/>
                <w:szCs w:val="22"/>
              </w:rPr>
              <w:lastRenderedPageBreak/>
              <w:t>11-RL.8.1 Analyze a complex set of ideas or sequence of events and explain how specific characters, ideas, or events develop and interact within a particular context.</w:t>
            </w:r>
          </w:p>
          <w:p w14:paraId="5FC2281C" w14:textId="77777777" w:rsidR="00B343D4" w:rsidRPr="00755C2F" w:rsidRDefault="00B343D4" w:rsidP="00755C2F">
            <w:pPr>
              <w:pStyle w:val="NoSpacing"/>
              <w:rPr>
                <w:sz w:val="22"/>
                <w:szCs w:val="22"/>
              </w:rPr>
            </w:pPr>
            <w:r w:rsidRPr="00755C2F">
              <w:rPr>
                <w:sz w:val="22"/>
                <w:szCs w:val="22"/>
              </w:rPr>
              <w:t>11-RL.9.1 Analyze and interpret the author’s use of diction, conventions, figurative language and/or language that is particularly fresh, engaging, or beautiful.</w:t>
            </w:r>
          </w:p>
          <w:p w14:paraId="5A0DE595" w14:textId="77777777" w:rsidR="00B343D4" w:rsidRPr="00755C2F" w:rsidRDefault="00B343D4" w:rsidP="00755C2F">
            <w:pPr>
              <w:pStyle w:val="NoSpacing"/>
              <w:rPr>
                <w:sz w:val="22"/>
                <w:szCs w:val="22"/>
              </w:rPr>
            </w:pPr>
            <w:r w:rsidRPr="00755C2F">
              <w:rPr>
                <w:sz w:val="22"/>
                <w:szCs w:val="22"/>
              </w:rPr>
              <w:t>11-RL.10.2 Determine the meaning of an unknown word using knowledge of base words and Greek and Latin affixes (Grade 5)</w:t>
            </w:r>
          </w:p>
          <w:p w14:paraId="425DC125" w14:textId="77777777" w:rsidR="00B343D4" w:rsidRPr="00755C2F" w:rsidRDefault="00CD443E" w:rsidP="00755C2F">
            <w:pPr>
              <w:pStyle w:val="NoSpacing"/>
              <w:rPr>
                <w:sz w:val="22"/>
                <w:szCs w:val="22"/>
              </w:rPr>
            </w:pPr>
            <w:r w:rsidRPr="00755C2F">
              <w:rPr>
                <w:sz w:val="22"/>
                <w:szCs w:val="22"/>
              </w:rPr>
              <w:t>11-RL.10.5 Consult print and multimedia resources to find the pronunciation and determine or clarify the precise meaning of key words or phrases. (Grade 5)</w:t>
            </w:r>
          </w:p>
          <w:p w14:paraId="3788B1E2" w14:textId="77777777" w:rsidR="00CD443E" w:rsidRPr="00755C2F" w:rsidRDefault="00CD443E" w:rsidP="00755C2F">
            <w:pPr>
              <w:pStyle w:val="NoSpacing"/>
              <w:rPr>
                <w:sz w:val="22"/>
                <w:szCs w:val="22"/>
              </w:rPr>
            </w:pPr>
            <w:r w:rsidRPr="00755C2F">
              <w:rPr>
                <w:sz w:val="22"/>
                <w:szCs w:val="22"/>
              </w:rPr>
              <w:t>11-RL.11.1 Analyze how point of view and author’s perspective and purpose shape content, meaning, and style, supports rhetorical or aesthetic purposes, and conveys cultural experience.</w:t>
            </w:r>
          </w:p>
          <w:p w14:paraId="1C61D07B" w14:textId="77777777" w:rsidR="00755C2F" w:rsidRDefault="00755C2F" w:rsidP="00CD443E">
            <w:pPr>
              <w:rPr>
                <w:rFonts w:cs="Tahoma"/>
                <w:b/>
                <w:szCs w:val="24"/>
              </w:rPr>
            </w:pPr>
          </w:p>
          <w:p w14:paraId="121D065E" w14:textId="79E79028" w:rsidR="00CD443E" w:rsidRPr="00D67557" w:rsidRDefault="00CD443E" w:rsidP="00CD443E">
            <w:pPr>
              <w:rPr>
                <w:rFonts w:cs="Tahoma"/>
                <w:b/>
                <w:szCs w:val="24"/>
              </w:rPr>
            </w:pPr>
            <w:r w:rsidRPr="00D67557">
              <w:rPr>
                <w:rFonts w:cs="Tahoma"/>
                <w:b/>
                <w:szCs w:val="24"/>
              </w:rPr>
              <w:t>Reading Informational Text</w:t>
            </w:r>
          </w:p>
          <w:p w14:paraId="0ABCE68F" w14:textId="77777777" w:rsidR="00CD443E" w:rsidRPr="00755C2F" w:rsidRDefault="00CD443E" w:rsidP="00755C2F">
            <w:pPr>
              <w:pStyle w:val="NoSpacing"/>
              <w:rPr>
                <w:sz w:val="22"/>
                <w:szCs w:val="22"/>
              </w:rPr>
            </w:pPr>
            <w:r w:rsidRPr="00755C2F">
              <w:rPr>
                <w:sz w:val="22"/>
                <w:szCs w:val="22"/>
              </w:rPr>
              <w:t>11-RI.5.1 Cite significant textual evidence to support synthesis of explicit and inferred meaning and/or in areas the text leaves indeterminate; investigate multiple supported interpretations.</w:t>
            </w:r>
          </w:p>
          <w:p w14:paraId="0BE5B220" w14:textId="77777777" w:rsidR="00CD443E" w:rsidRPr="00755C2F" w:rsidRDefault="00CD443E" w:rsidP="00755C2F">
            <w:pPr>
              <w:pStyle w:val="NoSpacing"/>
              <w:rPr>
                <w:sz w:val="22"/>
                <w:szCs w:val="22"/>
              </w:rPr>
            </w:pPr>
            <w:r w:rsidRPr="00755C2F">
              <w:rPr>
                <w:sz w:val="22"/>
                <w:szCs w:val="22"/>
              </w:rPr>
              <w:t>11-RI.7.1 Analyze how the use of different mediums, modalities, or formats impacts the reader’s understanding of events, topics, concepts and ideas in argument or informative texts.</w:t>
            </w:r>
          </w:p>
          <w:p w14:paraId="44E8A685" w14:textId="77777777" w:rsidR="00CD443E" w:rsidRPr="00755C2F" w:rsidRDefault="00CD443E" w:rsidP="00755C2F">
            <w:pPr>
              <w:pStyle w:val="NoSpacing"/>
              <w:rPr>
                <w:sz w:val="22"/>
                <w:szCs w:val="22"/>
              </w:rPr>
            </w:pPr>
            <w:r w:rsidRPr="00755C2F">
              <w:rPr>
                <w:sz w:val="22"/>
                <w:szCs w:val="22"/>
              </w:rPr>
              <w:t>11-RI.8.1 Determine the figurative, connotative, or technical meanings of words and phrases; analyze how an author uses and refines words and phrases over the course of a text.</w:t>
            </w:r>
          </w:p>
          <w:p w14:paraId="0B2BAAF9" w14:textId="77777777" w:rsidR="00CD443E" w:rsidRPr="00755C2F" w:rsidRDefault="00CD443E" w:rsidP="00755C2F">
            <w:pPr>
              <w:pStyle w:val="NoSpacing"/>
              <w:rPr>
                <w:sz w:val="22"/>
                <w:szCs w:val="22"/>
              </w:rPr>
            </w:pPr>
            <w:r w:rsidRPr="00755C2F">
              <w:rPr>
                <w:sz w:val="22"/>
                <w:szCs w:val="22"/>
              </w:rPr>
              <w:t>11-RI.10.1 Determine an author’s point of view or purpose in a text in which the rhetoric is particularly effective, analyzing how style and content contribute to the power, persuasiveness, or beauty of the text.</w:t>
            </w:r>
          </w:p>
          <w:p w14:paraId="1129A98A" w14:textId="77777777" w:rsidR="00755C2F" w:rsidRDefault="00755C2F" w:rsidP="00CD443E">
            <w:pPr>
              <w:rPr>
                <w:rFonts w:cs="Tahoma"/>
                <w:b/>
                <w:szCs w:val="24"/>
              </w:rPr>
            </w:pPr>
          </w:p>
          <w:p w14:paraId="43924A76" w14:textId="254AD18C" w:rsidR="00CD443E" w:rsidRPr="00D67557" w:rsidRDefault="00CD443E" w:rsidP="00CD443E">
            <w:pPr>
              <w:rPr>
                <w:rFonts w:cs="Tahoma"/>
                <w:b/>
                <w:szCs w:val="24"/>
              </w:rPr>
            </w:pPr>
            <w:r w:rsidRPr="00D67557">
              <w:rPr>
                <w:rFonts w:cs="Tahoma"/>
                <w:b/>
                <w:szCs w:val="24"/>
              </w:rPr>
              <w:t xml:space="preserve">Writing </w:t>
            </w:r>
          </w:p>
          <w:p w14:paraId="36A76AA7" w14:textId="77777777" w:rsidR="00CD443E" w:rsidRDefault="00CD443E" w:rsidP="00CD443E">
            <w:pPr>
              <w:rPr>
                <w:rFonts w:cs="Tahoma"/>
                <w:sz w:val="22"/>
                <w:szCs w:val="22"/>
              </w:rPr>
            </w:pPr>
            <w:r>
              <w:rPr>
                <w:rFonts w:cs="Tahoma"/>
                <w:sz w:val="22"/>
                <w:szCs w:val="22"/>
              </w:rPr>
              <w:t>11-W.2.1 Write informative/explanatory texts that:</w:t>
            </w:r>
          </w:p>
          <w:p w14:paraId="4FB34BE1" w14:textId="77777777" w:rsidR="00CD443E" w:rsidRDefault="00CD443E" w:rsidP="00CD443E">
            <w:pPr>
              <w:pStyle w:val="ListParagraph"/>
              <w:numPr>
                <w:ilvl w:val="0"/>
                <w:numId w:val="6"/>
              </w:numPr>
              <w:rPr>
                <w:rFonts w:cs="Tahoma"/>
                <w:sz w:val="22"/>
                <w:szCs w:val="22"/>
              </w:rPr>
            </w:pPr>
            <w:r>
              <w:rPr>
                <w:rFonts w:cs="Tahoma"/>
                <w:sz w:val="22"/>
                <w:szCs w:val="22"/>
              </w:rPr>
              <w:t>Introduce a topic;</w:t>
            </w:r>
          </w:p>
          <w:p w14:paraId="2C72CDF5" w14:textId="77777777" w:rsidR="00CD443E" w:rsidRDefault="00CD443E" w:rsidP="00CD443E">
            <w:pPr>
              <w:pStyle w:val="ListParagraph"/>
              <w:numPr>
                <w:ilvl w:val="0"/>
                <w:numId w:val="6"/>
              </w:numPr>
              <w:rPr>
                <w:rFonts w:cs="Tahoma"/>
                <w:sz w:val="22"/>
                <w:szCs w:val="22"/>
              </w:rPr>
            </w:pPr>
            <w:r>
              <w:rPr>
                <w:rFonts w:cs="Tahoma"/>
                <w:sz w:val="22"/>
                <w:szCs w:val="22"/>
              </w:rPr>
              <w:t>Use relevant information from multiple print and multimedia sources</w:t>
            </w:r>
          </w:p>
          <w:p w14:paraId="4B53F3F7" w14:textId="77777777" w:rsidR="00CD443E" w:rsidRDefault="00CD443E" w:rsidP="00CD443E">
            <w:pPr>
              <w:pStyle w:val="ListParagraph"/>
              <w:numPr>
                <w:ilvl w:val="0"/>
                <w:numId w:val="6"/>
              </w:numPr>
              <w:rPr>
                <w:rFonts w:cs="Tahoma"/>
                <w:sz w:val="22"/>
                <w:szCs w:val="22"/>
              </w:rPr>
            </w:pPr>
            <w:r>
              <w:rPr>
                <w:rFonts w:cs="Tahoma"/>
                <w:sz w:val="22"/>
                <w:szCs w:val="22"/>
              </w:rPr>
              <w:t xml:space="preserve">Organize complex ideas, concepts, and information so that each new element builds on that which precedes it to create a unified whole; </w:t>
            </w:r>
          </w:p>
          <w:p w14:paraId="234C0B3E" w14:textId="77777777" w:rsidR="00CD443E" w:rsidRDefault="00CD443E" w:rsidP="00CD443E">
            <w:pPr>
              <w:pStyle w:val="ListParagraph"/>
              <w:numPr>
                <w:ilvl w:val="0"/>
                <w:numId w:val="6"/>
              </w:numPr>
              <w:rPr>
                <w:rFonts w:cs="Tahoma"/>
                <w:sz w:val="22"/>
                <w:szCs w:val="22"/>
              </w:rPr>
            </w:pPr>
            <w:r>
              <w:rPr>
                <w:rFonts w:cs="Tahoma"/>
                <w:sz w:val="22"/>
                <w:szCs w:val="22"/>
              </w:rPr>
              <w:t>Assess the credibility and accuracy of each source;</w:t>
            </w:r>
          </w:p>
          <w:p w14:paraId="6EC31AE7" w14:textId="77777777" w:rsidR="00CD443E" w:rsidRDefault="00CD443E" w:rsidP="00CD443E">
            <w:pPr>
              <w:pStyle w:val="ListParagraph"/>
              <w:numPr>
                <w:ilvl w:val="0"/>
                <w:numId w:val="6"/>
              </w:numPr>
              <w:rPr>
                <w:rFonts w:cs="Tahoma"/>
                <w:sz w:val="22"/>
                <w:szCs w:val="22"/>
              </w:rPr>
            </w:pPr>
            <w:r>
              <w:rPr>
                <w:rFonts w:cs="Tahoma"/>
                <w:sz w:val="22"/>
                <w:szCs w:val="22"/>
              </w:rPr>
              <w:t>Include formatting, graphics, and multimedia to aid as needed;</w:t>
            </w:r>
          </w:p>
          <w:p w14:paraId="4DEBF765" w14:textId="77777777" w:rsidR="00CD443E" w:rsidRDefault="00CD443E" w:rsidP="00CD443E">
            <w:pPr>
              <w:pStyle w:val="ListParagraph"/>
              <w:numPr>
                <w:ilvl w:val="0"/>
                <w:numId w:val="6"/>
              </w:numPr>
              <w:rPr>
                <w:rFonts w:cs="Tahoma"/>
                <w:sz w:val="22"/>
                <w:szCs w:val="22"/>
              </w:rPr>
            </w:pPr>
            <w:r>
              <w:rPr>
                <w:rFonts w:cs="Tahoma"/>
                <w:sz w:val="22"/>
                <w:szCs w:val="22"/>
              </w:rPr>
              <w:t>Develop the topic thoroughly by selecting significant and relevant facts, extended definitions, concrete details, quotations, or other information and examples appropriate to the topic;</w:t>
            </w:r>
          </w:p>
          <w:p w14:paraId="707EB1AF" w14:textId="77777777" w:rsidR="00CD443E" w:rsidRDefault="00CD443E" w:rsidP="00CD443E">
            <w:pPr>
              <w:pStyle w:val="ListParagraph"/>
              <w:numPr>
                <w:ilvl w:val="0"/>
                <w:numId w:val="6"/>
              </w:numPr>
              <w:rPr>
                <w:rFonts w:cs="Tahoma"/>
                <w:sz w:val="22"/>
                <w:szCs w:val="22"/>
              </w:rPr>
            </w:pPr>
            <w:r>
              <w:rPr>
                <w:rFonts w:cs="Tahoma"/>
                <w:sz w:val="22"/>
                <w:szCs w:val="22"/>
              </w:rPr>
              <w:t>Quote or paraphrase the data and conclusions of others while avoiding plagiarism and following a standard format for citation;</w:t>
            </w:r>
          </w:p>
          <w:p w14:paraId="4773782A" w14:textId="77777777" w:rsidR="00CD443E" w:rsidRDefault="00CD443E" w:rsidP="00CD443E">
            <w:pPr>
              <w:pStyle w:val="ListParagraph"/>
              <w:numPr>
                <w:ilvl w:val="0"/>
                <w:numId w:val="6"/>
              </w:numPr>
              <w:rPr>
                <w:rFonts w:cs="Tahoma"/>
                <w:sz w:val="22"/>
                <w:szCs w:val="22"/>
              </w:rPr>
            </w:pPr>
            <w:r>
              <w:rPr>
                <w:rFonts w:cs="Tahoma"/>
                <w:sz w:val="22"/>
                <w:szCs w:val="22"/>
              </w:rPr>
              <w:t>Develop and strengthen writing as needed by planning, revising, editing, rewriting;</w:t>
            </w:r>
          </w:p>
          <w:p w14:paraId="33D5CB2F" w14:textId="77777777" w:rsidR="00CD443E" w:rsidRDefault="00CD443E" w:rsidP="00CD443E">
            <w:pPr>
              <w:pStyle w:val="ListParagraph"/>
              <w:numPr>
                <w:ilvl w:val="0"/>
                <w:numId w:val="6"/>
              </w:numPr>
              <w:rPr>
                <w:rFonts w:cs="Tahoma"/>
                <w:sz w:val="22"/>
                <w:szCs w:val="22"/>
              </w:rPr>
            </w:pPr>
            <w:r>
              <w:rPr>
                <w:rFonts w:cs="Tahoma"/>
                <w:sz w:val="22"/>
                <w:szCs w:val="22"/>
              </w:rPr>
              <w:t>Use appropriate and varied transitions and syntax to link the major sections of the text, create cohesion, and clarify the relationship among complex ideas and concepts;</w:t>
            </w:r>
          </w:p>
          <w:p w14:paraId="2BE0A171" w14:textId="77777777" w:rsidR="00CD443E" w:rsidRDefault="00CD443E" w:rsidP="00CD443E">
            <w:pPr>
              <w:pStyle w:val="ListParagraph"/>
              <w:numPr>
                <w:ilvl w:val="0"/>
                <w:numId w:val="6"/>
              </w:numPr>
              <w:rPr>
                <w:rFonts w:cs="Tahoma"/>
                <w:sz w:val="22"/>
                <w:szCs w:val="22"/>
              </w:rPr>
            </w:pPr>
            <w:r>
              <w:rPr>
                <w:rFonts w:cs="Tahoma"/>
                <w:sz w:val="22"/>
                <w:szCs w:val="22"/>
              </w:rPr>
              <w:lastRenderedPageBreak/>
              <w:t>Use precise language, domain-specific vocabulary, and techniques such as metaphor, simile and analogy to manage the complexity of the topic;</w:t>
            </w:r>
          </w:p>
          <w:p w14:paraId="639E3DF2" w14:textId="77777777" w:rsidR="00CD443E" w:rsidRDefault="00CD443E" w:rsidP="00CD443E">
            <w:pPr>
              <w:pStyle w:val="ListParagraph"/>
              <w:numPr>
                <w:ilvl w:val="0"/>
                <w:numId w:val="6"/>
              </w:numPr>
              <w:rPr>
                <w:rFonts w:cs="Tahoma"/>
                <w:sz w:val="22"/>
                <w:szCs w:val="22"/>
              </w:rPr>
            </w:pPr>
            <w:r>
              <w:rPr>
                <w:rFonts w:cs="Tahoma"/>
                <w:sz w:val="22"/>
                <w:szCs w:val="22"/>
              </w:rPr>
              <w:t xml:space="preserve">Establish and maintain a consistent style and objective tone while attending to the norms and conventions of the discipline; and </w:t>
            </w:r>
          </w:p>
          <w:p w14:paraId="48BB5B35" w14:textId="77777777" w:rsidR="00CD443E" w:rsidRDefault="00CD443E" w:rsidP="00CD443E">
            <w:pPr>
              <w:pStyle w:val="ListParagraph"/>
              <w:numPr>
                <w:ilvl w:val="0"/>
                <w:numId w:val="6"/>
              </w:numPr>
              <w:rPr>
                <w:rFonts w:cs="Tahoma"/>
                <w:sz w:val="22"/>
                <w:szCs w:val="22"/>
              </w:rPr>
            </w:pPr>
            <w:r>
              <w:rPr>
                <w:rFonts w:cs="Tahoma"/>
                <w:sz w:val="22"/>
                <w:szCs w:val="22"/>
              </w:rPr>
              <w:t>Provide a concluding statement or section that follows from and supports the information or explanation presented.</w:t>
            </w:r>
          </w:p>
          <w:p w14:paraId="06C714D6" w14:textId="5550B60B" w:rsidR="00CD443E" w:rsidRDefault="00CD443E" w:rsidP="00CD443E">
            <w:pPr>
              <w:rPr>
                <w:rFonts w:cs="Tahoma"/>
                <w:sz w:val="22"/>
                <w:szCs w:val="22"/>
              </w:rPr>
            </w:pPr>
            <w:r>
              <w:rPr>
                <w:rFonts w:cs="Tahoma"/>
                <w:sz w:val="22"/>
                <w:szCs w:val="22"/>
              </w:rPr>
              <w:t>11-W.3.1 Gather ideas from texts, multimedia, and personal experiences to write narratives that:</w:t>
            </w:r>
          </w:p>
          <w:p w14:paraId="7DE8894B" w14:textId="0C37A29F" w:rsidR="00CD443E" w:rsidRDefault="00CD443E" w:rsidP="00CD443E">
            <w:pPr>
              <w:pStyle w:val="ListParagraph"/>
              <w:numPr>
                <w:ilvl w:val="0"/>
                <w:numId w:val="7"/>
              </w:numPr>
              <w:rPr>
                <w:rFonts w:cs="Tahoma"/>
                <w:sz w:val="22"/>
                <w:szCs w:val="22"/>
              </w:rPr>
            </w:pPr>
            <w:r>
              <w:rPr>
                <w:rFonts w:cs="Tahoma"/>
                <w:sz w:val="22"/>
                <w:szCs w:val="22"/>
              </w:rPr>
              <w:t>Develop real or imagined experiences or events using effective techniques, well-chosen details, and well-structured event sequences;</w:t>
            </w:r>
          </w:p>
          <w:p w14:paraId="4D666B5A" w14:textId="75F4DC54" w:rsidR="00CD443E" w:rsidRDefault="00CD443E" w:rsidP="00CD443E">
            <w:pPr>
              <w:pStyle w:val="ListParagraph"/>
              <w:numPr>
                <w:ilvl w:val="0"/>
                <w:numId w:val="7"/>
              </w:numPr>
              <w:rPr>
                <w:rFonts w:cs="Tahoma"/>
                <w:sz w:val="22"/>
                <w:szCs w:val="22"/>
              </w:rPr>
            </w:pPr>
            <w:r>
              <w:rPr>
                <w:rFonts w:cs="Tahoma"/>
                <w:sz w:val="22"/>
                <w:szCs w:val="22"/>
              </w:rPr>
              <w:t>Engage and orient the reader by setting out a problem, situation, or observation and its significance, establishing one or multiple points of view, and introducing a narrator and/or characters;</w:t>
            </w:r>
          </w:p>
          <w:p w14:paraId="4DB5759B" w14:textId="0428D559" w:rsidR="00CD443E" w:rsidRDefault="00CD443E" w:rsidP="00CD443E">
            <w:pPr>
              <w:pStyle w:val="ListParagraph"/>
              <w:numPr>
                <w:ilvl w:val="0"/>
                <w:numId w:val="7"/>
              </w:numPr>
              <w:rPr>
                <w:rFonts w:cs="Tahoma"/>
                <w:sz w:val="22"/>
                <w:szCs w:val="22"/>
              </w:rPr>
            </w:pPr>
            <w:r>
              <w:rPr>
                <w:rFonts w:cs="Tahoma"/>
                <w:sz w:val="22"/>
                <w:szCs w:val="22"/>
              </w:rPr>
              <w:t xml:space="preserve">Create a smooth progression of experiences or events; </w:t>
            </w:r>
          </w:p>
          <w:p w14:paraId="2D8D5CB9" w14:textId="6050B83B" w:rsidR="00CD443E" w:rsidRDefault="00CD443E" w:rsidP="00CD443E">
            <w:pPr>
              <w:pStyle w:val="ListParagraph"/>
              <w:numPr>
                <w:ilvl w:val="0"/>
                <w:numId w:val="7"/>
              </w:numPr>
              <w:rPr>
                <w:rFonts w:cs="Tahoma"/>
                <w:sz w:val="22"/>
                <w:szCs w:val="22"/>
              </w:rPr>
            </w:pPr>
            <w:r>
              <w:rPr>
                <w:rFonts w:cs="Tahoma"/>
                <w:sz w:val="22"/>
                <w:szCs w:val="22"/>
              </w:rPr>
              <w:t>Use the narrative techniques of dialogue, pacing, description, reflection, and multiple plot lines, to develop experiences, events, and/or characters;</w:t>
            </w:r>
          </w:p>
          <w:p w14:paraId="13B8896E" w14:textId="3B453EE8" w:rsidR="00CD443E" w:rsidRDefault="00CD443E" w:rsidP="00CD443E">
            <w:pPr>
              <w:pStyle w:val="ListParagraph"/>
              <w:numPr>
                <w:ilvl w:val="0"/>
                <w:numId w:val="7"/>
              </w:numPr>
              <w:rPr>
                <w:rFonts w:cs="Tahoma"/>
                <w:sz w:val="22"/>
                <w:szCs w:val="22"/>
              </w:rPr>
            </w:pPr>
            <w:r>
              <w:rPr>
                <w:rFonts w:cs="Tahoma"/>
                <w:sz w:val="22"/>
                <w:szCs w:val="22"/>
              </w:rPr>
              <w:t>Use a variety of techniques to sequence events so that they build on one another to create a coherent whole and build toward a particular tone and outcome;</w:t>
            </w:r>
          </w:p>
          <w:p w14:paraId="6A8B0CAA" w14:textId="15C03BDD" w:rsidR="00CD443E" w:rsidRDefault="00CD443E" w:rsidP="00CD443E">
            <w:pPr>
              <w:pStyle w:val="ListParagraph"/>
              <w:numPr>
                <w:ilvl w:val="0"/>
                <w:numId w:val="7"/>
              </w:numPr>
              <w:rPr>
                <w:rFonts w:cs="Tahoma"/>
                <w:sz w:val="22"/>
                <w:szCs w:val="22"/>
              </w:rPr>
            </w:pPr>
            <w:r>
              <w:rPr>
                <w:rFonts w:cs="Tahoma"/>
                <w:sz w:val="22"/>
                <w:szCs w:val="22"/>
              </w:rPr>
              <w:t>Develop and strengthen writing as needed by planning, revising, editing, rewriting;</w:t>
            </w:r>
          </w:p>
          <w:p w14:paraId="0AC538F9" w14:textId="58F52485" w:rsidR="00CD443E" w:rsidRDefault="00CD443E" w:rsidP="00CD443E">
            <w:pPr>
              <w:pStyle w:val="ListParagraph"/>
              <w:numPr>
                <w:ilvl w:val="0"/>
                <w:numId w:val="7"/>
              </w:numPr>
              <w:rPr>
                <w:rFonts w:cs="Tahoma"/>
                <w:sz w:val="22"/>
                <w:szCs w:val="22"/>
              </w:rPr>
            </w:pPr>
            <w:r>
              <w:rPr>
                <w:rFonts w:cs="Tahoma"/>
                <w:sz w:val="22"/>
                <w:szCs w:val="22"/>
              </w:rPr>
              <w:t>Use precise words and phrases, telling details, and sensory language to convey a vivid picture of the experiences, events, setting, and/or characters; and</w:t>
            </w:r>
          </w:p>
          <w:p w14:paraId="4F86EF43" w14:textId="620DE006" w:rsidR="00CD443E" w:rsidRPr="00CD443E" w:rsidRDefault="00CD443E" w:rsidP="00CD443E">
            <w:pPr>
              <w:pStyle w:val="ListParagraph"/>
              <w:numPr>
                <w:ilvl w:val="0"/>
                <w:numId w:val="7"/>
              </w:numPr>
              <w:rPr>
                <w:rFonts w:cs="Tahoma"/>
                <w:sz w:val="22"/>
                <w:szCs w:val="22"/>
              </w:rPr>
            </w:pPr>
            <w:r>
              <w:rPr>
                <w:rFonts w:cs="Tahoma"/>
                <w:sz w:val="22"/>
                <w:szCs w:val="22"/>
              </w:rPr>
              <w:t>Provide a conclusion that follows from and reflects on what is experienced, observed, or resolved over the course of the narrative.</w:t>
            </w:r>
          </w:p>
          <w:p w14:paraId="56A6E87A" w14:textId="77777777" w:rsidR="00CD443E" w:rsidRPr="00755C2F" w:rsidRDefault="00CD443E" w:rsidP="00755C2F">
            <w:pPr>
              <w:pStyle w:val="NoSpacing"/>
              <w:rPr>
                <w:sz w:val="22"/>
                <w:szCs w:val="22"/>
              </w:rPr>
            </w:pPr>
            <w:r w:rsidRPr="00755C2F">
              <w:rPr>
                <w:sz w:val="22"/>
                <w:szCs w:val="22"/>
              </w:rPr>
              <w:t>11-W.4 Demonstrate command of the conventions of standard English grammar and usage when writing or speaking.</w:t>
            </w:r>
          </w:p>
          <w:p w14:paraId="5C31838F" w14:textId="77777777" w:rsidR="00CD443E" w:rsidRPr="00755C2F" w:rsidRDefault="00CD443E" w:rsidP="00755C2F">
            <w:pPr>
              <w:pStyle w:val="NoSpacing"/>
              <w:rPr>
                <w:sz w:val="22"/>
                <w:szCs w:val="22"/>
              </w:rPr>
            </w:pPr>
            <w:r w:rsidRPr="00755C2F">
              <w:rPr>
                <w:sz w:val="22"/>
                <w:szCs w:val="22"/>
              </w:rPr>
              <w:t>11-W.4.1c Demonstrate command of grammar and usage rules</w:t>
            </w:r>
          </w:p>
          <w:p w14:paraId="7290ECB9" w14:textId="77777777" w:rsidR="00CD443E" w:rsidRPr="00755C2F" w:rsidRDefault="00CD443E" w:rsidP="00755C2F">
            <w:pPr>
              <w:pStyle w:val="NoSpacing"/>
              <w:rPr>
                <w:sz w:val="22"/>
                <w:szCs w:val="22"/>
              </w:rPr>
            </w:pPr>
            <w:r w:rsidRPr="00755C2F">
              <w:rPr>
                <w:sz w:val="22"/>
                <w:szCs w:val="22"/>
              </w:rPr>
              <w:t>11-W.5 Demonstrate command of the conventions of standard English capitalization, punctuation, and spelling when writing.</w:t>
            </w:r>
          </w:p>
          <w:p w14:paraId="66AE2B98" w14:textId="77777777" w:rsidR="00755C2F" w:rsidRDefault="00755C2F" w:rsidP="00CD443E">
            <w:pPr>
              <w:rPr>
                <w:rFonts w:cs="Tahoma"/>
                <w:sz w:val="22"/>
                <w:szCs w:val="22"/>
              </w:rPr>
            </w:pPr>
          </w:p>
          <w:p w14:paraId="6EB75438" w14:textId="0A26C7B8" w:rsidR="00D67557" w:rsidRPr="00755C2F" w:rsidRDefault="00D67557" w:rsidP="00CD443E">
            <w:pPr>
              <w:rPr>
                <w:rFonts w:cs="Tahoma"/>
                <w:b/>
                <w:szCs w:val="24"/>
              </w:rPr>
            </w:pPr>
            <w:r w:rsidRPr="00755C2F">
              <w:rPr>
                <w:rFonts w:cs="Tahoma"/>
                <w:b/>
                <w:szCs w:val="24"/>
              </w:rPr>
              <w:t>Communication</w:t>
            </w:r>
          </w:p>
          <w:p w14:paraId="55DB9C16" w14:textId="77777777" w:rsidR="00D67557" w:rsidRPr="00755C2F" w:rsidRDefault="00D67557" w:rsidP="00755C2F">
            <w:pPr>
              <w:pStyle w:val="NoSpacing"/>
              <w:rPr>
                <w:sz w:val="22"/>
                <w:szCs w:val="22"/>
              </w:rPr>
            </w:pPr>
            <w:r w:rsidRPr="00755C2F">
              <w:rPr>
                <w:sz w:val="22"/>
                <w:szCs w:val="22"/>
              </w:rPr>
              <w:t>11-C. 1.1  Gather information from print and multimedia sources to prepare for discussions; draw on evidence that supports the topic, text, or issue being discussed; develop logical interpretations of new findings; and restate new interpretations.</w:t>
            </w:r>
          </w:p>
          <w:p w14:paraId="64FFD37A" w14:textId="77777777" w:rsidR="00D67557" w:rsidRPr="00755C2F" w:rsidRDefault="00D67557" w:rsidP="00755C2F">
            <w:pPr>
              <w:pStyle w:val="NoSpacing"/>
              <w:rPr>
                <w:sz w:val="22"/>
                <w:szCs w:val="22"/>
              </w:rPr>
            </w:pPr>
            <w:r w:rsidRPr="00755C2F">
              <w:rPr>
                <w:sz w:val="22"/>
                <w:szCs w:val="22"/>
              </w:rPr>
              <w:t>11-C.1.2 Initiate and participate effectively in arrange of collaborative discussions with diverse partners; build on the ideas of others and express own ideas clearly and persuasively.</w:t>
            </w:r>
          </w:p>
          <w:p w14:paraId="4560E735" w14:textId="77777777" w:rsidR="00D67557" w:rsidRPr="00755C2F" w:rsidRDefault="00D67557" w:rsidP="00755C2F">
            <w:pPr>
              <w:pStyle w:val="NoSpacing"/>
              <w:rPr>
                <w:sz w:val="22"/>
                <w:szCs w:val="22"/>
              </w:rPr>
            </w:pPr>
            <w:r w:rsidRPr="00755C2F">
              <w:rPr>
                <w:sz w:val="22"/>
                <w:szCs w:val="22"/>
              </w:rPr>
              <w:t>11-C.1.3 Develop, apply, and adjust reciprocal communication skills and techniques with other students and adults.</w:t>
            </w:r>
          </w:p>
          <w:p w14:paraId="3192A7B5" w14:textId="77777777" w:rsidR="00D67557" w:rsidRPr="00755C2F" w:rsidRDefault="00D67557" w:rsidP="00755C2F">
            <w:pPr>
              <w:pStyle w:val="NoSpacing"/>
              <w:rPr>
                <w:sz w:val="22"/>
                <w:szCs w:val="22"/>
              </w:rPr>
            </w:pPr>
            <w:r w:rsidRPr="00755C2F">
              <w:rPr>
                <w:sz w:val="22"/>
                <w:szCs w:val="22"/>
              </w:rPr>
              <w:t>11-C.1.4 Engage in dialogue with peers and adults to explore meaning and interaction of ideas, concepts and elements of text, reflecting, constructing, and articulating new understandings.</w:t>
            </w:r>
          </w:p>
          <w:p w14:paraId="6238A138" w14:textId="77777777" w:rsidR="00D67557" w:rsidRPr="00755C2F" w:rsidRDefault="00D67557" w:rsidP="00755C2F">
            <w:pPr>
              <w:pStyle w:val="NoSpacing"/>
              <w:rPr>
                <w:sz w:val="22"/>
                <w:szCs w:val="22"/>
              </w:rPr>
            </w:pPr>
            <w:r w:rsidRPr="00755C2F">
              <w:rPr>
                <w:sz w:val="22"/>
                <w:szCs w:val="22"/>
              </w:rPr>
              <w:t>11-C.1.5 Synthesize areas of agreement and disagreement including justification for personal perspective; revise conclusions based on new evidence.</w:t>
            </w:r>
          </w:p>
          <w:p w14:paraId="318DD2B6" w14:textId="77777777" w:rsidR="00D67557" w:rsidRPr="00755C2F" w:rsidRDefault="00D67557" w:rsidP="00755C2F">
            <w:pPr>
              <w:pStyle w:val="NoSpacing"/>
              <w:rPr>
                <w:sz w:val="22"/>
                <w:szCs w:val="22"/>
              </w:rPr>
            </w:pPr>
            <w:r w:rsidRPr="00755C2F">
              <w:rPr>
                <w:sz w:val="22"/>
                <w:szCs w:val="22"/>
              </w:rPr>
              <w:t>11-C.1.6 Utilize various modes of communication to present a clear, unique interpretation of diverse perspectives using facts and details.</w:t>
            </w:r>
          </w:p>
          <w:p w14:paraId="2FEEE670" w14:textId="08FF7FD4" w:rsidR="00B343D4" w:rsidRPr="006A3845" w:rsidRDefault="00B343D4" w:rsidP="00B343D4">
            <w:pPr>
              <w:rPr>
                <w:rFonts w:cs="Tahoma"/>
              </w:rPr>
            </w:pPr>
          </w:p>
        </w:tc>
      </w:tr>
      <w:tr w:rsidR="00B00734" w:rsidRPr="006A3845" w14:paraId="2BFB7814" w14:textId="77777777" w:rsidTr="00B00734">
        <w:tc>
          <w:tcPr>
            <w:tcW w:w="2878" w:type="dxa"/>
          </w:tcPr>
          <w:p w14:paraId="7796799C" w14:textId="77777777" w:rsidR="00B00734" w:rsidRPr="006A3845" w:rsidRDefault="00B00734" w:rsidP="00B00734">
            <w:pPr>
              <w:rPr>
                <w:rFonts w:cs="Tahoma"/>
              </w:rPr>
            </w:pPr>
            <w:r w:rsidRPr="006A3845">
              <w:rPr>
                <w:rFonts w:cs="Tahoma"/>
                <w:b/>
              </w:rPr>
              <w:lastRenderedPageBreak/>
              <w:t>Selection/Feature Title</w:t>
            </w:r>
          </w:p>
        </w:tc>
        <w:tc>
          <w:tcPr>
            <w:tcW w:w="2878" w:type="dxa"/>
          </w:tcPr>
          <w:p w14:paraId="62C43F65" w14:textId="77777777" w:rsidR="00B00734" w:rsidRPr="006A3845" w:rsidRDefault="00B00734" w:rsidP="00B00734">
            <w:pPr>
              <w:rPr>
                <w:rFonts w:cs="Tahoma"/>
              </w:rPr>
            </w:pPr>
            <w:r w:rsidRPr="006A3845">
              <w:rPr>
                <w:rFonts w:cs="Tahoma"/>
                <w:b/>
              </w:rPr>
              <w:t>Critical Analysis</w:t>
            </w:r>
          </w:p>
        </w:tc>
        <w:tc>
          <w:tcPr>
            <w:tcW w:w="2878" w:type="dxa"/>
            <w:gridSpan w:val="2"/>
          </w:tcPr>
          <w:p w14:paraId="1DC0EAEC" w14:textId="77777777" w:rsidR="00B00734" w:rsidRPr="006A3845" w:rsidRDefault="00B00734" w:rsidP="00B00734">
            <w:pPr>
              <w:rPr>
                <w:rFonts w:cs="Tahoma"/>
              </w:rPr>
            </w:pPr>
            <w:r w:rsidRPr="006A3845">
              <w:rPr>
                <w:rFonts w:cs="Tahoma"/>
                <w:b/>
              </w:rPr>
              <w:t>Vocabulary Strategy</w:t>
            </w:r>
            <w:r w:rsidRPr="006A3845">
              <w:rPr>
                <w:rFonts w:cs="Tahoma"/>
                <w:b/>
              </w:rPr>
              <w:br/>
              <w:t>(Critical Vocabulary)</w:t>
            </w:r>
          </w:p>
        </w:tc>
        <w:tc>
          <w:tcPr>
            <w:tcW w:w="2878" w:type="dxa"/>
          </w:tcPr>
          <w:p w14:paraId="0D01226D" w14:textId="77777777" w:rsidR="00B00734" w:rsidRPr="006A3845" w:rsidRDefault="00B00734" w:rsidP="00B00734">
            <w:pPr>
              <w:rPr>
                <w:rFonts w:cs="Tahoma"/>
              </w:rPr>
            </w:pPr>
            <w:r w:rsidRPr="006A3845">
              <w:rPr>
                <w:rFonts w:cs="Tahoma"/>
                <w:b/>
              </w:rPr>
              <w:t>Language Conventions</w:t>
            </w:r>
          </w:p>
        </w:tc>
        <w:tc>
          <w:tcPr>
            <w:tcW w:w="2878" w:type="dxa"/>
          </w:tcPr>
          <w:p w14:paraId="7F925608" w14:textId="77777777" w:rsidR="00B00734" w:rsidRPr="006A3845" w:rsidRDefault="00B00734" w:rsidP="00B00734">
            <w:pPr>
              <w:rPr>
                <w:rFonts w:cs="Tahoma"/>
              </w:rPr>
            </w:pPr>
            <w:r w:rsidRPr="006A3845">
              <w:rPr>
                <w:rFonts w:cs="Tahoma"/>
                <w:b/>
              </w:rPr>
              <w:t>Selection Performance Task</w:t>
            </w:r>
          </w:p>
        </w:tc>
      </w:tr>
      <w:tr w:rsidR="00B00734" w:rsidRPr="00755C2F" w14:paraId="45E8AA6A" w14:textId="77777777" w:rsidTr="00B00734">
        <w:tc>
          <w:tcPr>
            <w:tcW w:w="2878" w:type="dxa"/>
          </w:tcPr>
          <w:p w14:paraId="693A64D0" w14:textId="77777777" w:rsidR="00B00734" w:rsidRPr="00755C2F" w:rsidRDefault="00B00734" w:rsidP="00B00734">
            <w:pPr>
              <w:rPr>
                <w:rFonts w:cs="Tahoma"/>
                <w:sz w:val="20"/>
              </w:rPr>
            </w:pPr>
            <w:r w:rsidRPr="00755C2F">
              <w:rPr>
                <w:rFonts w:cs="Tahoma"/>
                <w:b/>
                <w:sz w:val="20"/>
              </w:rPr>
              <w:t xml:space="preserve">ANCHOR TEXT: </w:t>
            </w:r>
          </w:p>
          <w:p w14:paraId="003A7FB2" w14:textId="77777777" w:rsidR="00B00734" w:rsidRPr="00755C2F" w:rsidRDefault="00B00734" w:rsidP="00B00734">
            <w:pPr>
              <w:rPr>
                <w:rFonts w:cs="Tahoma"/>
                <w:sz w:val="20"/>
              </w:rPr>
            </w:pPr>
            <w:r w:rsidRPr="00755C2F">
              <w:rPr>
                <w:rFonts w:cs="Tahoma"/>
                <w:sz w:val="20"/>
              </w:rPr>
              <w:t>“To Build a Fire”</w:t>
            </w:r>
          </w:p>
          <w:p w14:paraId="5F417401" w14:textId="77777777" w:rsidR="00B00734" w:rsidRPr="00755C2F" w:rsidRDefault="00B00734" w:rsidP="00B00734">
            <w:pPr>
              <w:rPr>
                <w:rFonts w:cs="Tahoma"/>
                <w:sz w:val="20"/>
              </w:rPr>
            </w:pPr>
            <w:r w:rsidRPr="00755C2F">
              <w:rPr>
                <w:rFonts w:cs="Tahoma"/>
                <w:sz w:val="20"/>
              </w:rPr>
              <w:t>by Jack London</w:t>
            </w:r>
          </w:p>
          <w:p w14:paraId="6AEA7E58" w14:textId="40FDF413" w:rsidR="007E1C3D" w:rsidRPr="00755C2F" w:rsidRDefault="007E1C3D" w:rsidP="00B00734">
            <w:pPr>
              <w:rPr>
                <w:rFonts w:cs="Tahoma"/>
                <w:b/>
                <w:sz w:val="20"/>
              </w:rPr>
            </w:pPr>
            <w:r w:rsidRPr="00755C2F">
              <w:rPr>
                <w:rFonts w:cs="Tahoma"/>
                <w:sz w:val="20"/>
              </w:rPr>
              <w:t>p. 331</w:t>
            </w:r>
          </w:p>
          <w:p w14:paraId="6D0C27DF" w14:textId="77777777" w:rsidR="00B00734" w:rsidRPr="00755C2F" w:rsidRDefault="00B00734" w:rsidP="00B00734">
            <w:pPr>
              <w:rPr>
                <w:rFonts w:cs="Tahoma"/>
                <w:sz w:val="20"/>
              </w:rPr>
            </w:pPr>
          </w:p>
          <w:p w14:paraId="0662989E" w14:textId="77777777" w:rsidR="00B00734" w:rsidRPr="00755C2F" w:rsidRDefault="00B00734" w:rsidP="00B00734">
            <w:pPr>
              <w:rPr>
                <w:rFonts w:cs="Tahoma"/>
                <w:sz w:val="20"/>
              </w:rPr>
            </w:pPr>
          </w:p>
        </w:tc>
        <w:tc>
          <w:tcPr>
            <w:tcW w:w="2878" w:type="dxa"/>
          </w:tcPr>
          <w:p w14:paraId="0BA70EAD" w14:textId="77777777" w:rsidR="007E1C3D" w:rsidRPr="00755C2F" w:rsidRDefault="00B00734" w:rsidP="007E1C3D">
            <w:pPr>
              <w:rPr>
                <w:rFonts w:cs="Tahoma"/>
                <w:sz w:val="20"/>
              </w:rPr>
            </w:pPr>
            <w:r w:rsidRPr="00755C2F">
              <w:rPr>
                <w:rFonts w:cs="Tahoma"/>
                <w:sz w:val="20"/>
              </w:rPr>
              <w:t xml:space="preserve">Analyze Structure: Realism and Naturalism </w:t>
            </w:r>
          </w:p>
          <w:p w14:paraId="0F858998" w14:textId="22EABE7E" w:rsidR="00B00734" w:rsidRPr="00755C2F" w:rsidRDefault="007E1C3D" w:rsidP="007E1C3D">
            <w:pPr>
              <w:rPr>
                <w:rFonts w:cs="Tahoma"/>
                <w:sz w:val="20"/>
              </w:rPr>
            </w:pPr>
            <w:r w:rsidRPr="00755C2F">
              <w:rPr>
                <w:rFonts w:cs="Tahoma"/>
                <w:color w:val="FF0000"/>
                <w:sz w:val="20"/>
              </w:rPr>
              <w:t xml:space="preserve">SC Standards 11RL.5.1, 11RL 8.1 </w:t>
            </w:r>
          </w:p>
        </w:tc>
        <w:tc>
          <w:tcPr>
            <w:tcW w:w="2878" w:type="dxa"/>
            <w:gridSpan w:val="2"/>
          </w:tcPr>
          <w:p w14:paraId="10FC356F" w14:textId="77777777" w:rsidR="00B00734" w:rsidRPr="00755C2F" w:rsidRDefault="00B00734" w:rsidP="00B00734">
            <w:pPr>
              <w:rPr>
                <w:rFonts w:cs="Tahoma"/>
                <w:b/>
                <w:sz w:val="20"/>
              </w:rPr>
            </w:pPr>
            <w:r w:rsidRPr="00755C2F">
              <w:rPr>
                <w:rFonts w:cs="Tahoma"/>
                <w:b/>
                <w:sz w:val="20"/>
              </w:rPr>
              <w:t>STRATEGY:</w:t>
            </w:r>
          </w:p>
          <w:p w14:paraId="2D9705EE" w14:textId="339A27E6" w:rsidR="007E1C3D" w:rsidRPr="00755C2F" w:rsidRDefault="007E1C3D" w:rsidP="00B00734">
            <w:pPr>
              <w:rPr>
                <w:rFonts w:cs="Tahoma"/>
                <w:sz w:val="20"/>
              </w:rPr>
            </w:pPr>
            <w:r w:rsidRPr="00755C2F">
              <w:rPr>
                <w:rFonts w:cs="Tahoma"/>
                <w:sz w:val="20"/>
              </w:rPr>
              <w:t>Etymology p. 349</w:t>
            </w:r>
          </w:p>
          <w:p w14:paraId="3BF962D8" w14:textId="021DBC76" w:rsidR="007E1C3D" w:rsidRPr="00755C2F" w:rsidRDefault="007E1C3D" w:rsidP="00B00734">
            <w:pPr>
              <w:rPr>
                <w:rFonts w:cs="Tahoma"/>
                <w:color w:val="FF0000"/>
                <w:sz w:val="20"/>
              </w:rPr>
            </w:pPr>
            <w:r w:rsidRPr="00755C2F">
              <w:rPr>
                <w:rFonts w:cs="Tahoma"/>
                <w:color w:val="FF0000"/>
                <w:sz w:val="20"/>
              </w:rPr>
              <w:t>SC Standard 11RL. 10.5</w:t>
            </w:r>
          </w:p>
          <w:p w14:paraId="63084E9C" w14:textId="77777777" w:rsidR="00B00734" w:rsidRPr="00755C2F" w:rsidRDefault="00B00734" w:rsidP="00B00734">
            <w:pPr>
              <w:rPr>
                <w:rFonts w:cs="Tahoma"/>
                <w:b/>
                <w:sz w:val="20"/>
              </w:rPr>
            </w:pPr>
            <w:r w:rsidRPr="00755C2F">
              <w:rPr>
                <w:rFonts w:cs="Tahoma"/>
                <w:b/>
                <w:sz w:val="20"/>
              </w:rPr>
              <w:t>CRITICAL VOCABULARY:</w:t>
            </w:r>
          </w:p>
          <w:p w14:paraId="50BC9E4C" w14:textId="77777777" w:rsidR="00B00734" w:rsidRPr="00755C2F" w:rsidRDefault="00B00734" w:rsidP="00B00734">
            <w:pPr>
              <w:rPr>
                <w:rFonts w:cs="Tahoma"/>
                <w:sz w:val="20"/>
              </w:rPr>
            </w:pPr>
            <w:r w:rsidRPr="00755C2F">
              <w:rPr>
                <w:rFonts w:cs="Tahoma"/>
                <w:sz w:val="20"/>
              </w:rPr>
              <w:t>intangible, apprehension, imperative, extremity</w:t>
            </w:r>
          </w:p>
        </w:tc>
        <w:tc>
          <w:tcPr>
            <w:tcW w:w="2878" w:type="dxa"/>
          </w:tcPr>
          <w:p w14:paraId="6F11AB77" w14:textId="77777777" w:rsidR="00B00734" w:rsidRPr="00755C2F" w:rsidRDefault="00B00734" w:rsidP="00B00734">
            <w:pPr>
              <w:rPr>
                <w:rFonts w:cs="Tahoma"/>
                <w:sz w:val="20"/>
              </w:rPr>
            </w:pPr>
            <w:r w:rsidRPr="00755C2F">
              <w:rPr>
                <w:rFonts w:cs="Tahoma"/>
                <w:sz w:val="20"/>
              </w:rPr>
              <w:t xml:space="preserve">Consistent Tone  </w:t>
            </w:r>
          </w:p>
          <w:p w14:paraId="21CA4D23" w14:textId="77777777" w:rsidR="00B00734" w:rsidRPr="00755C2F" w:rsidRDefault="007E1C3D" w:rsidP="00B00734">
            <w:pPr>
              <w:rPr>
                <w:rFonts w:cs="Tahoma"/>
                <w:sz w:val="20"/>
              </w:rPr>
            </w:pPr>
            <w:r w:rsidRPr="00755C2F">
              <w:rPr>
                <w:rFonts w:cs="Tahoma"/>
                <w:sz w:val="20"/>
              </w:rPr>
              <w:t>p. 350</w:t>
            </w:r>
          </w:p>
          <w:p w14:paraId="13EBD69D" w14:textId="1AFD3E91" w:rsidR="007E1C3D" w:rsidRPr="00755C2F" w:rsidRDefault="007E1C3D" w:rsidP="00B00734">
            <w:pPr>
              <w:rPr>
                <w:rFonts w:cs="Tahoma"/>
                <w:sz w:val="20"/>
              </w:rPr>
            </w:pPr>
            <w:r w:rsidRPr="00755C2F">
              <w:rPr>
                <w:rFonts w:cs="Tahoma"/>
                <w:color w:val="FF0000"/>
                <w:sz w:val="20"/>
              </w:rPr>
              <w:t>SC Standard 11RL.5.1, 11RL.9.1</w:t>
            </w:r>
          </w:p>
        </w:tc>
        <w:tc>
          <w:tcPr>
            <w:tcW w:w="2878" w:type="dxa"/>
          </w:tcPr>
          <w:p w14:paraId="59950B8B" w14:textId="77777777" w:rsidR="00B00734" w:rsidRPr="00755C2F" w:rsidRDefault="00B00734" w:rsidP="00B00734">
            <w:pPr>
              <w:rPr>
                <w:rFonts w:cs="Tahoma"/>
                <w:sz w:val="20"/>
              </w:rPr>
            </w:pPr>
          </w:p>
        </w:tc>
      </w:tr>
      <w:tr w:rsidR="000771A9" w:rsidRPr="00755C2F" w14:paraId="0E9E4472" w14:textId="77777777" w:rsidTr="00B00734">
        <w:tc>
          <w:tcPr>
            <w:tcW w:w="2878" w:type="dxa"/>
          </w:tcPr>
          <w:p w14:paraId="09DE72F6" w14:textId="68FDF228" w:rsidR="000771A9" w:rsidRPr="00755C2F" w:rsidRDefault="000771A9" w:rsidP="00B00734">
            <w:pPr>
              <w:rPr>
                <w:rFonts w:cs="Tahoma"/>
                <w:b/>
                <w:sz w:val="20"/>
              </w:rPr>
            </w:pPr>
            <w:r w:rsidRPr="00755C2F">
              <w:rPr>
                <w:rFonts w:cs="Tahoma"/>
                <w:b/>
                <w:sz w:val="20"/>
              </w:rPr>
              <w:t>CLOSE READER:</w:t>
            </w:r>
          </w:p>
          <w:p w14:paraId="35ED01AA" w14:textId="77777777" w:rsidR="000771A9" w:rsidRPr="00755C2F" w:rsidRDefault="000771A9" w:rsidP="00B00734">
            <w:pPr>
              <w:rPr>
                <w:rFonts w:cs="Tahoma"/>
                <w:sz w:val="20"/>
              </w:rPr>
            </w:pPr>
            <w:r w:rsidRPr="00755C2F">
              <w:rPr>
                <w:rFonts w:cs="Tahoma"/>
                <w:sz w:val="20"/>
              </w:rPr>
              <w:t>“The Men in the Storm”</w:t>
            </w:r>
          </w:p>
          <w:p w14:paraId="6065965F" w14:textId="77777777" w:rsidR="000771A9" w:rsidRPr="00755C2F" w:rsidRDefault="000771A9" w:rsidP="00B00734">
            <w:pPr>
              <w:rPr>
                <w:rFonts w:cs="Tahoma"/>
                <w:sz w:val="20"/>
              </w:rPr>
            </w:pPr>
            <w:r w:rsidRPr="00755C2F">
              <w:rPr>
                <w:rFonts w:cs="Tahoma"/>
                <w:sz w:val="20"/>
              </w:rPr>
              <w:t>by Stephen Crane</w:t>
            </w:r>
          </w:p>
          <w:p w14:paraId="34469C85" w14:textId="77777777" w:rsidR="000771A9" w:rsidRPr="00755C2F" w:rsidRDefault="000771A9" w:rsidP="00B00734">
            <w:pPr>
              <w:rPr>
                <w:rFonts w:cs="Tahoma"/>
                <w:sz w:val="20"/>
              </w:rPr>
            </w:pPr>
            <w:r w:rsidRPr="00755C2F">
              <w:rPr>
                <w:rFonts w:cs="Tahoma"/>
                <w:sz w:val="20"/>
              </w:rPr>
              <w:t>(short story)</w:t>
            </w:r>
          </w:p>
          <w:p w14:paraId="2E5F5565" w14:textId="77777777" w:rsidR="00986BB4" w:rsidRPr="00755C2F" w:rsidRDefault="00986BB4" w:rsidP="00B00734">
            <w:pPr>
              <w:rPr>
                <w:rFonts w:cs="Tahoma"/>
                <w:sz w:val="20"/>
              </w:rPr>
            </w:pPr>
          </w:p>
        </w:tc>
        <w:tc>
          <w:tcPr>
            <w:tcW w:w="2878" w:type="dxa"/>
          </w:tcPr>
          <w:p w14:paraId="634460AC" w14:textId="77777777" w:rsidR="007E1C3D" w:rsidRPr="00755C2F" w:rsidRDefault="007E1C3D" w:rsidP="007E1C3D">
            <w:pPr>
              <w:rPr>
                <w:rFonts w:cs="Tahoma"/>
                <w:sz w:val="20"/>
              </w:rPr>
            </w:pPr>
            <w:r w:rsidRPr="00755C2F">
              <w:rPr>
                <w:rFonts w:cs="Tahoma"/>
                <w:sz w:val="20"/>
              </w:rPr>
              <w:t xml:space="preserve">Analyze Structure: Realism and Naturalism </w:t>
            </w:r>
          </w:p>
          <w:p w14:paraId="1A5BE121" w14:textId="513D8844" w:rsidR="000771A9" w:rsidRPr="00755C2F" w:rsidRDefault="007E1C3D" w:rsidP="007E1C3D">
            <w:pPr>
              <w:rPr>
                <w:rFonts w:cs="Tahoma"/>
                <w:sz w:val="20"/>
              </w:rPr>
            </w:pPr>
            <w:r w:rsidRPr="00755C2F">
              <w:rPr>
                <w:rFonts w:cs="Tahoma"/>
                <w:color w:val="FF0000"/>
                <w:sz w:val="20"/>
              </w:rPr>
              <w:t>SC Standards 11RL.5.1, 11RL 8.1</w:t>
            </w:r>
          </w:p>
        </w:tc>
        <w:tc>
          <w:tcPr>
            <w:tcW w:w="2878" w:type="dxa"/>
            <w:gridSpan w:val="2"/>
          </w:tcPr>
          <w:p w14:paraId="51D875DF" w14:textId="77777777" w:rsidR="000771A9" w:rsidRPr="00755C2F" w:rsidRDefault="000771A9" w:rsidP="00B00734">
            <w:pPr>
              <w:rPr>
                <w:rFonts w:cs="Tahoma"/>
                <w:b/>
                <w:sz w:val="20"/>
              </w:rPr>
            </w:pPr>
          </w:p>
        </w:tc>
        <w:tc>
          <w:tcPr>
            <w:tcW w:w="2878" w:type="dxa"/>
          </w:tcPr>
          <w:p w14:paraId="782EBF67" w14:textId="77777777" w:rsidR="000771A9" w:rsidRPr="00755C2F" w:rsidRDefault="000771A9" w:rsidP="00B00734">
            <w:pPr>
              <w:rPr>
                <w:rFonts w:cs="Tahoma"/>
                <w:sz w:val="20"/>
              </w:rPr>
            </w:pPr>
          </w:p>
        </w:tc>
        <w:tc>
          <w:tcPr>
            <w:tcW w:w="2878" w:type="dxa"/>
          </w:tcPr>
          <w:p w14:paraId="3471D8FD" w14:textId="77777777" w:rsidR="000771A9" w:rsidRPr="00755C2F" w:rsidRDefault="000771A9" w:rsidP="00B00734">
            <w:pPr>
              <w:rPr>
                <w:rFonts w:cs="Tahoma"/>
                <w:sz w:val="20"/>
              </w:rPr>
            </w:pPr>
          </w:p>
        </w:tc>
      </w:tr>
      <w:tr w:rsidR="00B00734" w:rsidRPr="00755C2F" w14:paraId="791E6433" w14:textId="77777777" w:rsidTr="00B00734">
        <w:tc>
          <w:tcPr>
            <w:tcW w:w="2878" w:type="dxa"/>
          </w:tcPr>
          <w:p w14:paraId="68B4776B" w14:textId="77777777" w:rsidR="00B00734" w:rsidRPr="00755C2F" w:rsidRDefault="00B00734" w:rsidP="00B00734">
            <w:pPr>
              <w:rPr>
                <w:rFonts w:cs="Tahoma"/>
                <w:sz w:val="20"/>
              </w:rPr>
            </w:pPr>
            <w:r w:rsidRPr="00755C2F">
              <w:rPr>
                <w:rFonts w:cs="Tahoma"/>
                <w:sz w:val="20"/>
              </w:rPr>
              <w:t>COMPARE TEXTS</w:t>
            </w:r>
          </w:p>
          <w:p w14:paraId="6E5631F0" w14:textId="77777777" w:rsidR="00B00734" w:rsidRPr="00755C2F" w:rsidRDefault="00B00734" w:rsidP="00B00734">
            <w:pPr>
              <w:rPr>
                <w:rFonts w:cs="Tahoma"/>
                <w:sz w:val="20"/>
              </w:rPr>
            </w:pPr>
            <w:r w:rsidRPr="00755C2F">
              <w:rPr>
                <w:rFonts w:cs="Tahoma"/>
                <w:sz w:val="20"/>
              </w:rPr>
              <w:t xml:space="preserve">from </w:t>
            </w:r>
            <w:r w:rsidRPr="00755C2F">
              <w:rPr>
                <w:rFonts w:cs="Tahoma"/>
                <w:i/>
                <w:sz w:val="20"/>
              </w:rPr>
              <w:t>The Jungle</w:t>
            </w:r>
          </w:p>
          <w:p w14:paraId="7BC6BDDE" w14:textId="77777777" w:rsidR="00B00734" w:rsidRPr="00755C2F" w:rsidRDefault="00B00734" w:rsidP="00B00734">
            <w:pPr>
              <w:rPr>
                <w:rFonts w:cs="Tahoma"/>
                <w:sz w:val="20"/>
              </w:rPr>
            </w:pPr>
            <w:r w:rsidRPr="00755C2F">
              <w:rPr>
                <w:rFonts w:cs="Tahoma"/>
                <w:sz w:val="20"/>
              </w:rPr>
              <w:t>by Upton Sinclair</w:t>
            </w:r>
          </w:p>
          <w:p w14:paraId="126EED41" w14:textId="40A1741E" w:rsidR="00B00734" w:rsidRPr="00755C2F" w:rsidRDefault="00B00734" w:rsidP="00B00734">
            <w:pPr>
              <w:rPr>
                <w:rFonts w:cs="Tahoma"/>
                <w:sz w:val="20"/>
              </w:rPr>
            </w:pPr>
            <w:r w:rsidRPr="00755C2F">
              <w:rPr>
                <w:rFonts w:cs="Tahoma"/>
                <w:sz w:val="20"/>
              </w:rPr>
              <w:t>(novel)</w:t>
            </w:r>
            <w:r w:rsidR="007E1C3D" w:rsidRPr="00755C2F">
              <w:rPr>
                <w:rFonts w:cs="Tahoma"/>
                <w:sz w:val="20"/>
              </w:rPr>
              <w:t xml:space="preserve"> p. 352</w:t>
            </w:r>
          </w:p>
          <w:p w14:paraId="449096FA" w14:textId="77777777" w:rsidR="00F241D7" w:rsidRPr="00755C2F" w:rsidRDefault="00F241D7" w:rsidP="00B00734">
            <w:pPr>
              <w:rPr>
                <w:rFonts w:cs="Tahoma"/>
                <w:sz w:val="20"/>
              </w:rPr>
            </w:pPr>
          </w:p>
          <w:p w14:paraId="2C57DFE4" w14:textId="77777777" w:rsidR="00F241D7" w:rsidRPr="00755C2F" w:rsidRDefault="00F241D7" w:rsidP="00B00734">
            <w:pPr>
              <w:rPr>
                <w:rFonts w:cs="Tahoma"/>
                <w:sz w:val="20"/>
              </w:rPr>
            </w:pPr>
          </w:p>
        </w:tc>
        <w:tc>
          <w:tcPr>
            <w:tcW w:w="2878" w:type="dxa"/>
          </w:tcPr>
          <w:p w14:paraId="4234EDF8" w14:textId="0CF06D75" w:rsidR="00B00734" w:rsidRPr="00755C2F" w:rsidRDefault="00B00734" w:rsidP="00B00734">
            <w:pPr>
              <w:rPr>
                <w:rFonts w:cs="Tahoma"/>
                <w:sz w:val="20"/>
              </w:rPr>
            </w:pPr>
            <w:r w:rsidRPr="00755C2F">
              <w:rPr>
                <w:rFonts w:cs="Tahoma"/>
                <w:sz w:val="20"/>
              </w:rPr>
              <w:t xml:space="preserve">Determine Author’s Purpose </w:t>
            </w:r>
          </w:p>
          <w:p w14:paraId="7EA3CAB6" w14:textId="6CA4A492" w:rsidR="007E1C3D" w:rsidRPr="00755C2F" w:rsidRDefault="007E1C3D" w:rsidP="00B00734">
            <w:pPr>
              <w:rPr>
                <w:rFonts w:cs="Tahoma"/>
                <w:color w:val="FF0000"/>
                <w:sz w:val="20"/>
              </w:rPr>
            </w:pPr>
            <w:r w:rsidRPr="00755C2F">
              <w:rPr>
                <w:rFonts w:cs="Tahoma"/>
                <w:color w:val="FF0000"/>
                <w:sz w:val="20"/>
              </w:rPr>
              <w:t>SC Standards 11RL.5.1, 11RL.11.1</w:t>
            </w:r>
          </w:p>
          <w:p w14:paraId="1F9A4D56" w14:textId="77777777" w:rsidR="00B00734" w:rsidRPr="00755C2F" w:rsidRDefault="00B00734" w:rsidP="007E1C3D">
            <w:pPr>
              <w:rPr>
                <w:rFonts w:cs="Tahoma"/>
                <w:sz w:val="20"/>
              </w:rPr>
            </w:pPr>
            <w:r w:rsidRPr="00755C2F">
              <w:rPr>
                <w:rFonts w:cs="Tahoma"/>
                <w:sz w:val="20"/>
              </w:rPr>
              <w:t xml:space="preserve">Analyze Author’s Choices </w:t>
            </w:r>
          </w:p>
          <w:p w14:paraId="709EAF9E" w14:textId="77777777" w:rsidR="007E1C3D" w:rsidRPr="00755C2F" w:rsidRDefault="007E1C3D" w:rsidP="007E1C3D">
            <w:pPr>
              <w:rPr>
                <w:rFonts w:cs="Tahoma"/>
                <w:color w:val="FF0000"/>
                <w:sz w:val="20"/>
              </w:rPr>
            </w:pPr>
            <w:r w:rsidRPr="00755C2F">
              <w:rPr>
                <w:rFonts w:cs="Tahoma"/>
                <w:color w:val="FF0000"/>
                <w:sz w:val="20"/>
              </w:rPr>
              <w:t>SC Standards 11RL.5.1, 11RL.11.1</w:t>
            </w:r>
          </w:p>
          <w:p w14:paraId="039A0928" w14:textId="49DF8912" w:rsidR="007E1C3D" w:rsidRPr="00755C2F" w:rsidRDefault="007E1C3D" w:rsidP="007E1C3D">
            <w:pPr>
              <w:rPr>
                <w:rFonts w:cs="Tahoma"/>
                <w:sz w:val="20"/>
              </w:rPr>
            </w:pPr>
          </w:p>
        </w:tc>
        <w:tc>
          <w:tcPr>
            <w:tcW w:w="2878" w:type="dxa"/>
            <w:gridSpan w:val="2"/>
          </w:tcPr>
          <w:p w14:paraId="475DF0A3" w14:textId="77777777" w:rsidR="00B00734" w:rsidRPr="00755C2F" w:rsidRDefault="00B00734" w:rsidP="00B00734">
            <w:pPr>
              <w:rPr>
                <w:rFonts w:cs="Tahoma"/>
                <w:b/>
                <w:sz w:val="20"/>
              </w:rPr>
            </w:pPr>
            <w:r w:rsidRPr="00755C2F">
              <w:rPr>
                <w:rFonts w:cs="Tahoma"/>
                <w:b/>
                <w:sz w:val="20"/>
              </w:rPr>
              <w:t>STRATEGY:</w:t>
            </w:r>
          </w:p>
          <w:p w14:paraId="79E58463" w14:textId="6D1AE0FA" w:rsidR="00B00734" w:rsidRPr="00755C2F" w:rsidRDefault="00B00734" w:rsidP="00B00734">
            <w:pPr>
              <w:rPr>
                <w:rFonts w:cs="Tahoma"/>
                <w:sz w:val="20"/>
              </w:rPr>
            </w:pPr>
            <w:r w:rsidRPr="00755C2F">
              <w:rPr>
                <w:rFonts w:cs="Tahoma"/>
                <w:sz w:val="20"/>
              </w:rPr>
              <w:t xml:space="preserve">Word Families </w:t>
            </w:r>
            <w:r w:rsidR="007E1C3D" w:rsidRPr="00755C2F">
              <w:rPr>
                <w:rFonts w:cs="Tahoma"/>
                <w:sz w:val="20"/>
              </w:rPr>
              <w:t>p.358</w:t>
            </w:r>
          </w:p>
          <w:p w14:paraId="0CA1B4B3" w14:textId="3B35BBD3" w:rsidR="007E1C3D" w:rsidRPr="00755C2F" w:rsidRDefault="007E1C3D" w:rsidP="00B00734">
            <w:pPr>
              <w:rPr>
                <w:rFonts w:cs="Tahoma"/>
                <w:color w:val="FF0000"/>
                <w:sz w:val="20"/>
              </w:rPr>
            </w:pPr>
            <w:r w:rsidRPr="00755C2F">
              <w:rPr>
                <w:rFonts w:cs="Tahoma"/>
                <w:color w:val="FF0000"/>
                <w:sz w:val="20"/>
              </w:rPr>
              <w:t>SC Standard 11RL. 10.2</w:t>
            </w:r>
          </w:p>
          <w:p w14:paraId="7514CEBC" w14:textId="77777777" w:rsidR="00B00734" w:rsidRPr="00755C2F" w:rsidRDefault="00B00734" w:rsidP="00B00734">
            <w:pPr>
              <w:rPr>
                <w:rFonts w:cs="Tahoma"/>
                <w:b/>
                <w:sz w:val="20"/>
              </w:rPr>
            </w:pPr>
            <w:r w:rsidRPr="00755C2F">
              <w:rPr>
                <w:rFonts w:cs="Tahoma"/>
                <w:b/>
                <w:sz w:val="20"/>
              </w:rPr>
              <w:t>CRITICAL VOCABULARY:</w:t>
            </w:r>
          </w:p>
          <w:p w14:paraId="3A4BFD68" w14:textId="680AE9D9" w:rsidR="00B00734" w:rsidRPr="00755C2F" w:rsidRDefault="00B00734" w:rsidP="00B343D4">
            <w:pPr>
              <w:rPr>
                <w:rFonts w:cs="Tahoma"/>
                <w:sz w:val="20"/>
              </w:rPr>
            </w:pPr>
            <w:r w:rsidRPr="00755C2F">
              <w:rPr>
                <w:rFonts w:cs="Tahoma"/>
                <w:sz w:val="20"/>
              </w:rPr>
              <w:t>oblige, ingenious, ostensibly, s</w:t>
            </w:r>
            <w:r w:rsidR="00B343D4" w:rsidRPr="00755C2F">
              <w:rPr>
                <w:rFonts w:cs="Tahoma"/>
                <w:sz w:val="20"/>
              </w:rPr>
              <w:t>k</w:t>
            </w:r>
            <w:r w:rsidRPr="00755C2F">
              <w:rPr>
                <w:rFonts w:cs="Tahoma"/>
                <w:sz w:val="20"/>
              </w:rPr>
              <w:t>eptical</w:t>
            </w:r>
          </w:p>
        </w:tc>
        <w:tc>
          <w:tcPr>
            <w:tcW w:w="2878" w:type="dxa"/>
          </w:tcPr>
          <w:p w14:paraId="1045430B" w14:textId="77777777" w:rsidR="00B00734" w:rsidRPr="00755C2F" w:rsidRDefault="00B00734" w:rsidP="00B00734">
            <w:pPr>
              <w:rPr>
                <w:rFonts w:cs="Tahoma"/>
                <w:sz w:val="20"/>
              </w:rPr>
            </w:pPr>
            <w:r w:rsidRPr="00755C2F">
              <w:rPr>
                <w:rFonts w:cs="Tahoma"/>
                <w:sz w:val="20"/>
              </w:rPr>
              <w:t>none</w:t>
            </w:r>
          </w:p>
        </w:tc>
        <w:tc>
          <w:tcPr>
            <w:tcW w:w="2878" w:type="dxa"/>
          </w:tcPr>
          <w:p w14:paraId="4C29C2AE" w14:textId="77777777" w:rsidR="00B00734" w:rsidRPr="00755C2F" w:rsidRDefault="00B00734" w:rsidP="00B00734">
            <w:pPr>
              <w:rPr>
                <w:rFonts w:cs="Tahoma"/>
                <w:sz w:val="20"/>
              </w:rPr>
            </w:pPr>
          </w:p>
        </w:tc>
      </w:tr>
      <w:tr w:rsidR="00B00734" w:rsidRPr="00755C2F" w14:paraId="6199F86B" w14:textId="77777777" w:rsidTr="00B00734">
        <w:tc>
          <w:tcPr>
            <w:tcW w:w="2878" w:type="dxa"/>
          </w:tcPr>
          <w:p w14:paraId="1DF6F450" w14:textId="77777777" w:rsidR="00B00734" w:rsidRPr="00755C2F" w:rsidRDefault="00F241D7" w:rsidP="00B00734">
            <w:pPr>
              <w:rPr>
                <w:rFonts w:cs="Tahoma"/>
                <w:i/>
                <w:sz w:val="20"/>
              </w:rPr>
            </w:pPr>
            <w:r w:rsidRPr="00755C2F">
              <w:rPr>
                <w:rFonts w:cs="Tahoma"/>
                <w:sz w:val="20"/>
              </w:rPr>
              <w:t xml:space="preserve">“Food Product Design” from </w:t>
            </w:r>
            <w:r w:rsidRPr="00755C2F">
              <w:rPr>
                <w:rFonts w:cs="Tahoma"/>
                <w:i/>
                <w:sz w:val="20"/>
              </w:rPr>
              <w:t>Fast Food Nation</w:t>
            </w:r>
          </w:p>
          <w:p w14:paraId="2607573D" w14:textId="77777777" w:rsidR="00F241D7" w:rsidRPr="00755C2F" w:rsidRDefault="00F241D7" w:rsidP="00B00734">
            <w:pPr>
              <w:rPr>
                <w:rFonts w:cs="Tahoma"/>
                <w:sz w:val="20"/>
              </w:rPr>
            </w:pPr>
            <w:r w:rsidRPr="00755C2F">
              <w:rPr>
                <w:rFonts w:cs="Tahoma"/>
                <w:sz w:val="20"/>
              </w:rPr>
              <w:t>by Eric Schlosser</w:t>
            </w:r>
          </w:p>
          <w:p w14:paraId="02AA7F27" w14:textId="77777777" w:rsidR="00F241D7" w:rsidRPr="00755C2F" w:rsidRDefault="00F241D7" w:rsidP="00B00734">
            <w:pPr>
              <w:rPr>
                <w:rFonts w:cs="Tahoma"/>
                <w:sz w:val="20"/>
              </w:rPr>
            </w:pPr>
            <w:r w:rsidRPr="00755C2F">
              <w:rPr>
                <w:rFonts w:cs="Tahoma"/>
                <w:sz w:val="20"/>
              </w:rPr>
              <w:t>(investigative journalism)</w:t>
            </w:r>
          </w:p>
        </w:tc>
        <w:tc>
          <w:tcPr>
            <w:tcW w:w="2878" w:type="dxa"/>
          </w:tcPr>
          <w:p w14:paraId="61DCB34A" w14:textId="5C7B77CF" w:rsidR="00B00734" w:rsidRPr="00755C2F" w:rsidRDefault="00F241D7" w:rsidP="00B00734">
            <w:pPr>
              <w:rPr>
                <w:rFonts w:cs="Tahoma"/>
                <w:sz w:val="20"/>
              </w:rPr>
            </w:pPr>
            <w:r w:rsidRPr="00755C2F">
              <w:rPr>
                <w:rFonts w:cs="Tahoma"/>
                <w:sz w:val="20"/>
              </w:rPr>
              <w:t xml:space="preserve">Determine Author’s Purpose </w:t>
            </w:r>
          </w:p>
          <w:p w14:paraId="07B03697" w14:textId="0E2AF209" w:rsidR="007E1C3D" w:rsidRPr="00755C2F" w:rsidRDefault="007E1C3D" w:rsidP="00B00734">
            <w:pPr>
              <w:rPr>
                <w:rFonts w:cs="Tahoma"/>
                <w:color w:val="FF0000"/>
                <w:sz w:val="20"/>
              </w:rPr>
            </w:pPr>
            <w:r w:rsidRPr="00755C2F">
              <w:rPr>
                <w:rFonts w:cs="Tahoma"/>
                <w:color w:val="FF0000"/>
                <w:sz w:val="20"/>
              </w:rPr>
              <w:t>SC Standards 11RI.5.1, 11RI. 10.1</w:t>
            </w:r>
          </w:p>
          <w:p w14:paraId="28BFC1EE" w14:textId="77777777" w:rsidR="00F241D7" w:rsidRPr="00755C2F" w:rsidRDefault="00F241D7" w:rsidP="007E1C3D">
            <w:pPr>
              <w:rPr>
                <w:rFonts w:cs="Tahoma"/>
                <w:sz w:val="20"/>
              </w:rPr>
            </w:pPr>
            <w:r w:rsidRPr="00755C2F">
              <w:rPr>
                <w:rFonts w:cs="Tahoma"/>
                <w:sz w:val="20"/>
              </w:rPr>
              <w:t xml:space="preserve">Analyze Language: Technical Terms </w:t>
            </w:r>
          </w:p>
          <w:p w14:paraId="6AD6F998" w14:textId="5F7F95AF" w:rsidR="007E1C3D" w:rsidRPr="00755C2F" w:rsidRDefault="007E1C3D" w:rsidP="007E1C3D">
            <w:pPr>
              <w:rPr>
                <w:rFonts w:cs="Tahoma"/>
                <w:sz w:val="20"/>
              </w:rPr>
            </w:pPr>
            <w:r w:rsidRPr="00755C2F">
              <w:rPr>
                <w:rFonts w:cs="Tahoma"/>
                <w:color w:val="FF0000"/>
                <w:sz w:val="20"/>
              </w:rPr>
              <w:t>SC Standard 11RI.8.1</w:t>
            </w:r>
          </w:p>
        </w:tc>
        <w:tc>
          <w:tcPr>
            <w:tcW w:w="2878" w:type="dxa"/>
            <w:gridSpan w:val="2"/>
          </w:tcPr>
          <w:p w14:paraId="543239A6" w14:textId="77777777" w:rsidR="00B00734" w:rsidRPr="00755C2F" w:rsidRDefault="00F241D7" w:rsidP="00B00734">
            <w:pPr>
              <w:rPr>
                <w:rFonts w:cs="Tahoma"/>
                <w:b/>
                <w:sz w:val="20"/>
              </w:rPr>
            </w:pPr>
            <w:r w:rsidRPr="00755C2F">
              <w:rPr>
                <w:rFonts w:cs="Tahoma"/>
                <w:b/>
                <w:sz w:val="20"/>
              </w:rPr>
              <w:t>STRATEGY:</w:t>
            </w:r>
          </w:p>
          <w:p w14:paraId="25DA71D8" w14:textId="77777777" w:rsidR="00F241D7" w:rsidRPr="00755C2F" w:rsidRDefault="00F241D7" w:rsidP="00B00734">
            <w:pPr>
              <w:rPr>
                <w:rFonts w:cs="Tahoma"/>
                <w:sz w:val="20"/>
              </w:rPr>
            </w:pPr>
            <w:r w:rsidRPr="00755C2F">
              <w:rPr>
                <w:rFonts w:cs="Tahoma"/>
                <w:sz w:val="20"/>
              </w:rPr>
              <w:t>none</w:t>
            </w:r>
          </w:p>
          <w:p w14:paraId="484E2B75" w14:textId="77777777" w:rsidR="00F241D7" w:rsidRPr="00755C2F" w:rsidRDefault="00F241D7" w:rsidP="00B00734">
            <w:pPr>
              <w:rPr>
                <w:rFonts w:cs="Tahoma"/>
                <w:b/>
                <w:sz w:val="20"/>
              </w:rPr>
            </w:pPr>
            <w:r w:rsidRPr="00755C2F">
              <w:rPr>
                <w:rFonts w:cs="Tahoma"/>
                <w:b/>
                <w:sz w:val="20"/>
              </w:rPr>
              <w:t>CRITICAL VOCABULARY:</w:t>
            </w:r>
          </w:p>
          <w:p w14:paraId="79E605FC" w14:textId="77777777" w:rsidR="00F241D7" w:rsidRPr="00755C2F" w:rsidRDefault="00F241D7" w:rsidP="00B00734">
            <w:pPr>
              <w:rPr>
                <w:rFonts w:cs="Tahoma"/>
                <w:sz w:val="20"/>
              </w:rPr>
            </w:pPr>
            <w:r w:rsidRPr="00755C2F">
              <w:rPr>
                <w:rFonts w:cs="Tahoma"/>
                <w:sz w:val="20"/>
              </w:rPr>
              <w:t>stem, volatile, infinitesimal, catalyst, conjure</w:t>
            </w:r>
          </w:p>
        </w:tc>
        <w:tc>
          <w:tcPr>
            <w:tcW w:w="2878" w:type="dxa"/>
          </w:tcPr>
          <w:p w14:paraId="495A7DD6" w14:textId="77777777" w:rsidR="00B00734" w:rsidRPr="00755C2F" w:rsidRDefault="00F241D7" w:rsidP="007E1C3D">
            <w:pPr>
              <w:rPr>
                <w:rFonts w:cs="Tahoma"/>
                <w:sz w:val="20"/>
              </w:rPr>
            </w:pPr>
            <w:r w:rsidRPr="00755C2F">
              <w:rPr>
                <w:rFonts w:cs="Tahoma"/>
                <w:sz w:val="20"/>
              </w:rPr>
              <w:t xml:space="preserve">Dashes </w:t>
            </w:r>
          </w:p>
          <w:p w14:paraId="2F9A5149" w14:textId="77777777" w:rsidR="007E1C3D" w:rsidRPr="00755C2F" w:rsidRDefault="007E1C3D" w:rsidP="007E1C3D">
            <w:pPr>
              <w:rPr>
                <w:rFonts w:cs="Tahoma"/>
                <w:sz w:val="20"/>
              </w:rPr>
            </w:pPr>
            <w:r w:rsidRPr="00755C2F">
              <w:rPr>
                <w:rFonts w:cs="Tahoma"/>
                <w:sz w:val="20"/>
              </w:rPr>
              <w:t>p. 371</w:t>
            </w:r>
          </w:p>
          <w:p w14:paraId="088096A0" w14:textId="0C93DCDD" w:rsidR="007E1C3D" w:rsidRPr="00755C2F" w:rsidRDefault="0041494E" w:rsidP="007E1C3D">
            <w:pPr>
              <w:rPr>
                <w:rFonts w:cs="Tahoma"/>
                <w:sz w:val="20"/>
              </w:rPr>
            </w:pPr>
            <w:r w:rsidRPr="00755C2F">
              <w:rPr>
                <w:rFonts w:cs="Tahoma"/>
                <w:color w:val="FF0000"/>
                <w:sz w:val="20"/>
              </w:rPr>
              <w:t>SC Standard 11W.5.2</w:t>
            </w:r>
          </w:p>
        </w:tc>
        <w:tc>
          <w:tcPr>
            <w:tcW w:w="2878" w:type="dxa"/>
          </w:tcPr>
          <w:p w14:paraId="55CF179D" w14:textId="04C9D521" w:rsidR="0041494E" w:rsidRPr="00755C2F" w:rsidRDefault="00BE75F6" w:rsidP="00B00734">
            <w:pPr>
              <w:rPr>
                <w:rFonts w:cs="Tahoma"/>
                <w:sz w:val="20"/>
              </w:rPr>
            </w:pPr>
            <w:r w:rsidRPr="00755C2F">
              <w:rPr>
                <w:rFonts w:cs="Tahoma"/>
                <w:sz w:val="20"/>
              </w:rPr>
              <w:t xml:space="preserve">Writing Activity: Narrative  </w:t>
            </w:r>
          </w:p>
          <w:p w14:paraId="4E020677" w14:textId="77777777" w:rsidR="00BE75F6" w:rsidRPr="00755C2F" w:rsidRDefault="00BE75F6" w:rsidP="00B00734">
            <w:pPr>
              <w:rPr>
                <w:rFonts w:cs="Tahoma"/>
                <w:sz w:val="20"/>
              </w:rPr>
            </w:pPr>
            <w:r w:rsidRPr="00755C2F">
              <w:rPr>
                <w:rFonts w:cs="Tahoma"/>
                <w:sz w:val="20"/>
              </w:rPr>
              <w:t>p. 370</w:t>
            </w:r>
          </w:p>
          <w:p w14:paraId="3EBED4E7" w14:textId="77777777" w:rsidR="0041494E" w:rsidRPr="00755C2F" w:rsidRDefault="0041494E" w:rsidP="00B00734">
            <w:pPr>
              <w:rPr>
                <w:rFonts w:cs="Tahoma"/>
                <w:sz w:val="20"/>
              </w:rPr>
            </w:pPr>
          </w:p>
          <w:p w14:paraId="70BB6EE3" w14:textId="39FA7B4F" w:rsidR="0041494E" w:rsidRPr="00755C2F" w:rsidRDefault="0041494E" w:rsidP="00B00734">
            <w:pPr>
              <w:rPr>
                <w:rFonts w:cs="Tahoma"/>
                <w:sz w:val="20"/>
              </w:rPr>
            </w:pPr>
            <w:r w:rsidRPr="00755C2F">
              <w:rPr>
                <w:rFonts w:cs="Tahoma"/>
                <w:color w:val="FF0000"/>
                <w:sz w:val="20"/>
              </w:rPr>
              <w:t>SC Standards 11W.3.1 a-l, 11W4, 11W5</w:t>
            </w:r>
          </w:p>
        </w:tc>
      </w:tr>
      <w:tr w:rsidR="000771A9" w:rsidRPr="00755C2F" w14:paraId="005731B6" w14:textId="77777777" w:rsidTr="00B00734">
        <w:tc>
          <w:tcPr>
            <w:tcW w:w="2878" w:type="dxa"/>
          </w:tcPr>
          <w:p w14:paraId="6ADC07BF" w14:textId="4E2D2F7E" w:rsidR="000771A9" w:rsidRPr="00755C2F" w:rsidRDefault="000771A9" w:rsidP="00B00734">
            <w:pPr>
              <w:rPr>
                <w:rFonts w:cs="Tahoma"/>
                <w:b/>
                <w:sz w:val="20"/>
              </w:rPr>
            </w:pPr>
            <w:r w:rsidRPr="00755C2F">
              <w:rPr>
                <w:rFonts w:cs="Tahoma"/>
                <w:b/>
                <w:sz w:val="20"/>
              </w:rPr>
              <w:t>CLOSE READER:</w:t>
            </w:r>
          </w:p>
          <w:p w14:paraId="1622134A" w14:textId="77777777" w:rsidR="000771A9" w:rsidRPr="00755C2F" w:rsidRDefault="000771A9" w:rsidP="00B00734">
            <w:pPr>
              <w:rPr>
                <w:rFonts w:cs="Tahoma"/>
                <w:sz w:val="20"/>
              </w:rPr>
            </w:pPr>
            <w:r w:rsidRPr="00755C2F">
              <w:rPr>
                <w:rFonts w:cs="Tahoma"/>
                <w:sz w:val="20"/>
              </w:rPr>
              <w:t>“The Yuckiest Food in the Amazon"</w:t>
            </w:r>
          </w:p>
          <w:p w14:paraId="344ABCC0" w14:textId="77777777" w:rsidR="000771A9" w:rsidRPr="00755C2F" w:rsidRDefault="000771A9" w:rsidP="00B00734">
            <w:pPr>
              <w:rPr>
                <w:rFonts w:cs="Tahoma"/>
                <w:sz w:val="20"/>
              </w:rPr>
            </w:pPr>
            <w:r w:rsidRPr="00755C2F">
              <w:rPr>
                <w:rFonts w:cs="Tahoma"/>
                <w:sz w:val="20"/>
              </w:rPr>
              <w:lastRenderedPageBreak/>
              <w:t>by Mary Roach</w:t>
            </w:r>
          </w:p>
          <w:p w14:paraId="3237D470" w14:textId="77777777" w:rsidR="000771A9" w:rsidRPr="00755C2F" w:rsidRDefault="000771A9" w:rsidP="00B00734">
            <w:pPr>
              <w:rPr>
                <w:rFonts w:cs="Tahoma"/>
                <w:sz w:val="20"/>
              </w:rPr>
            </w:pPr>
            <w:r w:rsidRPr="00755C2F">
              <w:rPr>
                <w:rFonts w:cs="Tahoma"/>
                <w:sz w:val="20"/>
              </w:rPr>
              <w:t>(article)</w:t>
            </w:r>
          </w:p>
        </w:tc>
        <w:tc>
          <w:tcPr>
            <w:tcW w:w="2878" w:type="dxa"/>
          </w:tcPr>
          <w:p w14:paraId="7BD4947C" w14:textId="77777777" w:rsidR="0041494E" w:rsidRPr="00755C2F" w:rsidRDefault="0041494E" w:rsidP="0041494E">
            <w:pPr>
              <w:rPr>
                <w:rFonts w:cs="Tahoma"/>
                <w:sz w:val="20"/>
              </w:rPr>
            </w:pPr>
            <w:r w:rsidRPr="00755C2F">
              <w:rPr>
                <w:rFonts w:cs="Tahoma"/>
                <w:sz w:val="20"/>
              </w:rPr>
              <w:lastRenderedPageBreak/>
              <w:t xml:space="preserve">Determine Author’s Purpose </w:t>
            </w:r>
          </w:p>
          <w:p w14:paraId="2551441F" w14:textId="77777777" w:rsidR="0041494E" w:rsidRPr="00755C2F" w:rsidRDefault="0041494E" w:rsidP="0041494E">
            <w:pPr>
              <w:rPr>
                <w:rFonts w:cs="Tahoma"/>
                <w:color w:val="FF0000"/>
                <w:sz w:val="20"/>
              </w:rPr>
            </w:pPr>
            <w:r w:rsidRPr="00755C2F">
              <w:rPr>
                <w:rFonts w:cs="Tahoma"/>
                <w:color w:val="FF0000"/>
                <w:sz w:val="20"/>
              </w:rPr>
              <w:t>SC Standards 11RI.5.1, 11RI. 10.1</w:t>
            </w:r>
          </w:p>
          <w:p w14:paraId="39AF2278" w14:textId="77777777" w:rsidR="0041494E" w:rsidRPr="00755C2F" w:rsidRDefault="0041494E" w:rsidP="0041494E">
            <w:pPr>
              <w:rPr>
                <w:rFonts w:cs="Tahoma"/>
                <w:sz w:val="20"/>
              </w:rPr>
            </w:pPr>
            <w:r w:rsidRPr="00755C2F">
              <w:rPr>
                <w:rFonts w:cs="Tahoma"/>
                <w:sz w:val="20"/>
              </w:rPr>
              <w:lastRenderedPageBreak/>
              <w:t xml:space="preserve">Analyze Language: Technical Terms </w:t>
            </w:r>
          </w:p>
          <w:p w14:paraId="22DD997E" w14:textId="0ECA1AD5" w:rsidR="000771A9" w:rsidRPr="00755C2F" w:rsidRDefault="0041494E" w:rsidP="0041494E">
            <w:pPr>
              <w:rPr>
                <w:rFonts w:cs="Tahoma"/>
                <w:sz w:val="20"/>
              </w:rPr>
            </w:pPr>
            <w:r w:rsidRPr="00755C2F">
              <w:rPr>
                <w:rFonts w:cs="Tahoma"/>
                <w:color w:val="FF0000"/>
                <w:sz w:val="20"/>
              </w:rPr>
              <w:t>SC Standard 11RI.8.1</w:t>
            </w:r>
          </w:p>
        </w:tc>
        <w:tc>
          <w:tcPr>
            <w:tcW w:w="2878" w:type="dxa"/>
            <w:gridSpan w:val="2"/>
          </w:tcPr>
          <w:p w14:paraId="2A563138" w14:textId="77777777" w:rsidR="000771A9" w:rsidRPr="00755C2F" w:rsidRDefault="000771A9" w:rsidP="00B00734">
            <w:pPr>
              <w:rPr>
                <w:rFonts w:cs="Tahoma"/>
                <w:b/>
                <w:sz w:val="20"/>
              </w:rPr>
            </w:pPr>
          </w:p>
        </w:tc>
        <w:tc>
          <w:tcPr>
            <w:tcW w:w="2878" w:type="dxa"/>
          </w:tcPr>
          <w:p w14:paraId="47AAFEE5" w14:textId="77777777" w:rsidR="000771A9" w:rsidRPr="00755C2F" w:rsidRDefault="000771A9" w:rsidP="00B00734">
            <w:pPr>
              <w:rPr>
                <w:rFonts w:cs="Tahoma"/>
                <w:sz w:val="20"/>
              </w:rPr>
            </w:pPr>
          </w:p>
        </w:tc>
        <w:tc>
          <w:tcPr>
            <w:tcW w:w="2878" w:type="dxa"/>
          </w:tcPr>
          <w:p w14:paraId="060170F6" w14:textId="77777777" w:rsidR="000771A9" w:rsidRPr="00755C2F" w:rsidRDefault="000771A9" w:rsidP="00B00734">
            <w:pPr>
              <w:rPr>
                <w:rFonts w:cs="Tahoma"/>
                <w:sz w:val="20"/>
              </w:rPr>
            </w:pPr>
          </w:p>
        </w:tc>
      </w:tr>
      <w:tr w:rsidR="00F241D7" w:rsidRPr="00755C2F" w14:paraId="79EDBC31" w14:textId="77777777" w:rsidTr="00B00734">
        <w:tc>
          <w:tcPr>
            <w:tcW w:w="2878" w:type="dxa"/>
          </w:tcPr>
          <w:p w14:paraId="554756E0" w14:textId="77777777" w:rsidR="00206217" w:rsidRDefault="00206217" w:rsidP="00B00734">
            <w:pPr>
              <w:rPr>
                <w:rFonts w:cs="Tahoma"/>
                <w:sz w:val="20"/>
              </w:rPr>
            </w:pPr>
          </w:p>
          <w:p w14:paraId="60E36412" w14:textId="77777777" w:rsidR="00F241D7" w:rsidRPr="00755C2F" w:rsidRDefault="00F241D7" w:rsidP="00B00734">
            <w:pPr>
              <w:rPr>
                <w:rFonts w:cs="Tahoma"/>
                <w:sz w:val="20"/>
              </w:rPr>
            </w:pPr>
            <w:r w:rsidRPr="00755C2F">
              <w:rPr>
                <w:rFonts w:cs="Tahoma"/>
                <w:sz w:val="20"/>
              </w:rPr>
              <w:t>“The Lowest Animal”</w:t>
            </w:r>
          </w:p>
          <w:p w14:paraId="6D8CEFA5" w14:textId="52D27E75" w:rsidR="0041494E" w:rsidRPr="00755C2F" w:rsidRDefault="00F241D7" w:rsidP="00B00734">
            <w:pPr>
              <w:rPr>
                <w:rFonts w:cs="Tahoma"/>
                <w:sz w:val="20"/>
              </w:rPr>
            </w:pPr>
            <w:r w:rsidRPr="00755C2F">
              <w:rPr>
                <w:rFonts w:cs="Tahoma"/>
                <w:sz w:val="20"/>
              </w:rPr>
              <w:t>by Mark Twain</w:t>
            </w:r>
          </w:p>
          <w:p w14:paraId="5247C879" w14:textId="77777777" w:rsidR="00F241D7" w:rsidRPr="00755C2F" w:rsidRDefault="00F241D7" w:rsidP="00B00734">
            <w:pPr>
              <w:rPr>
                <w:rFonts w:cs="Tahoma"/>
                <w:sz w:val="20"/>
              </w:rPr>
            </w:pPr>
            <w:r w:rsidRPr="00755C2F">
              <w:rPr>
                <w:rFonts w:cs="Tahoma"/>
                <w:sz w:val="20"/>
              </w:rPr>
              <w:t>(essay)</w:t>
            </w:r>
          </w:p>
          <w:p w14:paraId="501E9330" w14:textId="4001756D" w:rsidR="0041494E" w:rsidRPr="00755C2F" w:rsidRDefault="0041494E" w:rsidP="00B00734">
            <w:pPr>
              <w:rPr>
                <w:rFonts w:cs="Tahoma"/>
                <w:sz w:val="20"/>
              </w:rPr>
            </w:pPr>
            <w:r w:rsidRPr="00755C2F">
              <w:rPr>
                <w:rFonts w:cs="Tahoma"/>
                <w:sz w:val="20"/>
              </w:rPr>
              <w:t>p. 373</w:t>
            </w:r>
          </w:p>
          <w:p w14:paraId="26E2A765" w14:textId="77777777" w:rsidR="00F241D7" w:rsidRPr="00755C2F" w:rsidRDefault="00F241D7" w:rsidP="00B00734">
            <w:pPr>
              <w:rPr>
                <w:rFonts w:cs="Tahoma"/>
                <w:sz w:val="20"/>
              </w:rPr>
            </w:pPr>
          </w:p>
          <w:p w14:paraId="603C9492" w14:textId="77777777" w:rsidR="00F241D7" w:rsidRPr="00755C2F" w:rsidRDefault="00F241D7" w:rsidP="00B00734">
            <w:pPr>
              <w:rPr>
                <w:rFonts w:cs="Tahoma"/>
                <w:sz w:val="20"/>
              </w:rPr>
            </w:pPr>
          </w:p>
          <w:p w14:paraId="5804D851" w14:textId="77777777" w:rsidR="00F241D7" w:rsidRPr="00755C2F" w:rsidRDefault="00F241D7" w:rsidP="00B00734">
            <w:pPr>
              <w:rPr>
                <w:rFonts w:cs="Tahoma"/>
                <w:sz w:val="20"/>
              </w:rPr>
            </w:pPr>
          </w:p>
        </w:tc>
        <w:tc>
          <w:tcPr>
            <w:tcW w:w="2878" w:type="dxa"/>
          </w:tcPr>
          <w:p w14:paraId="6BE6E79E" w14:textId="77777777" w:rsidR="0041494E" w:rsidRPr="00755C2F" w:rsidRDefault="0041494E" w:rsidP="00B00734">
            <w:pPr>
              <w:rPr>
                <w:rFonts w:cs="Tahoma"/>
                <w:sz w:val="20"/>
              </w:rPr>
            </w:pPr>
          </w:p>
          <w:p w14:paraId="2140812A" w14:textId="77777777" w:rsidR="00F241D7" w:rsidRPr="00755C2F" w:rsidRDefault="00F241D7" w:rsidP="0041494E">
            <w:pPr>
              <w:rPr>
                <w:rFonts w:cs="Tahoma"/>
                <w:sz w:val="20"/>
              </w:rPr>
            </w:pPr>
            <w:r w:rsidRPr="00755C2F">
              <w:rPr>
                <w:rFonts w:cs="Tahoma"/>
                <w:sz w:val="20"/>
              </w:rPr>
              <w:t xml:space="preserve">Author’s Purpose: Satire </w:t>
            </w:r>
          </w:p>
          <w:p w14:paraId="4CEB7DF5" w14:textId="42A7DECE" w:rsidR="0041494E" w:rsidRPr="00755C2F" w:rsidRDefault="0041494E" w:rsidP="0041494E">
            <w:pPr>
              <w:rPr>
                <w:rFonts w:cs="Tahoma"/>
                <w:sz w:val="20"/>
              </w:rPr>
            </w:pPr>
            <w:r w:rsidRPr="00755C2F">
              <w:rPr>
                <w:rFonts w:cs="Tahoma"/>
                <w:color w:val="FF0000"/>
                <w:sz w:val="20"/>
              </w:rPr>
              <w:t>SC Standards 11RI.5.1, 11RI.10.1</w:t>
            </w:r>
          </w:p>
        </w:tc>
        <w:tc>
          <w:tcPr>
            <w:tcW w:w="2878" w:type="dxa"/>
            <w:gridSpan w:val="2"/>
          </w:tcPr>
          <w:p w14:paraId="72F83DE5" w14:textId="77777777" w:rsidR="0041494E" w:rsidRPr="00755C2F" w:rsidRDefault="0041494E" w:rsidP="00B00734">
            <w:pPr>
              <w:rPr>
                <w:rFonts w:cs="Tahoma"/>
                <w:b/>
                <w:sz w:val="20"/>
              </w:rPr>
            </w:pPr>
          </w:p>
          <w:p w14:paraId="014BF461" w14:textId="77777777" w:rsidR="00F241D7" w:rsidRPr="00755C2F" w:rsidRDefault="00F241D7" w:rsidP="00B00734">
            <w:pPr>
              <w:rPr>
                <w:rFonts w:cs="Tahoma"/>
                <w:b/>
                <w:sz w:val="20"/>
              </w:rPr>
            </w:pPr>
            <w:r w:rsidRPr="00755C2F">
              <w:rPr>
                <w:rFonts w:cs="Tahoma"/>
                <w:b/>
                <w:sz w:val="20"/>
              </w:rPr>
              <w:t>STRATEGY:</w:t>
            </w:r>
          </w:p>
          <w:p w14:paraId="59EACE95" w14:textId="77777777" w:rsidR="00F241D7" w:rsidRPr="00755C2F" w:rsidRDefault="00F241D7" w:rsidP="00B00734">
            <w:pPr>
              <w:rPr>
                <w:rFonts w:cs="Tahoma"/>
                <w:sz w:val="20"/>
              </w:rPr>
            </w:pPr>
            <w:r w:rsidRPr="00755C2F">
              <w:rPr>
                <w:rFonts w:cs="Tahoma"/>
                <w:sz w:val="20"/>
              </w:rPr>
              <w:t>Nuance in Word Meaning</w:t>
            </w:r>
          </w:p>
          <w:p w14:paraId="06492938" w14:textId="77777777" w:rsidR="0041494E" w:rsidRPr="00755C2F" w:rsidRDefault="0041494E" w:rsidP="00B00734">
            <w:pPr>
              <w:rPr>
                <w:rFonts w:cs="Tahoma"/>
                <w:sz w:val="20"/>
              </w:rPr>
            </w:pPr>
            <w:r w:rsidRPr="00755C2F">
              <w:rPr>
                <w:rFonts w:cs="Tahoma"/>
                <w:sz w:val="20"/>
              </w:rPr>
              <w:t>p. 381</w:t>
            </w:r>
          </w:p>
          <w:p w14:paraId="3FBF03F0" w14:textId="0A3F6360" w:rsidR="0041494E" w:rsidRPr="00755C2F" w:rsidRDefault="0041494E" w:rsidP="00B00734">
            <w:pPr>
              <w:rPr>
                <w:rFonts w:cs="Tahoma"/>
                <w:color w:val="FF0000"/>
                <w:sz w:val="20"/>
              </w:rPr>
            </w:pPr>
            <w:r w:rsidRPr="00755C2F">
              <w:rPr>
                <w:rFonts w:cs="Tahoma"/>
                <w:color w:val="FF0000"/>
                <w:sz w:val="20"/>
              </w:rPr>
              <w:t>SC Standard 11RI.8.1</w:t>
            </w:r>
          </w:p>
          <w:p w14:paraId="541F097B" w14:textId="77777777" w:rsidR="00F241D7" w:rsidRPr="00755C2F" w:rsidRDefault="00F241D7" w:rsidP="00B00734">
            <w:pPr>
              <w:rPr>
                <w:rFonts w:cs="Tahoma"/>
                <w:b/>
                <w:sz w:val="20"/>
              </w:rPr>
            </w:pPr>
            <w:r w:rsidRPr="00755C2F">
              <w:rPr>
                <w:rFonts w:cs="Tahoma"/>
                <w:b/>
                <w:sz w:val="20"/>
              </w:rPr>
              <w:t>CRITICAL VOCABULARY:</w:t>
            </w:r>
          </w:p>
          <w:p w14:paraId="45BB9251" w14:textId="65DC1107" w:rsidR="00F241D7" w:rsidRPr="00755C2F" w:rsidRDefault="0041494E" w:rsidP="00B00734">
            <w:pPr>
              <w:rPr>
                <w:rFonts w:cs="Tahoma"/>
                <w:sz w:val="20"/>
              </w:rPr>
            </w:pPr>
            <w:r w:rsidRPr="00755C2F">
              <w:rPr>
                <w:rFonts w:cs="Tahoma"/>
                <w:sz w:val="20"/>
              </w:rPr>
              <w:t>disposition, caliber, t</w:t>
            </w:r>
            <w:r w:rsidR="00F241D7" w:rsidRPr="00755C2F">
              <w:rPr>
                <w:rFonts w:cs="Tahoma"/>
                <w:sz w:val="20"/>
              </w:rPr>
              <w:t>ransition, atrocious</w:t>
            </w:r>
          </w:p>
        </w:tc>
        <w:tc>
          <w:tcPr>
            <w:tcW w:w="2878" w:type="dxa"/>
          </w:tcPr>
          <w:p w14:paraId="0B270A57" w14:textId="77777777" w:rsidR="0041494E" w:rsidRPr="00755C2F" w:rsidRDefault="0041494E" w:rsidP="00B00734">
            <w:pPr>
              <w:rPr>
                <w:rFonts w:cs="Tahoma"/>
                <w:sz w:val="20"/>
              </w:rPr>
            </w:pPr>
          </w:p>
          <w:p w14:paraId="00F8C473" w14:textId="77777777" w:rsidR="00F241D7" w:rsidRPr="00755C2F" w:rsidRDefault="00F241D7" w:rsidP="0041494E">
            <w:pPr>
              <w:rPr>
                <w:rFonts w:cs="Tahoma"/>
                <w:sz w:val="20"/>
              </w:rPr>
            </w:pPr>
            <w:r w:rsidRPr="00755C2F">
              <w:rPr>
                <w:rFonts w:cs="Tahoma"/>
                <w:sz w:val="20"/>
              </w:rPr>
              <w:t xml:space="preserve">Anaphora and Parallelism  </w:t>
            </w:r>
          </w:p>
          <w:p w14:paraId="5B4E185E" w14:textId="77777777" w:rsidR="0041494E" w:rsidRPr="00755C2F" w:rsidRDefault="0041494E" w:rsidP="0041494E">
            <w:pPr>
              <w:rPr>
                <w:rFonts w:cs="Tahoma"/>
                <w:sz w:val="20"/>
              </w:rPr>
            </w:pPr>
            <w:r w:rsidRPr="00755C2F">
              <w:rPr>
                <w:rFonts w:cs="Tahoma"/>
                <w:sz w:val="20"/>
              </w:rPr>
              <w:t>p. 382</w:t>
            </w:r>
          </w:p>
          <w:p w14:paraId="373B9B84" w14:textId="77777777" w:rsidR="0041494E" w:rsidRPr="00755C2F" w:rsidRDefault="0041494E" w:rsidP="0041494E">
            <w:pPr>
              <w:rPr>
                <w:rFonts w:cs="Tahoma"/>
                <w:sz w:val="20"/>
              </w:rPr>
            </w:pPr>
          </w:p>
          <w:p w14:paraId="47E91713" w14:textId="04C9F91D" w:rsidR="0041494E" w:rsidRPr="00755C2F" w:rsidRDefault="0041494E" w:rsidP="0041494E">
            <w:pPr>
              <w:rPr>
                <w:rFonts w:cs="Tahoma"/>
                <w:sz w:val="20"/>
              </w:rPr>
            </w:pPr>
            <w:r w:rsidRPr="00755C2F">
              <w:rPr>
                <w:rFonts w:cs="Tahoma"/>
                <w:color w:val="FF0000"/>
                <w:sz w:val="20"/>
              </w:rPr>
              <w:t>SC Standard 11W4.1c</w:t>
            </w:r>
          </w:p>
        </w:tc>
        <w:tc>
          <w:tcPr>
            <w:tcW w:w="2878" w:type="dxa"/>
          </w:tcPr>
          <w:p w14:paraId="54271216" w14:textId="77777777" w:rsidR="00F241D7" w:rsidRPr="00755C2F" w:rsidRDefault="00F241D7" w:rsidP="00B00734">
            <w:pPr>
              <w:rPr>
                <w:rFonts w:cs="Tahoma"/>
                <w:sz w:val="20"/>
              </w:rPr>
            </w:pPr>
          </w:p>
        </w:tc>
      </w:tr>
      <w:tr w:rsidR="00F241D7" w:rsidRPr="00755C2F" w14:paraId="69260914" w14:textId="77777777" w:rsidTr="00B00734">
        <w:tc>
          <w:tcPr>
            <w:tcW w:w="2878" w:type="dxa"/>
          </w:tcPr>
          <w:p w14:paraId="30599AB7" w14:textId="5E09C0F0" w:rsidR="00F241D7" w:rsidRPr="00755C2F" w:rsidRDefault="00F241D7" w:rsidP="00B00734">
            <w:pPr>
              <w:rPr>
                <w:rFonts w:cs="Tahoma"/>
                <w:sz w:val="20"/>
              </w:rPr>
            </w:pPr>
            <w:r w:rsidRPr="00755C2F">
              <w:rPr>
                <w:rFonts w:cs="Tahoma"/>
                <w:sz w:val="20"/>
              </w:rPr>
              <w:t>COMPARE TEXT AND MEDIA:  Tenements and the “Other Half”</w:t>
            </w:r>
          </w:p>
          <w:p w14:paraId="78911C25" w14:textId="77777777" w:rsidR="00F241D7" w:rsidRPr="00755C2F" w:rsidRDefault="00F241D7" w:rsidP="00B00734">
            <w:pPr>
              <w:rPr>
                <w:rFonts w:cs="Tahoma"/>
                <w:sz w:val="20"/>
              </w:rPr>
            </w:pPr>
          </w:p>
          <w:p w14:paraId="71F1A416" w14:textId="77777777" w:rsidR="00F241D7" w:rsidRPr="00755C2F" w:rsidRDefault="00F241D7" w:rsidP="00B00734">
            <w:pPr>
              <w:rPr>
                <w:rFonts w:cs="Tahoma"/>
                <w:sz w:val="20"/>
              </w:rPr>
            </w:pPr>
            <w:r w:rsidRPr="00755C2F">
              <w:rPr>
                <w:rFonts w:cs="Tahoma"/>
                <w:sz w:val="20"/>
              </w:rPr>
              <w:t>“Genesis of the Tenement”</w:t>
            </w:r>
          </w:p>
          <w:p w14:paraId="5E30C884" w14:textId="77777777" w:rsidR="00F241D7" w:rsidRPr="00755C2F" w:rsidRDefault="00F241D7" w:rsidP="00B00734">
            <w:pPr>
              <w:rPr>
                <w:rFonts w:cs="Tahoma"/>
                <w:sz w:val="20"/>
              </w:rPr>
            </w:pPr>
            <w:r w:rsidRPr="00755C2F">
              <w:rPr>
                <w:rFonts w:cs="Tahoma"/>
                <w:sz w:val="20"/>
              </w:rPr>
              <w:t>by Jacob Riis</w:t>
            </w:r>
          </w:p>
          <w:p w14:paraId="108958C8" w14:textId="77777777" w:rsidR="00F241D7" w:rsidRPr="00755C2F" w:rsidRDefault="00F241D7" w:rsidP="00B00734">
            <w:pPr>
              <w:rPr>
                <w:rFonts w:cs="Tahoma"/>
                <w:sz w:val="20"/>
              </w:rPr>
            </w:pPr>
            <w:r w:rsidRPr="00755C2F">
              <w:rPr>
                <w:rFonts w:cs="Tahoma"/>
                <w:sz w:val="20"/>
              </w:rPr>
              <w:t>(essay)</w:t>
            </w:r>
          </w:p>
          <w:p w14:paraId="001FA88F" w14:textId="77777777" w:rsidR="00F241D7" w:rsidRPr="00755C2F" w:rsidRDefault="00F241D7" w:rsidP="00B00734">
            <w:pPr>
              <w:rPr>
                <w:rFonts w:cs="Tahoma"/>
                <w:sz w:val="20"/>
              </w:rPr>
            </w:pPr>
          </w:p>
          <w:p w14:paraId="59921664" w14:textId="77777777" w:rsidR="00F241D7" w:rsidRPr="00755C2F" w:rsidRDefault="00F241D7" w:rsidP="00B00734">
            <w:pPr>
              <w:rPr>
                <w:rFonts w:cs="Tahoma"/>
                <w:sz w:val="20"/>
              </w:rPr>
            </w:pPr>
            <w:r w:rsidRPr="00755C2F">
              <w:rPr>
                <w:rFonts w:cs="Tahoma"/>
                <w:sz w:val="20"/>
              </w:rPr>
              <w:t>Tenement Photos</w:t>
            </w:r>
          </w:p>
          <w:p w14:paraId="5471ED1E" w14:textId="77777777" w:rsidR="00F241D7" w:rsidRPr="00755C2F" w:rsidRDefault="00F241D7" w:rsidP="00B00734">
            <w:pPr>
              <w:rPr>
                <w:rFonts w:cs="Tahoma"/>
                <w:sz w:val="20"/>
              </w:rPr>
            </w:pPr>
            <w:r w:rsidRPr="00755C2F">
              <w:rPr>
                <w:rFonts w:cs="Tahoma"/>
                <w:sz w:val="20"/>
              </w:rPr>
              <w:t>by Jacob Riis</w:t>
            </w:r>
          </w:p>
          <w:p w14:paraId="31A28A9D" w14:textId="77777777" w:rsidR="00F241D7" w:rsidRPr="00755C2F" w:rsidRDefault="00F241D7" w:rsidP="00B00734">
            <w:pPr>
              <w:rPr>
                <w:rFonts w:cs="Tahoma"/>
                <w:sz w:val="20"/>
              </w:rPr>
            </w:pPr>
            <w:r w:rsidRPr="00755C2F">
              <w:rPr>
                <w:rFonts w:cs="Tahoma"/>
                <w:sz w:val="20"/>
              </w:rPr>
              <w:t>(image collection)</w:t>
            </w:r>
          </w:p>
          <w:p w14:paraId="43AC8665" w14:textId="77777777" w:rsidR="00F241D7" w:rsidRPr="00755C2F" w:rsidRDefault="00F241D7" w:rsidP="00B00734">
            <w:pPr>
              <w:rPr>
                <w:rFonts w:cs="Tahoma"/>
                <w:sz w:val="20"/>
              </w:rPr>
            </w:pPr>
          </w:p>
          <w:p w14:paraId="4CACB6F8" w14:textId="77777777" w:rsidR="00F241D7" w:rsidRPr="00755C2F" w:rsidRDefault="00F241D7" w:rsidP="00B00734">
            <w:pPr>
              <w:rPr>
                <w:rFonts w:cs="Tahoma"/>
                <w:sz w:val="20"/>
              </w:rPr>
            </w:pPr>
            <w:r w:rsidRPr="00755C2F">
              <w:rPr>
                <w:rFonts w:cs="Tahoma"/>
                <w:sz w:val="20"/>
              </w:rPr>
              <w:t>“Child Mortality Rates”</w:t>
            </w:r>
          </w:p>
          <w:p w14:paraId="18F41F9D" w14:textId="77777777" w:rsidR="00F241D7" w:rsidRPr="00755C2F" w:rsidRDefault="00F241D7" w:rsidP="00B00734">
            <w:pPr>
              <w:rPr>
                <w:rFonts w:cs="Tahoma"/>
                <w:sz w:val="20"/>
              </w:rPr>
            </w:pPr>
            <w:r w:rsidRPr="00755C2F">
              <w:rPr>
                <w:rFonts w:cs="Tahoma"/>
                <w:sz w:val="20"/>
              </w:rPr>
              <w:t>by Tenement House Committee</w:t>
            </w:r>
          </w:p>
          <w:p w14:paraId="686D8381" w14:textId="77777777" w:rsidR="00F241D7" w:rsidRPr="00755C2F" w:rsidRDefault="00F241D7" w:rsidP="00B00734">
            <w:pPr>
              <w:rPr>
                <w:rFonts w:cs="Tahoma"/>
                <w:sz w:val="20"/>
              </w:rPr>
            </w:pPr>
            <w:r w:rsidRPr="00755C2F">
              <w:rPr>
                <w:rFonts w:cs="Tahoma"/>
                <w:sz w:val="20"/>
              </w:rPr>
              <w:t>(report)</w:t>
            </w:r>
          </w:p>
          <w:p w14:paraId="4C5AD1EA" w14:textId="77777777" w:rsidR="00F241D7" w:rsidRPr="00755C2F" w:rsidRDefault="00F241D7" w:rsidP="00B00734">
            <w:pPr>
              <w:rPr>
                <w:rFonts w:cs="Tahoma"/>
                <w:sz w:val="20"/>
              </w:rPr>
            </w:pPr>
          </w:p>
          <w:p w14:paraId="5333E6FB" w14:textId="77777777" w:rsidR="00F241D7" w:rsidRPr="00755C2F" w:rsidRDefault="00F241D7" w:rsidP="00F241D7">
            <w:pPr>
              <w:rPr>
                <w:rFonts w:cs="Tahoma"/>
                <w:sz w:val="20"/>
              </w:rPr>
            </w:pPr>
            <w:r w:rsidRPr="00755C2F">
              <w:rPr>
                <w:rFonts w:cs="Tahoma"/>
                <w:sz w:val="20"/>
              </w:rPr>
              <w:lastRenderedPageBreak/>
              <w:t>“AMERICA The Story of Us: Jacob Riis”</w:t>
            </w:r>
          </w:p>
          <w:p w14:paraId="09311762" w14:textId="77777777" w:rsidR="00F241D7" w:rsidRPr="00755C2F" w:rsidRDefault="00F241D7" w:rsidP="00F241D7">
            <w:pPr>
              <w:rPr>
                <w:rFonts w:cs="Tahoma"/>
                <w:sz w:val="20"/>
              </w:rPr>
            </w:pPr>
            <w:r w:rsidRPr="00755C2F">
              <w:rPr>
                <w:rFonts w:cs="Tahoma"/>
                <w:sz w:val="20"/>
              </w:rPr>
              <w:t>by HISTORY</w:t>
            </w:r>
          </w:p>
          <w:p w14:paraId="3B5AC92B" w14:textId="77777777" w:rsidR="00F241D7" w:rsidRPr="00755C2F" w:rsidRDefault="00F241D7" w:rsidP="00F241D7">
            <w:pPr>
              <w:rPr>
                <w:rFonts w:cs="Tahoma"/>
                <w:sz w:val="20"/>
              </w:rPr>
            </w:pPr>
            <w:r w:rsidRPr="00755C2F">
              <w:rPr>
                <w:rFonts w:cs="Tahoma"/>
                <w:sz w:val="20"/>
              </w:rPr>
              <w:t>(video)</w:t>
            </w:r>
          </w:p>
          <w:p w14:paraId="24E443CD" w14:textId="77777777" w:rsidR="0087755E" w:rsidRPr="00755C2F" w:rsidRDefault="0087755E" w:rsidP="00F241D7">
            <w:pPr>
              <w:rPr>
                <w:rFonts w:cs="Tahoma"/>
                <w:sz w:val="20"/>
              </w:rPr>
            </w:pPr>
          </w:p>
        </w:tc>
        <w:tc>
          <w:tcPr>
            <w:tcW w:w="2878" w:type="dxa"/>
          </w:tcPr>
          <w:p w14:paraId="72A6CD36" w14:textId="77777777" w:rsidR="00F241D7" w:rsidRPr="00755C2F" w:rsidRDefault="00F241D7" w:rsidP="0041494E">
            <w:pPr>
              <w:rPr>
                <w:rFonts w:cs="Tahoma"/>
                <w:sz w:val="20"/>
              </w:rPr>
            </w:pPr>
            <w:r w:rsidRPr="00755C2F">
              <w:rPr>
                <w:rFonts w:cs="Tahoma"/>
                <w:sz w:val="20"/>
              </w:rPr>
              <w:lastRenderedPageBreak/>
              <w:t xml:space="preserve">Integrate and Evaluate Information  </w:t>
            </w:r>
          </w:p>
          <w:p w14:paraId="6409C665" w14:textId="041B8D87" w:rsidR="0041494E" w:rsidRPr="00755C2F" w:rsidRDefault="0041494E" w:rsidP="0041494E">
            <w:pPr>
              <w:rPr>
                <w:rFonts w:cs="Tahoma"/>
                <w:sz w:val="20"/>
              </w:rPr>
            </w:pPr>
            <w:r w:rsidRPr="00755C2F">
              <w:rPr>
                <w:rFonts w:cs="Tahoma"/>
                <w:color w:val="FF0000"/>
                <w:sz w:val="20"/>
              </w:rPr>
              <w:t>SC Standards 11RI.5.1, 11RI.7.1</w:t>
            </w:r>
          </w:p>
        </w:tc>
        <w:tc>
          <w:tcPr>
            <w:tcW w:w="2878" w:type="dxa"/>
            <w:gridSpan w:val="2"/>
          </w:tcPr>
          <w:p w14:paraId="660CF000" w14:textId="77777777" w:rsidR="00F241D7" w:rsidRPr="00755C2F" w:rsidRDefault="00F241D7" w:rsidP="00B00734">
            <w:pPr>
              <w:rPr>
                <w:rFonts w:cs="Tahoma"/>
                <w:sz w:val="20"/>
              </w:rPr>
            </w:pPr>
            <w:r w:rsidRPr="00755C2F">
              <w:rPr>
                <w:rFonts w:cs="Tahoma"/>
                <w:sz w:val="20"/>
              </w:rPr>
              <w:t>none</w:t>
            </w:r>
          </w:p>
        </w:tc>
        <w:tc>
          <w:tcPr>
            <w:tcW w:w="2878" w:type="dxa"/>
          </w:tcPr>
          <w:p w14:paraId="19600BA4" w14:textId="77777777" w:rsidR="00F241D7" w:rsidRPr="00755C2F" w:rsidRDefault="00F241D7" w:rsidP="00B00734">
            <w:pPr>
              <w:rPr>
                <w:rFonts w:cs="Tahoma"/>
                <w:sz w:val="20"/>
              </w:rPr>
            </w:pPr>
            <w:r w:rsidRPr="00755C2F">
              <w:rPr>
                <w:rFonts w:cs="Tahoma"/>
                <w:sz w:val="20"/>
              </w:rPr>
              <w:t>none</w:t>
            </w:r>
          </w:p>
        </w:tc>
        <w:tc>
          <w:tcPr>
            <w:tcW w:w="2878" w:type="dxa"/>
          </w:tcPr>
          <w:p w14:paraId="14AB4BAD" w14:textId="77777777" w:rsidR="00F241D7" w:rsidRPr="00755C2F" w:rsidRDefault="00BE75F6" w:rsidP="00B00734">
            <w:pPr>
              <w:rPr>
                <w:rFonts w:cs="Tahoma"/>
                <w:sz w:val="20"/>
              </w:rPr>
            </w:pPr>
            <w:r w:rsidRPr="00755C2F">
              <w:rPr>
                <w:rFonts w:cs="Tahoma"/>
                <w:sz w:val="20"/>
              </w:rPr>
              <w:t>Writing Activity:</w:t>
            </w:r>
          </w:p>
          <w:p w14:paraId="3821872D" w14:textId="794B96BF" w:rsidR="0041494E" w:rsidRPr="00755C2F" w:rsidRDefault="00BE75F6" w:rsidP="00B00734">
            <w:pPr>
              <w:rPr>
                <w:rFonts w:cs="Tahoma"/>
                <w:sz w:val="20"/>
              </w:rPr>
            </w:pPr>
            <w:r w:rsidRPr="00755C2F">
              <w:rPr>
                <w:rFonts w:cs="Tahoma"/>
                <w:sz w:val="20"/>
              </w:rPr>
              <w:t xml:space="preserve">Essay </w:t>
            </w:r>
          </w:p>
          <w:p w14:paraId="63E30F93" w14:textId="77777777" w:rsidR="00BE75F6" w:rsidRPr="00755C2F" w:rsidRDefault="00BE75F6" w:rsidP="00B00734">
            <w:pPr>
              <w:rPr>
                <w:rFonts w:cs="Tahoma"/>
                <w:sz w:val="20"/>
              </w:rPr>
            </w:pPr>
            <w:r w:rsidRPr="00755C2F">
              <w:rPr>
                <w:rFonts w:cs="Tahoma"/>
                <w:sz w:val="20"/>
              </w:rPr>
              <w:t>p. 394</w:t>
            </w:r>
          </w:p>
          <w:p w14:paraId="18D973B7" w14:textId="77777777" w:rsidR="0041494E" w:rsidRPr="00755C2F" w:rsidRDefault="0041494E" w:rsidP="00B00734">
            <w:pPr>
              <w:rPr>
                <w:rFonts w:cs="Tahoma"/>
                <w:sz w:val="20"/>
              </w:rPr>
            </w:pPr>
          </w:p>
          <w:p w14:paraId="5C19E9AA" w14:textId="6938E9E0" w:rsidR="0041494E" w:rsidRPr="00755C2F" w:rsidRDefault="0041494E" w:rsidP="00B00734">
            <w:pPr>
              <w:rPr>
                <w:rFonts w:cs="Tahoma"/>
                <w:sz w:val="20"/>
              </w:rPr>
            </w:pPr>
            <w:r w:rsidRPr="00755C2F">
              <w:rPr>
                <w:rFonts w:cs="Tahoma"/>
                <w:color w:val="FF0000"/>
                <w:sz w:val="20"/>
              </w:rPr>
              <w:t>SC Standards 11RI.5.1, 11W2.1 a-l, 11W4, 11W5</w:t>
            </w:r>
          </w:p>
        </w:tc>
      </w:tr>
      <w:tr w:rsidR="00F241D7" w:rsidRPr="00755C2F" w14:paraId="7C3D49D4" w14:textId="77777777" w:rsidTr="00B00734">
        <w:tc>
          <w:tcPr>
            <w:tcW w:w="2878" w:type="dxa"/>
          </w:tcPr>
          <w:p w14:paraId="73373ACD" w14:textId="77777777" w:rsidR="00F241D7" w:rsidRPr="00755C2F" w:rsidRDefault="00F241D7" w:rsidP="00B00734">
            <w:pPr>
              <w:rPr>
                <w:rFonts w:cs="Tahoma"/>
                <w:sz w:val="20"/>
              </w:rPr>
            </w:pPr>
            <w:r w:rsidRPr="00755C2F">
              <w:rPr>
                <w:rFonts w:cs="Tahoma"/>
                <w:sz w:val="20"/>
              </w:rPr>
              <w:lastRenderedPageBreak/>
              <w:t>“The Story of an Hour”</w:t>
            </w:r>
          </w:p>
          <w:p w14:paraId="28D7B1F3" w14:textId="77777777" w:rsidR="00F241D7" w:rsidRPr="00755C2F" w:rsidRDefault="00F241D7" w:rsidP="00B00734">
            <w:pPr>
              <w:rPr>
                <w:rFonts w:cs="Tahoma"/>
                <w:sz w:val="20"/>
              </w:rPr>
            </w:pPr>
            <w:r w:rsidRPr="00755C2F">
              <w:rPr>
                <w:rFonts w:cs="Tahoma"/>
                <w:sz w:val="20"/>
              </w:rPr>
              <w:t>by Kate Chopin</w:t>
            </w:r>
          </w:p>
          <w:p w14:paraId="31C41281" w14:textId="77777777" w:rsidR="0087755E" w:rsidRPr="00755C2F" w:rsidRDefault="0087755E" w:rsidP="00B00734">
            <w:pPr>
              <w:rPr>
                <w:rFonts w:cs="Tahoma"/>
                <w:sz w:val="20"/>
              </w:rPr>
            </w:pPr>
            <w:r w:rsidRPr="00755C2F">
              <w:rPr>
                <w:rFonts w:cs="Tahoma"/>
                <w:sz w:val="20"/>
              </w:rPr>
              <w:t>(short story)</w:t>
            </w:r>
          </w:p>
          <w:p w14:paraId="4A06BE9F" w14:textId="77777777" w:rsidR="0041494E" w:rsidRPr="00755C2F" w:rsidRDefault="0041494E" w:rsidP="00B00734">
            <w:pPr>
              <w:rPr>
                <w:rFonts w:cs="Tahoma"/>
                <w:sz w:val="20"/>
              </w:rPr>
            </w:pPr>
          </w:p>
          <w:p w14:paraId="75D28B45" w14:textId="7FCBB8D8" w:rsidR="0041494E" w:rsidRPr="00755C2F" w:rsidRDefault="0041494E" w:rsidP="00B00734">
            <w:pPr>
              <w:rPr>
                <w:rFonts w:cs="Tahoma"/>
                <w:sz w:val="20"/>
              </w:rPr>
            </w:pPr>
            <w:r w:rsidRPr="00755C2F">
              <w:rPr>
                <w:rFonts w:cs="Tahoma"/>
                <w:sz w:val="20"/>
              </w:rPr>
              <w:t>p. 395</w:t>
            </w:r>
          </w:p>
        </w:tc>
        <w:tc>
          <w:tcPr>
            <w:tcW w:w="2878" w:type="dxa"/>
          </w:tcPr>
          <w:p w14:paraId="39843723" w14:textId="3D789E07" w:rsidR="00F241D7" w:rsidRPr="00755C2F" w:rsidRDefault="00F241D7" w:rsidP="0041494E">
            <w:pPr>
              <w:rPr>
                <w:rFonts w:cs="Tahoma"/>
                <w:sz w:val="20"/>
              </w:rPr>
            </w:pPr>
            <w:r w:rsidRPr="00755C2F">
              <w:rPr>
                <w:rFonts w:cs="Tahoma"/>
                <w:sz w:val="20"/>
              </w:rPr>
              <w:t xml:space="preserve">Analyze Author’s Point of View: Irony  </w:t>
            </w:r>
          </w:p>
          <w:p w14:paraId="57533D18" w14:textId="77777777" w:rsidR="0041494E" w:rsidRPr="00755C2F" w:rsidRDefault="0041494E" w:rsidP="0041494E">
            <w:pPr>
              <w:rPr>
                <w:rFonts w:cs="Tahoma"/>
                <w:sz w:val="20"/>
              </w:rPr>
            </w:pPr>
          </w:p>
          <w:p w14:paraId="2F5BB7A8" w14:textId="1425796F" w:rsidR="0041494E" w:rsidRPr="00755C2F" w:rsidRDefault="0041494E" w:rsidP="0041494E">
            <w:pPr>
              <w:rPr>
                <w:rFonts w:cs="Tahoma"/>
                <w:color w:val="FF0000"/>
                <w:sz w:val="20"/>
              </w:rPr>
            </w:pPr>
            <w:r w:rsidRPr="00755C2F">
              <w:rPr>
                <w:rFonts w:cs="Tahoma"/>
                <w:color w:val="FF0000"/>
                <w:sz w:val="20"/>
              </w:rPr>
              <w:t>SC Standards 11RL.5.1, 11RL.11.1</w:t>
            </w:r>
          </w:p>
          <w:p w14:paraId="2935C7A9" w14:textId="457F2390" w:rsidR="0041494E" w:rsidRPr="00755C2F" w:rsidRDefault="0041494E" w:rsidP="0041494E">
            <w:pPr>
              <w:rPr>
                <w:rFonts w:cs="Tahoma"/>
                <w:sz w:val="20"/>
              </w:rPr>
            </w:pPr>
          </w:p>
        </w:tc>
        <w:tc>
          <w:tcPr>
            <w:tcW w:w="2878" w:type="dxa"/>
            <w:gridSpan w:val="2"/>
          </w:tcPr>
          <w:p w14:paraId="0F395FF6" w14:textId="77777777" w:rsidR="00F241D7" w:rsidRPr="00755C2F" w:rsidRDefault="0087755E" w:rsidP="00B00734">
            <w:pPr>
              <w:rPr>
                <w:rFonts w:cs="Tahoma"/>
                <w:b/>
                <w:sz w:val="20"/>
              </w:rPr>
            </w:pPr>
            <w:r w:rsidRPr="00755C2F">
              <w:rPr>
                <w:rFonts w:cs="Tahoma"/>
                <w:b/>
                <w:sz w:val="20"/>
              </w:rPr>
              <w:t>STRATEGY:</w:t>
            </w:r>
          </w:p>
          <w:p w14:paraId="2723115F" w14:textId="77777777" w:rsidR="0087755E" w:rsidRPr="00755C2F" w:rsidRDefault="0087755E" w:rsidP="00B00734">
            <w:pPr>
              <w:rPr>
                <w:rFonts w:cs="Tahoma"/>
                <w:sz w:val="20"/>
              </w:rPr>
            </w:pPr>
            <w:r w:rsidRPr="00755C2F">
              <w:rPr>
                <w:rFonts w:cs="Tahoma"/>
                <w:sz w:val="20"/>
              </w:rPr>
              <w:t>Word Collocations</w:t>
            </w:r>
          </w:p>
          <w:p w14:paraId="4519F313" w14:textId="469F0E29" w:rsidR="0087755E" w:rsidRPr="00755C2F" w:rsidRDefault="0041494E" w:rsidP="00B00734">
            <w:pPr>
              <w:rPr>
                <w:rFonts w:cs="Tahoma"/>
                <w:sz w:val="20"/>
              </w:rPr>
            </w:pPr>
            <w:r w:rsidRPr="00755C2F">
              <w:rPr>
                <w:rFonts w:cs="Tahoma"/>
                <w:sz w:val="20"/>
              </w:rPr>
              <w:t>p. 400</w:t>
            </w:r>
          </w:p>
          <w:p w14:paraId="0F8F0822" w14:textId="77777777" w:rsidR="0087755E" w:rsidRPr="00755C2F" w:rsidRDefault="0087755E" w:rsidP="00B00734">
            <w:pPr>
              <w:rPr>
                <w:rFonts w:cs="Tahoma"/>
                <w:b/>
                <w:sz w:val="20"/>
              </w:rPr>
            </w:pPr>
            <w:r w:rsidRPr="00755C2F">
              <w:rPr>
                <w:rFonts w:cs="Tahoma"/>
                <w:b/>
                <w:sz w:val="20"/>
              </w:rPr>
              <w:t>CRITICAL VOCABULARY:</w:t>
            </w:r>
          </w:p>
          <w:p w14:paraId="7D37A6DC" w14:textId="77777777" w:rsidR="0087755E" w:rsidRPr="00755C2F" w:rsidRDefault="0087755E" w:rsidP="00986BB4">
            <w:pPr>
              <w:rPr>
                <w:rFonts w:cs="Tahoma"/>
                <w:sz w:val="20"/>
              </w:rPr>
            </w:pPr>
            <w:r w:rsidRPr="00755C2F">
              <w:rPr>
                <w:rFonts w:cs="Tahoma"/>
                <w:sz w:val="20"/>
              </w:rPr>
              <w:t>abandonment, vacant, illumination, composed</w:t>
            </w:r>
          </w:p>
        </w:tc>
        <w:tc>
          <w:tcPr>
            <w:tcW w:w="2878" w:type="dxa"/>
          </w:tcPr>
          <w:p w14:paraId="5B09540F" w14:textId="77777777" w:rsidR="00F241D7" w:rsidRPr="00755C2F" w:rsidRDefault="0087755E" w:rsidP="00B00734">
            <w:pPr>
              <w:rPr>
                <w:rFonts w:cs="Tahoma"/>
                <w:sz w:val="20"/>
              </w:rPr>
            </w:pPr>
            <w:r w:rsidRPr="00755C2F">
              <w:rPr>
                <w:rFonts w:cs="Tahoma"/>
                <w:sz w:val="20"/>
              </w:rPr>
              <w:t>none</w:t>
            </w:r>
          </w:p>
        </w:tc>
        <w:tc>
          <w:tcPr>
            <w:tcW w:w="2878" w:type="dxa"/>
          </w:tcPr>
          <w:p w14:paraId="0FEAB352" w14:textId="5EEF1CF9" w:rsidR="00F241D7" w:rsidRPr="00755C2F" w:rsidRDefault="00BE75F6" w:rsidP="00B00734">
            <w:pPr>
              <w:rPr>
                <w:rFonts w:cs="Tahoma"/>
                <w:sz w:val="20"/>
              </w:rPr>
            </w:pPr>
            <w:r w:rsidRPr="00755C2F">
              <w:rPr>
                <w:rFonts w:cs="Tahoma"/>
                <w:sz w:val="20"/>
              </w:rPr>
              <w:t xml:space="preserve">Speaking Activity: Discussion  </w:t>
            </w:r>
          </w:p>
          <w:p w14:paraId="68602074" w14:textId="77777777" w:rsidR="00BE75F6" w:rsidRPr="00755C2F" w:rsidRDefault="00BE75F6" w:rsidP="00B00734">
            <w:pPr>
              <w:rPr>
                <w:rFonts w:cs="Tahoma"/>
                <w:sz w:val="20"/>
              </w:rPr>
            </w:pPr>
            <w:r w:rsidRPr="00755C2F">
              <w:rPr>
                <w:rFonts w:cs="Tahoma"/>
                <w:sz w:val="20"/>
              </w:rPr>
              <w:t>p. 399</w:t>
            </w:r>
          </w:p>
          <w:p w14:paraId="39EE0B89" w14:textId="2A9B5F99" w:rsidR="0041494E" w:rsidRPr="00755C2F" w:rsidRDefault="0041494E" w:rsidP="00B00734">
            <w:pPr>
              <w:rPr>
                <w:rFonts w:cs="Tahoma"/>
                <w:sz w:val="20"/>
              </w:rPr>
            </w:pPr>
            <w:r w:rsidRPr="00755C2F">
              <w:rPr>
                <w:rFonts w:cs="Tahoma"/>
                <w:color w:val="FF0000"/>
                <w:sz w:val="20"/>
              </w:rPr>
              <w:t>SC Standards 11C1.1-1.6</w:t>
            </w:r>
          </w:p>
        </w:tc>
      </w:tr>
      <w:tr w:rsidR="000771A9" w:rsidRPr="00755C2F" w14:paraId="2243AA2C" w14:textId="77777777" w:rsidTr="00B00734">
        <w:tc>
          <w:tcPr>
            <w:tcW w:w="2878" w:type="dxa"/>
          </w:tcPr>
          <w:p w14:paraId="564639A8" w14:textId="77777777" w:rsidR="000771A9" w:rsidRPr="00755C2F" w:rsidRDefault="000771A9" w:rsidP="00B00734">
            <w:pPr>
              <w:rPr>
                <w:rFonts w:cs="Tahoma"/>
                <w:b/>
                <w:sz w:val="20"/>
              </w:rPr>
            </w:pPr>
            <w:r w:rsidRPr="00755C2F">
              <w:rPr>
                <w:rFonts w:cs="Tahoma"/>
                <w:b/>
                <w:sz w:val="20"/>
              </w:rPr>
              <w:t>CLOSE READER:</w:t>
            </w:r>
          </w:p>
          <w:p w14:paraId="5F1ED4BF" w14:textId="77777777" w:rsidR="000771A9" w:rsidRPr="00755C2F" w:rsidRDefault="000771A9" w:rsidP="00B00734">
            <w:pPr>
              <w:rPr>
                <w:rFonts w:cs="Tahoma"/>
                <w:sz w:val="20"/>
              </w:rPr>
            </w:pPr>
            <w:r w:rsidRPr="00755C2F">
              <w:rPr>
                <w:rFonts w:cs="Tahoma"/>
                <w:sz w:val="20"/>
              </w:rPr>
              <w:t>“A Journey”</w:t>
            </w:r>
          </w:p>
          <w:p w14:paraId="3CD480BF" w14:textId="77777777" w:rsidR="000771A9" w:rsidRPr="00755C2F" w:rsidRDefault="000771A9" w:rsidP="00B00734">
            <w:pPr>
              <w:rPr>
                <w:rFonts w:cs="Tahoma"/>
                <w:sz w:val="20"/>
              </w:rPr>
            </w:pPr>
            <w:r w:rsidRPr="00755C2F">
              <w:rPr>
                <w:rFonts w:cs="Tahoma"/>
                <w:sz w:val="20"/>
              </w:rPr>
              <w:t>by Edith Wharton</w:t>
            </w:r>
          </w:p>
          <w:p w14:paraId="3F5C05AA" w14:textId="77777777" w:rsidR="000771A9" w:rsidRPr="00755C2F" w:rsidRDefault="000771A9" w:rsidP="00B00734">
            <w:pPr>
              <w:rPr>
                <w:rFonts w:cs="Tahoma"/>
                <w:sz w:val="20"/>
              </w:rPr>
            </w:pPr>
            <w:r w:rsidRPr="00755C2F">
              <w:rPr>
                <w:rFonts w:cs="Tahoma"/>
                <w:sz w:val="20"/>
              </w:rPr>
              <w:t>(short story)</w:t>
            </w:r>
          </w:p>
        </w:tc>
        <w:tc>
          <w:tcPr>
            <w:tcW w:w="2878" w:type="dxa"/>
          </w:tcPr>
          <w:p w14:paraId="6DF309C8" w14:textId="53A94BBD" w:rsidR="005C1C1D" w:rsidRPr="00755C2F" w:rsidRDefault="005C1C1D" w:rsidP="005C1C1D">
            <w:pPr>
              <w:rPr>
                <w:rFonts w:cs="Tahoma"/>
                <w:sz w:val="20"/>
              </w:rPr>
            </w:pPr>
            <w:r w:rsidRPr="00755C2F">
              <w:rPr>
                <w:rFonts w:cs="Tahoma"/>
                <w:sz w:val="20"/>
              </w:rPr>
              <w:t xml:space="preserve">Analyze Author’s Point of View: Irony  </w:t>
            </w:r>
          </w:p>
          <w:p w14:paraId="1FCB41D5" w14:textId="77777777" w:rsidR="005C1C1D" w:rsidRPr="00755C2F" w:rsidRDefault="005C1C1D" w:rsidP="005C1C1D">
            <w:pPr>
              <w:rPr>
                <w:rFonts w:cs="Tahoma"/>
                <w:color w:val="FF0000"/>
                <w:sz w:val="20"/>
              </w:rPr>
            </w:pPr>
            <w:r w:rsidRPr="00755C2F">
              <w:rPr>
                <w:rFonts w:cs="Tahoma"/>
                <w:color w:val="FF0000"/>
                <w:sz w:val="20"/>
              </w:rPr>
              <w:t>SC Standards 11RL.5.1, 11RL.11.1</w:t>
            </w:r>
          </w:p>
          <w:p w14:paraId="48522246" w14:textId="77777777" w:rsidR="000771A9" w:rsidRPr="00755C2F" w:rsidRDefault="000771A9" w:rsidP="00B00734">
            <w:pPr>
              <w:rPr>
                <w:rFonts w:cs="Tahoma"/>
                <w:sz w:val="20"/>
              </w:rPr>
            </w:pPr>
          </w:p>
        </w:tc>
        <w:tc>
          <w:tcPr>
            <w:tcW w:w="2878" w:type="dxa"/>
            <w:gridSpan w:val="2"/>
          </w:tcPr>
          <w:p w14:paraId="11F9B744" w14:textId="77777777" w:rsidR="000771A9" w:rsidRPr="00755C2F" w:rsidRDefault="000771A9" w:rsidP="00B00734">
            <w:pPr>
              <w:rPr>
                <w:rFonts w:cs="Tahoma"/>
                <w:b/>
                <w:sz w:val="20"/>
              </w:rPr>
            </w:pPr>
          </w:p>
        </w:tc>
        <w:tc>
          <w:tcPr>
            <w:tcW w:w="2878" w:type="dxa"/>
          </w:tcPr>
          <w:p w14:paraId="33F86B65" w14:textId="77777777" w:rsidR="000771A9" w:rsidRPr="00755C2F" w:rsidRDefault="000771A9" w:rsidP="00B00734">
            <w:pPr>
              <w:rPr>
                <w:rFonts w:cs="Tahoma"/>
                <w:sz w:val="20"/>
              </w:rPr>
            </w:pPr>
          </w:p>
        </w:tc>
        <w:tc>
          <w:tcPr>
            <w:tcW w:w="2878" w:type="dxa"/>
          </w:tcPr>
          <w:p w14:paraId="5C3CC44D" w14:textId="77777777" w:rsidR="000771A9" w:rsidRPr="00755C2F" w:rsidRDefault="000771A9" w:rsidP="00B00734">
            <w:pPr>
              <w:rPr>
                <w:rFonts w:cs="Tahoma"/>
                <w:sz w:val="20"/>
              </w:rPr>
            </w:pPr>
          </w:p>
        </w:tc>
      </w:tr>
      <w:tr w:rsidR="0087755E" w:rsidRPr="00755C2F" w14:paraId="4378B0BB" w14:textId="77777777" w:rsidTr="00B00734">
        <w:tc>
          <w:tcPr>
            <w:tcW w:w="2878" w:type="dxa"/>
          </w:tcPr>
          <w:p w14:paraId="18E4188D" w14:textId="77777777" w:rsidR="0087755E" w:rsidRPr="00755C2F" w:rsidRDefault="0087755E" w:rsidP="00B00734">
            <w:pPr>
              <w:rPr>
                <w:rFonts w:cs="Tahoma"/>
                <w:sz w:val="20"/>
              </w:rPr>
            </w:pPr>
            <w:r w:rsidRPr="00755C2F">
              <w:rPr>
                <w:rFonts w:cs="Tahoma"/>
                <w:sz w:val="20"/>
              </w:rPr>
              <w:t>“The Fish”</w:t>
            </w:r>
          </w:p>
          <w:p w14:paraId="018EA667" w14:textId="77777777" w:rsidR="0087755E" w:rsidRPr="00755C2F" w:rsidRDefault="0087755E" w:rsidP="00B00734">
            <w:pPr>
              <w:rPr>
                <w:rFonts w:cs="Tahoma"/>
                <w:sz w:val="20"/>
              </w:rPr>
            </w:pPr>
            <w:r w:rsidRPr="00755C2F">
              <w:rPr>
                <w:rFonts w:cs="Tahoma"/>
                <w:sz w:val="20"/>
              </w:rPr>
              <w:t>by Elizabeth Bishop</w:t>
            </w:r>
          </w:p>
          <w:p w14:paraId="58927457" w14:textId="20CB76D1" w:rsidR="0087755E" w:rsidRPr="00755C2F" w:rsidRDefault="0087755E" w:rsidP="00B00734">
            <w:pPr>
              <w:rPr>
                <w:rFonts w:cs="Tahoma"/>
                <w:sz w:val="20"/>
              </w:rPr>
            </w:pPr>
            <w:r w:rsidRPr="00755C2F">
              <w:rPr>
                <w:rFonts w:cs="Tahoma"/>
                <w:sz w:val="20"/>
              </w:rPr>
              <w:t>(poem)</w:t>
            </w:r>
            <w:r w:rsidR="005C1C1D" w:rsidRPr="00755C2F">
              <w:rPr>
                <w:rFonts w:cs="Tahoma"/>
                <w:sz w:val="20"/>
              </w:rPr>
              <w:t xml:space="preserve"> p. 401</w:t>
            </w:r>
          </w:p>
        </w:tc>
        <w:tc>
          <w:tcPr>
            <w:tcW w:w="2878" w:type="dxa"/>
          </w:tcPr>
          <w:p w14:paraId="03F1E9DE" w14:textId="77777777" w:rsidR="0087755E" w:rsidRPr="00755C2F" w:rsidRDefault="0087755E" w:rsidP="005C1C1D">
            <w:pPr>
              <w:rPr>
                <w:rFonts w:cs="Tahoma"/>
                <w:sz w:val="20"/>
              </w:rPr>
            </w:pPr>
            <w:r w:rsidRPr="00755C2F">
              <w:rPr>
                <w:rFonts w:cs="Tahoma"/>
                <w:sz w:val="20"/>
              </w:rPr>
              <w:t xml:space="preserve">Analyze Structure: Symbol </w:t>
            </w:r>
          </w:p>
          <w:p w14:paraId="05860CEB" w14:textId="72A5A3B7" w:rsidR="005C1C1D" w:rsidRPr="00755C2F" w:rsidRDefault="005C1C1D" w:rsidP="005C1C1D">
            <w:pPr>
              <w:rPr>
                <w:rFonts w:cs="Tahoma"/>
                <w:sz w:val="20"/>
              </w:rPr>
            </w:pPr>
            <w:r w:rsidRPr="00755C2F">
              <w:rPr>
                <w:rFonts w:cs="Tahoma"/>
                <w:color w:val="FF0000"/>
                <w:sz w:val="20"/>
              </w:rPr>
              <w:t>SC Standards 11RL.5.1, 11RL. 9.1</w:t>
            </w:r>
          </w:p>
        </w:tc>
        <w:tc>
          <w:tcPr>
            <w:tcW w:w="2878" w:type="dxa"/>
            <w:gridSpan w:val="2"/>
          </w:tcPr>
          <w:p w14:paraId="02AA541D" w14:textId="77777777" w:rsidR="0087755E" w:rsidRPr="00755C2F" w:rsidRDefault="0087755E" w:rsidP="00B00734">
            <w:pPr>
              <w:rPr>
                <w:rFonts w:cs="Tahoma"/>
                <w:sz w:val="20"/>
              </w:rPr>
            </w:pPr>
            <w:r w:rsidRPr="00755C2F">
              <w:rPr>
                <w:rFonts w:cs="Tahoma"/>
                <w:sz w:val="20"/>
              </w:rPr>
              <w:t>none</w:t>
            </w:r>
          </w:p>
        </w:tc>
        <w:tc>
          <w:tcPr>
            <w:tcW w:w="2878" w:type="dxa"/>
          </w:tcPr>
          <w:p w14:paraId="5B698D9D" w14:textId="77777777" w:rsidR="0087755E" w:rsidRPr="00755C2F" w:rsidRDefault="0087755E" w:rsidP="00B00734">
            <w:pPr>
              <w:rPr>
                <w:rFonts w:cs="Tahoma"/>
                <w:sz w:val="20"/>
              </w:rPr>
            </w:pPr>
            <w:r w:rsidRPr="00755C2F">
              <w:rPr>
                <w:rFonts w:cs="Tahoma"/>
                <w:sz w:val="20"/>
              </w:rPr>
              <w:t>none</w:t>
            </w:r>
          </w:p>
        </w:tc>
        <w:tc>
          <w:tcPr>
            <w:tcW w:w="2878" w:type="dxa"/>
          </w:tcPr>
          <w:p w14:paraId="7B6A98E6" w14:textId="77777777" w:rsidR="00BE75F6" w:rsidRPr="00755C2F" w:rsidRDefault="00BE75F6" w:rsidP="00B00734">
            <w:pPr>
              <w:rPr>
                <w:rFonts w:cs="Tahoma"/>
                <w:sz w:val="20"/>
              </w:rPr>
            </w:pPr>
          </w:p>
        </w:tc>
      </w:tr>
      <w:tr w:rsidR="000771A9" w:rsidRPr="00755C2F" w14:paraId="73CCFB7C" w14:textId="77777777" w:rsidTr="00B00734">
        <w:tc>
          <w:tcPr>
            <w:tcW w:w="2878" w:type="dxa"/>
          </w:tcPr>
          <w:p w14:paraId="0820D579" w14:textId="77777777" w:rsidR="000771A9" w:rsidRPr="00755C2F" w:rsidRDefault="000771A9" w:rsidP="00B00734">
            <w:pPr>
              <w:rPr>
                <w:rFonts w:cs="Tahoma"/>
                <w:b/>
                <w:sz w:val="20"/>
              </w:rPr>
            </w:pPr>
            <w:r w:rsidRPr="00755C2F">
              <w:rPr>
                <w:rFonts w:cs="Tahoma"/>
                <w:b/>
                <w:sz w:val="20"/>
              </w:rPr>
              <w:t>CLOSE READER:</w:t>
            </w:r>
          </w:p>
          <w:p w14:paraId="6EAA26C5" w14:textId="77777777" w:rsidR="000771A9" w:rsidRPr="00755C2F" w:rsidRDefault="000771A9" w:rsidP="00B00734">
            <w:pPr>
              <w:rPr>
                <w:rFonts w:cs="Tahoma"/>
                <w:sz w:val="20"/>
              </w:rPr>
            </w:pPr>
            <w:r w:rsidRPr="00755C2F">
              <w:rPr>
                <w:rFonts w:cs="Tahoma"/>
                <w:sz w:val="20"/>
              </w:rPr>
              <w:t>“Ode to a Large Tuna in the Market”</w:t>
            </w:r>
          </w:p>
          <w:p w14:paraId="23FDC9F4" w14:textId="375CE3D3" w:rsidR="000771A9" w:rsidRPr="00755C2F" w:rsidRDefault="000771A9" w:rsidP="00B00734">
            <w:pPr>
              <w:rPr>
                <w:rFonts w:cs="Tahoma"/>
                <w:sz w:val="20"/>
              </w:rPr>
            </w:pPr>
            <w:r w:rsidRPr="00755C2F">
              <w:rPr>
                <w:rFonts w:cs="Tahoma"/>
                <w:sz w:val="20"/>
              </w:rPr>
              <w:t>by Pablo Neruda</w:t>
            </w:r>
            <w:r w:rsidR="005C1C1D" w:rsidRPr="00755C2F">
              <w:rPr>
                <w:rFonts w:cs="Tahoma"/>
                <w:sz w:val="20"/>
              </w:rPr>
              <w:t xml:space="preserve"> (poem)</w:t>
            </w:r>
          </w:p>
        </w:tc>
        <w:tc>
          <w:tcPr>
            <w:tcW w:w="2878" w:type="dxa"/>
          </w:tcPr>
          <w:p w14:paraId="2E97074F" w14:textId="77777777" w:rsidR="005C1C1D" w:rsidRPr="00755C2F" w:rsidRDefault="005C1C1D" w:rsidP="005C1C1D">
            <w:pPr>
              <w:rPr>
                <w:rFonts w:cs="Tahoma"/>
                <w:sz w:val="20"/>
              </w:rPr>
            </w:pPr>
            <w:r w:rsidRPr="00755C2F">
              <w:rPr>
                <w:rFonts w:cs="Tahoma"/>
                <w:sz w:val="20"/>
              </w:rPr>
              <w:t xml:space="preserve">Analyze Structure: Symbol </w:t>
            </w:r>
          </w:p>
          <w:p w14:paraId="5A396942" w14:textId="73003B03" w:rsidR="000771A9" w:rsidRPr="00755C2F" w:rsidRDefault="005C1C1D" w:rsidP="005C1C1D">
            <w:pPr>
              <w:rPr>
                <w:rFonts w:cs="Tahoma"/>
                <w:sz w:val="20"/>
              </w:rPr>
            </w:pPr>
            <w:r w:rsidRPr="00755C2F">
              <w:rPr>
                <w:rFonts w:cs="Tahoma"/>
                <w:color w:val="FF0000"/>
                <w:sz w:val="20"/>
              </w:rPr>
              <w:t>SC Standards 11RL.5.1, 11RL. 9.1</w:t>
            </w:r>
          </w:p>
        </w:tc>
        <w:tc>
          <w:tcPr>
            <w:tcW w:w="2878" w:type="dxa"/>
            <w:gridSpan w:val="2"/>
          </w:tcPr>
          <w:p w14:paraId="6787FE16" w14:textId="77777777" w:rsidR="000771A9" w:rsidRPr="00755C2F" w:rsidRDefault="000771A9" w:rsidP="00B00734">
            <w:pPr>
              <w:rPr>
                <w:rFonts w:cs="Tahoma"/>
                <w:sz w:val="20"/>
              </w:rPr>
            </w:pPr>
          </w:p>
        </w:tc>
        <w:tc>
          <w:tcPr>
            <w:tcW w:w="2878" w:type="dxa"/>
          </w:tcPr>
          <w:p w14:paraId="672B8E85" w14:textId="77777777" w:rsidR="000771A9" w:rsidRPr="00755C2F" w:rsidRDefault="000771A9" w:rsidP="00B00734">
            <w:pPr>
              <w:rPr>
                <w:rFonts w:cs="Tahoma"/>
                <w:sz w:val="20"/>
              </w:rPr>
            </w:pPr>
          </w:p>
        </w:tc>
        <w:tc>
          <w:tcPr>
            <w:tcW w:w="2878" w:type="dxa"/>
          </w:tcPr>
          <w:p w14:paraId="0D07802D" w14:textId="77777777" w:rsidR="000771A9" w:rsidRPr="00755C2F" w:rsidRDefault="000771A9" w:rsidP="00B00734">
            <w:pPr>
              <w:rPr>
                <w:rFonts w:cs="Tahoma"/>
                <w:sz w:val="20"/>
              </w:rPr>
            </w:pPr>
          </w:p>
        </w:tc>
      </w:tr>
    </w:tbl>
    <w:p w14:paraId="3BF598C0" w14:textId="3B19FC75" w:rsidR="00B343D4" w:rsidRDefault="00B343D4">
      <w:pPr>
        <w:rPr>
          <w:sz w:val="20"/>
        </w:rPr>
      </w:pPr>
    </w:p>
    <w:p w14:paraId="2CDCAB3D" w14:textId="77777777" w:rsidR="00206217" w:rsidRDefault="00206217">
      <w:pPr>
        <w:rPr>
          <w:sz w:val="20"/>
        </w:rPr>
      </w:pPr>
    </w:p>
    <w:p w14:paraId="28A2112A" w14:textId="77777777" w:rsidR="00206217" w:rsidRDefault="00206217">
      <w:pPr>
        <w:rPr>
          <w:sz w:val="20"/>
        </w:rPr>
      </w:pPr>
    </w:p>
    <w:p w14:paraId="6C792F1A" w14:textId="77777777" w:rsidR="00206217" w:rsidRDefault="00206217">
      <w:pPr>
        <w:rPr>
          <w:sz w:val="20"/>
        </w:rPr>
      </w:pPr>
    </w:p>
    <w:p w14:paraId="0010F727" w14:textId="77777777" w:rsidR="00206217" w:rsidRDefault="00206217">
      <w:pPr>
        <w:rPr>
          <w:sz w:val="20"/>
        </w:rPr>
      </w:pPr>
    </w:p>
    <w:p w14:paraId="25E64CA4" w14:textId="77777777" w:rsidR="00206217" w:rsidRDefault="00206217">
      <w:pPr>
        <w:rPr>
          <w:sz w:val="20"/>
        </w:rPr>
      </w:pPr>
    </w:p>
    <w:p w14:paraId="0F16EF46" w14:textId="77777777" w:rsidR="00206217" w:rsidRPr="00755C2F" w:rsidRDefault="00206217">
      <w:pPr>
        <w:rPr>
          <w:sz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87755E" w:rsidRPr="006A3845" w14:paraId="3DAB7480" w14:textId="77777777" w:rsidTr="0087755E">
        <w:tc>
          <w:tcPr>
            <w:tcW w:w="7195" w:type="dxa"/>
            <w:gridSpan w:val="3"/>
            <w:shd w:val="clear" w:color="auto" w:fill="F2F2F2" w:themeFill="background1" w:themeFillShade="F2"/>
          </w:tcPr>
          <w:p w14:paraId="19D8CCA5" w14:textId="29339C08" w:rsidR="0087755E" w:rsidRPr="006A3845" w:rsidRDefault="0087755E" w:rsidP="0087755E">
            <w:pPr>
              <w:rPr>
                <w:rFonts w:cs="Tahoma"/>
                <w:b/>
              </w:rPr>
            </w:pPr>
            <w:r w:rsidRPr="006A3845">
              <w:rPr>
                <w:rFonts w:cs="Tahoma"/>
                <w:b/>
              </w:rPr>
              <w:t xml:space="preserve">Collection #6:  </w:t>
            </w:r>
            <w:r w:rsidRPr="006A3845">
              <w:rPr>
                <w:rFonts w:cs="Tahoma"/>
              </w:rPr>
              <w:t>The Modern World</w:t>
            </w:r>
          </w:p>
          <w:p w14:paraId="2D2F8E84" w14:textId="77777777" w:rsidR="0087755E" w:rsidRPr="006A3845" w:rsidRDefault="0087755E" w:rsidP="0087755E">
            <w:pPr>
              <w:rPr>
                <w:rFonts w:cs="Tahoma"/>
              </w:rPr>
            </w:pPr>
          </w:p>
          <w:p w14:paraId="147B16C0" w14:textId="77777777" w:rsidR="0087755E" w:rsidRPr="006A3845" w:rsidRDefault="0087755E" w:rsidP="0087755E">
            <w:pPr>
              <w:rPr>
                <w:rFonts w:cs="Tahoma"/>
              </w:rPr>
            </w:pPr>
            <w:r w:rsidRPr="006A3845">
              <w:rPr>
                <w:rFonts w:cs="Tahoma"/>
                <w:b/>
              </w:rPr>
              <w:t>Collection #6 Academic Vocabulary:</w:t>
            </w:r>
            <w:r w:rsidRPr="006A3845">
              <w:rPr>
                <w:rFonts w:cs="Tahoma"/>
              </w:rPr>
              <w:t xml:space="preserve"> </w:t>
            </w:r>
            <w:r w:rsidRPr="006A3845">
              <w:rPr>
                <w:rFonts w:cs="Tahoma"/>
              </w:rPr>
              <w:br/>
              <w:t>contemporary, global, infinite, simulated,, virtual</w:t>
            </w:r>
          </w:p>
          <w:p w14:paraId="51249173" w14:textId="77777777" w:rsidR="0087755E" w:rsidRPr="006A3845" w:rsidRDefault="0087755E" w:rsidP="0087755E">
            <w:pPr>
              <w:rPr>
                <w:rFonts w:cs="Tahoma"/>
                <w:i/>
              </w:rPr>
            </w:pPr>
            <w:r w:rsidRPr="006A3845">
              <w:rPr>
                <w:rFonts w:cs="Tahoma"/>
                <w:b/>
              </w:rPr>
              <w:t>Aligned Novel Choices:</w:t>
            </w:r>
            <w:r w:rsidRPr="006A3845">
              <w:rPr>
                <w:rFonts w:cs="Tahoma"/>
              </w:rPr>
              <w:t xml:space="preserve"> </w:t>
            </w:r>
            <w:proofErr w:type="spellStart"/>
            <w:r w:rsidR="00101541" w:rsidRPr="006A3845">
              <w:rPr>
                <w:rFonts w:cs="Tahoma"/>
                <w:i/>
              </w:rPr>
              <w:t>Winesburg</w:t>
            </w:r>
            <w:proofErr w:type="spellEnd"/>
            <w:r w:rsidR="00101541" w:rsidRPr="006A3845">
              <w:rPr>
                <w:rFonts w:cs="Tahoma"/>
                <w:i/>
              </w:rPr>
              <w:t>, Ohio</w:t>
            </w:r>
          </w:p>
        </w:tc>
        <w:tc>
          <w:tcPr>
            <w:tcW w:w="7195" w:type="dxa"/>
            <w:gridSpan w:val="3"/>
            <w:shd w:val="clear" w:color="auto" w:fill="F2F2F2" w:themeFill="background1" w:themeFillShade="F2"/>
          </w:tcPr>
          <w:p w14:paraId="02ECD07B" w14:textId="77777777" w:rsidR="0087755E" w:rsidRPr="006A3845" w:rsidRDefault="0087755E" w:rsidP="0087755E">
            <w:pPr>
              <w:rPr>
                <w:rFonts w:cs="Tahoma"/>
              </w:rPr>
            </w:pPr>
            <w:r w:rsidRPr="006A3845">
              <w:rPr>
                <w:rFonts w:cs="Tahoma"/>
                <w:b/>
              </w:rPr>
              <w:t xml:space="preserve">Essential Question: </w:t>
            </w:r>
            <w:r w:rsidR="00F62303" w:rsidRPr="006A3845">
              <w:rPr>
                <w:rFonts w:cs="Tahoma"/>
              </w:rPr>
              <w:t>What causes the loss of common sense?</w:t>
            </w:r>
          </w:p>
          <w:p w14:paraId="5206C125" w14:textId="77777777" w:rsidR="0087755E" w:rsidRPr="006A3845" w:rsidRDefault="0087755E" w:rsidP="0087755E">
            <w:pPr>
              <w:rPr>
                <w:rFonts w:cs="Tahoma"/>
              </w:rPr>
            </w:pPr>
            <w:r w:rsidRPr="006A3845">
              <w:rPr>
                <w:rFonts w:cs="Tahoma"/>
                <w:b/>
              </w:rPr>
              <w:t>Collection Performance Task:</w:t>
            </w:r>
            <w:r w:rsidRPr="006A3845">
              <w:rPr>
                <w:rFonts w:cs="Tahoma"/>
              </w:rPr>
              <w:t xml:space="preserve"> </w:t>
            </w:r>
          </w:p>
          <w:p w14:paraId="019CD68B" w14:textId="77777777" w:rsidR="005C1C1D" w:rsidRDefault="0087755E" w:rsidP="0087755E">
            <w:pPr>
              <w:rPr>
                <w:rFonts w:cs="Tahoma"/>
              </w:rPr>
            </w:pPr>
            <w:r w:rsidRPr="006A3845">
              <w:rPr>
                <w:rFonts w:cs="Tahoma"/>
              </w:rPr>
              <w:t xml:space="preserve">A: Write an Argument </w:t>
            </w:r>
          </w:p>
          <w:p w14:paraId="2A46DF37" w14:textId="2B917179" w:rsidR="005C1C1D" w:rsidRPr="005C1C1D" w:rsidRDefault="005C1C1D" w:rsidP="0087755E">
            <w:pPr>
              <w:rPr>
                <w:rFonts w:cs="Tahoma"/>
                <w:color w:val="FF0000"/>
              </w:rPr>
            </w:pPr>
            <w:r w:rsidRPr="005C1C1D">
              <w:rPr>
                <w:rFonts w:cs="Tahoma"/>
                <w:color w:val="FF0000"/>
              </w:rPr>
              <w:t>SC Standards 11W.1.1 a-</w:t>
            </w:r>
            <w:proofErr w:type="spellStart"/>
            <w:r w:rsidRPr="005C1C1D">
              <w:rPr>
                <w:rFonts w:cs="Tahoma"/>
                <w:color w:val="FF0000"/>
              </w:rPr>
              <w:t>i</w:t>
            </w:r>
            <w:proofErr w:type="spellEnd"/>
            <w:r w:rsidRPr="005C1C1D">
              <w:rPr>
                <w:rFonts w:cs="Tahoma"/>
                <w:color w:val="FF0000"/>
              </w:rPr>
              <w:t>, 11W4, 11W5</w:t>
            </w:r>
          </w:p>
          <w:p w14:paraId="682C86B4" w14:textId="78DF5182" w:rsidR="0087755E" w:rsidRPr="006A3845" w:rsidRDefault="0087755E" w:rsidP="0087755E">
            <w:pPr>
              <w:rPr>
                <w:rFonts w:cs="Tahoma"/>
                <w:b/>
              </w:rPr>
            </w:pPr>
            <w:r w:rsidRPr="006A3845">
              <w:rPr>
                <w:rFonts w:cs="Tahoma"/>
                <w:b/>
              </w:rPr>
              <w:t>AND/OR</w:t>
            </w:r>
          </w:p>
          <w:p w14:paraId="0F388534" w14:textId="77777777" w:rsidR="0087755E" w:rsidRDefault="0087755E" w:rsidP="0087755E">
            <w:pPr>
              <w:rPr>
                <w:rFonts w:cs="Tahoma"/>
              </w:rPr>
            </w:pPr>
            <w:r w:rsidRPr="006A3845">
              <w:rPr>
                <w:rFonts w:cs="Tahoma"/>
              </w:rPr>
              <w:t>B:  Participate in a Panel Discussion</w:t>
            </w:r>
          </w:p>
          <w:p w14:paraId="2273DAEA" w14:textId="51A1F7E8" w:rsidR="005C1C1D" w:rsidRPr="005C1C1D" w:rsidRDefault="005C1C1D" w:rsidP="0087755E">
            <w:pPr>
              <w:rPr>
                <w:rFonts w:cs="Tahoma"/>
                <w:color w:val="FF0000"/>
              </w:rPr>
            </w:pPr>
            <w:r w:rsidRPr="005C1C1D">
              <w:rPr>
                <w:rFonts w:cs="Tahoma"/>
                <w:color w:val="FF0000"/>
              </w:rPr>
              <w:t>SC Standards 11C1.1-1.6</w:t>
            </w:r>
          </w:p>
          <w:p w14:paraId="67337F67" w14:textId="77777777" w:rsidR="0087755E" w:rsidRPr="006A3845" w:rsidRDefault="0087755E" w:rsidP="0087755E">
            <w:pPr>
              <w:rPr>
                <w:rFonts w:cs="Tahoma"/>
              </w:rPr>
            </w:pPr>
            <w:r w:rsidRPr="006A3845">
              <w:rPr>
                <w:rFonts w:cs="Tahoma"/>
                <w:b/>
              </w:rPr>
              <w:t>Portfolio Assignment:</w:t>
            </w:r>
            <w:r w:rsidRPr="006A3845">
              <w:rPr>
                <w:rFonts w:cs="Tahoma"/>
              </w:rPr>
              <w:t xml:space="preserve"> </w:t>
            </w:r>
            <w:r w:rsidR="00101541" w:rsidRPr="006A3845">
              <w:rPr>
                <w:rFonts w:cs="Tahoma"/>
              </w:rPr>
              <w:t>n/a</w:t>
            </w:r>
          </w:p>
        </w:tc>
      </w:tr>
      <w:tr w:rsidR="0087755E" w:rsidRPr="006A3845" w14:paraId="41D8C6AB" w14:textId="77777777" w:rsidTr="0087755E">
        <w:tc>
          <w:tcPr>
            <w:tcW w:w="14390" w:type="dxa"/>
            <w:gridSpan w:val="6"/>
            <w:shd w:val="clear" w:color="auto" w:fill="F2F2F2" w:themeFill="background1" w:themeFillShade="F2"/>
          </w:tcPr>
          <w:p w14:paraId="75A1236B" w14:textId="77777777" w:rsidR="0087755E" w:rsidRPr="006A3845" w:rsidRDefault="0087755E" w:rsidP="00101541">
            <w:pPr>
              <w:rPr>
                <w:rFonts w:cs="Tahoma"/>
                <w:b/>
              </w:rPr>
            </w:pPr>
            <w:r w:rsidRPr="006A3845">
              <w:rPr>
                <w:rFonts w:cs="Tahoma"/>
                <w:b/>
              </w:rPr>
              <w:t>Collection Description:</w:t>
            </w:r>
            <w:r w:rsidRPr="006A3845">
              <w:rPr>
                <w:rFonts w:cs="Tahoma"/>
              </w:rPr>
              <w:t xml:space="preserve"> </w:t>
            </w:r>
            <w:r w:rsidR="00101541" w:rsidRPr="006A3845">
              <w:rPr>
                <w:rFonts w:cs="Tahoma"/>
              </w:rPr>
              <w:t>This collection explores how Americans have responded to modern life in a globally connected world.</w:t>
            </w:r>
          </w:p>
        </w:tc>
      </w:tr>
      <w:tr w:rsidR="0087755E" w:rsidRPr="006A3845" w14:paraId="2435A90B" w14:textId="77777777" w:rsidTr="0087755E">
        <w:tc>
          <w:tcPr>
            <w:tcW w:w="14390" w:type="dxa"/>
            <w:gridSpan w:val="6"/>
          </w:tcPr>
          <w:p w14:paraId="7CFC7E21" w14:textId="7D931667" w:rsidR="0087755E" w:rsidRDefault="005759D2" w:rsidP="0087755E">
            <w:pPr>
              <w:jc w:val="center"/>
              <w:rPr>
                <w:rFonts w:cs="Tahoma"/>
                <w:b/>
              </w:rPr>
            </w:pPr>
            <w:r>
              <w:rPr>
                <w:rFonts w:cs="Tahoma"/>
                <w:b/>
              </w:rPr>
              <w:t xml:space="preserve">Unit Standards </w:t>
            </w:r>
          </w:p>
          <w:p w14:paraId="0B924CA5" w14:textId="77777777" w:rsidR="005759D2" w:rsidRDefault="005759D2" w:rsidP="005759D2">
            <w:pPr>
              <w:rPr>
                <w:rFonts w:cs="Tahoma"/>
                <w:b/>
              </w:rPr>
            </w:pPr>
            <w:r>
              <w:rPr>
                <w:rFonts w:cs="Tahoma"/>
                <w:b/>
              </w:rPr>
              <w:t>Inquiry</w:t>
            </w:r>
          </w:p>
          <w:p w14:paraId="069312DD" w14:textId="77777777" w:rsidR="005759D2" w:rsidRPr="004A2152" w:rsidRDefault="005759D2" w:rsidP="005759D2">
            <w:pPr>
              <w:pStyle w:val="NoSpacing"/>
              <w:rPr>
                <w:sz w:val="22"/>
                <w:szCs w:val="22"/>
              </w:rPr>
            </w:pPr>
            <w:r>
              <w:rPr>
                <w:sz w:val="22"/>
                <w:szCs w:val="22"/>
              </w:rPr>
              <w:t>11</w:t>
            </w:r>
            <w:r w:rsidRPr="004A2152">
              <w:rPr>
                <w:sz w:val="22"/>
                <w:szCs w:val="22"/>
              </w:rPr>
              <w:t>-I.1.1 Use a recursive process to develop, evaluate, and refine questions to broaden thinking on a specific idea that directs inquiry for new learning and deeper understanding.</w:t>
            </w:r>
          </w:p>
          <w:p w14:paraId="53474F3F"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-I.2.1 Analyze ideas and information from text and multimedia by formulating questions, proposing interpretations and explanations, and considering alternative views and multiple perspectives.</w:t>
            </w:r>
          </w:p>
          <w:p w14:paraId="71B80F1B"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-I.3.1 Develop a plan of action by using appropriate discipline-specific strategies.</w:t>
            </w:r>
          </w:p>
          <w:p w14:paraId="3D287C3D"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-I.3.2 Examine historical, social, cultural, or political context to broaden inquiry and create questions.</w:t>
            </w:r>
          </w:p>
          <w:p w14:paraId="55330CB2"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-I.3.3 Gather information from a variety of primary and secondary sources and evaluate for perspective, validity, and bias.</w:t>
            </w:r>
          </w:p>
          <w:p w14:paraId="227AEF05"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-I.3.4 Organize and categorize important information, synthesize relevant ideas to build a deeper understanding; communicate new learning; identify implications for future inquiry.</w:t>
            </w:r>
          </w:p>
          <w:p w14:paraId="61304AF0"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-I.4.1 Employ a critical stance to analyze relationships and patterns of evidence to confirm conclusions.</w:t>
            </w:r>
          </w:p>
          <w:p w14:paraId="14B7B4E7"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-I.4.2 Evaluate findings; address conflicting information; identify misconceptions; and revise.</w:t>
            </w:r>
          </w:p>
          <w:p w14:paraId="66A3C1FB"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-I.4.3 Determine appropriate disciplinary tools to communicate findings and/or take informed action.</w:t>
            </w:r>
          </w:p>
          <w:p w14:paraId="33559FA3"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-I.5.1 Acknowledge and consider individual and collective thinking; use feedback to guide the inquiry process.</w:t>
            </w:r>
          </w:p>
          <w:p w14:paraId="76DA07CE" w14:textId="77777777" w:rsidR="005759D2" w:rsidRPr="004A2152" w:rsidRDefault="005759D2" w:rsidP="005759D2">
            <w:pPr>
              <w:pStyle w:val="NoSpacing"/>
              <w:rPr>
                <w:sz w:val="22"/>
                <w:szCs w:val="22"/>
              </w:rPr>
            </w:pPr>
            <w:r w:rsidRPr="004A2152">
              <w:rPr>
                <w:sz w:val="22"/>
                <w:szCs w:val="22"/>
              </w:rPr>
              <w:t>1</w:t>
            </w:r>
            <w:r>
              <w:rPr>
                <w:sz w:val="22"/>
                <w:szCs w:val="22"/>
              </w:rPr>
              <w:t>1</w:t>
            </w:r>
            <w:r w:rsidRPr="004A2152">
              <w:rPr>
                <w:sz w:val="22"/>
                <w:szCs w:val="22"/>
              </w:rPr>
              <w:t>-I.5.2 Analyze and evaluate previous assumptions; test claims; predict outcomes; and justify results to guide future action.</w:t>
            </w:r>
          </w:p>
          <w:p w14:paraId="256A50A4" w14:textId="77777777" w:rsidR="005759D2" w:rsidRDefault="005759D2" w:rsidP="005759D2">
            <w:pPr>
              <w:pStyle w:val="NoSpacing"/>
              <w:rPr>
                <w:sz w:val="22"/>
                <w:szCs w:val="22"/>
              </w:rPr>
            </w:pPr>
            <w:r w:rsidRPr="004A2152">
              <w:rPr>
                <w:sz w:val="22"/>
                <w:szCs w:val="22"/>
              </w:rPr>
              <w:t>1</w:t>
            </w:r>
            <w:r>
              <w:rPr>
                <w:sz w:val="22"/>
                <w:szCs w:val="22"/>
              </w:rPr>
              <w:t>1</w:t>
            </w:r>
            <w:r w:rsidRPr="004A2152">
              <w:rPr>
                <w:sz w:val="22"/>
                <w:szCs w:val="22"/>
              </w:rPr>
              <w:t>-I.5.3 Analyze the process to evaluate and revise plan and strategies; address successes and misconceptions; and apply learning to future inquiry.</w:t>
            </w:r>
          </w:p>
          <w:p w14:paraId="7AA45F25" w14:textId="77777777" w:rsidR="005759D2" w:rsidRDefault="005759D2" w:rsidP="005759D2">
            <w:pPr>
              <w:rPr>
                <w:rFonts w:cs="Tahoma"/>
              </w:rPr>
            </w:pPr>
          </w:p>
          <w:p w14:paraId="0EE2F7CB" w14:textId="77777777" w:rsidR="005759D2" w:rsidRPr="00755C2F" w:rsidRDefault="005759D2" w:rsidP="005759D2">
            <w:pPr>
              <w:rPr>
                <w:rFonts w:cs="Tahoma"/>
                <w:b/>
              </w:rPr>
            </w:pPr>
            <w:r w:rsidRPr="00755C2F">
              <w:rPr>
                <w:rFonts w:cs="Tahoma"/>
                <w:b/>
              </w:rPr>
              <w:lastRenderedPageBreak/>
              <w:t>Reading Literary Text</w:t>
            </w:r>
          </w:p>
          <w:p w14:paraId="6F5E16E7" w14:textId="77777777" w:rsidR="005759D2" w:rsidRPr="00755C2F" w:rsidRDefault="005759D2" w:rsidP="00755C2F">
            <w:pPr>
              <w:pStyle w:val="NoSpacing"/>
              <w:rPr>
                <w:sz w:val="22"/>
                <w:szCs w:val="22"/>
              </w:rPr>
            </w:pPr>
            <w:r w:rsidRPr="00755C2F">
              <w:rPr>
                <w:sz w:val="22"/>
                <w:szCs w:val="22"/>
              </w:rPr>
              <w:t>11-RL.5.1 Cite strong and thorough textual evidence to support analysis of what the text says explicitly as well as inferences drawn from the text, including determining where the text leaves matters uncertain; investigate multiple supported academic interpretations.</w:t>
            </w:r>
          </w:p>
          <w:p w14:paraId="07A19B13" w14:textId="77777777" w:rsidR="005759D2" w:rsidRPr="00755C2F" w:rsidRDefault="005759D2" w:rsidP="00755C2F">
            <w:pPr>
              <w:pStyle w:val="NoSpacing"/>
              <w:rPr>
                <w:sz w:val="22"/>
                <w:szCs w:val="22"/>
              </w:rPr>
            </w:pPr>
            <w:r w:rsidRPr="00755C2F">
              <w:rPr>
                <w:sz w:val="22"/>
                <w:szCs w:val="22"/>
              </w:rPr>
              <w:t>11-RL.6.1 Analyze the development of related themes across multiple texts citing evidence to support analysis; provide an objective summary.</w:t>
            </w:r>
          </w:p>
          <w:p w14:paraId="3245199E" w14:textId="77777777" w:rsidR="005759D2" w:rsidRPr="00755C2F" w:rsidRDefault="005759D2" w:rsidP="00755C2F">
            <w:pPr>
              <w:pStyle w:val="NoSpacing"/>
              <w:rPr>
                <w:sz w:val="22"/>
                <w:szCs w:val="22"/>
              </w:rPr>
            </w:pPr>
            <w:r w:rsidRPr="00755C2F">
              <w:rPr>
                <w:sz w:val="22"/>
                <w:szCs w:val="22"/>
              </w:rPr>
              <w:t>11-RL.7.1 Analyze the development of theme across diverse media, modality and format.</w:t>
            </w:r>
          </w:p>
          <w:p w14:paraId="7117AB63" w14:textId="77777777" w:rsidR="005759D2" w:rsidRPr="00755C2F" w:rsidRDefault="005759D2" w:rsidP="00755C2F">
            <w:pPr>
              <w:pStyle w:val="NoSpacing"/>
              <w:rPr>
                <w:sz w:val="22"/>
                <w:szCs w:val="22"/>
              </w:rPr>
            </w:pPr>
            <w:r w:rsidRPr="00755C2F">
              <w:rPr>
                <w:sz w:val="22"/>
                <w:szCs w:val="22"/>
              </w:rPr>
              <w:t>11-RL.7.2 Analyze how literary texts and related media allude to themes and archetypes from historical and cultural traditions.</w:t>
            </w:r>
          </w:p>
          <w:p w14:paraId="3416DD31" w14:textId="77777777" w:rsidR="005759D2" w:rsidRPr="00755C2F" w:rsidRDefault="005759D2" w:rsidP="00755C2F">
            <w:pPr>
              <w:pStyle w:val="NoSpacing"/>
              <w:rPr>
                <w:sz w:val="22"/>
                <w:szCs w:val="22"/>
              </w:rPr>
            </w:pPr>
            <w:r w:rsidRPr="00755C2F">
              <w:rPr>
                <w:sz w:val="22"/>
                <w:szCs w:val="22"/>
              </w:rPr>
              <w:t>11-RL. 8.1 Analyze a complex set of ideas or sequence of events and explain how specific characters, ideas or events develop and interact within a particular context.</w:t>
            </w:r>
          </w:p>
          <w:p w14:paraId="60DB9DAB" w14:textId="77777777" w:rsidR="005759D2" w:rsidRPr="00755C2F" w:rsidRDefault="005759D2" w:rsidP="00755C2F">
            <w:pPr>
              <w:pStyle w:val="NoSpacing"/>
              <w:rPr>
                <w:sz w:val="22"/>
                <w:szCs w:val="22"/>
              </w:rPr>
            </w:pPr>
            <w:r w:rsidRPr="00755C2F">
              <w:rPr>
                <w:sz w:val="22"/>
                <w:szCs w:val="22"/>
              </w:rPr>
              <w:t>11-RL.9.1 Analyze and interpret the author’s use of diction, conventions, figurative language and/or language that is particularly fresh, engaging, or beautiful.</w:t>
            </w:r>
          </w:p>
          <w:p w14:paraId="62B8D66E" w14:textId="77777777" w:rsidR="005759D2" w:rsidRPr="00755C2F" w:rsidRDefault="005759D2" w:rsidP="00755C2F">
            <w:pPr>
              <w:pStyle w:val="NoSpacing"/>
              <w:rPr>
                <w:sz w:val="22"/>
                <w:szCs w:val="22"/>
              </w:rPr>
            </w:pPr>
            <w:r w:rsidRPr="00755C2F">
              <w:rPr>
                <w:sz w:val="22"/>
                <w:szCs w:val="22"/>
              </w:rPr>
              <w:t>11-RL.10.1 Use context clues to determine meanings of words and phrases.</w:t>
            </w:r>
          </w:p>
          <w:p w14:paraId="01A99B56" w14:textId="0ED15B0C" w:rsidR="005759D2" w:rsidRPr="00755C2F" w:rsidRDefault="005759D2" w:rsidP="00755C2F">
            <w:pPr>
              <w:pStyle w:val="NoSpacing"/>
              <w:rPr>
                <w:sz w:val="22"/>
                <w:szCs w:val="22"/>
              </w:rPr>
            </w:pPr>
            <w:r w:rsidRPr="00755C2F">
              <w:rPr>
                <w:sz w:val="22"/>
                <w:szCs w:val="22"/>
              </w:rPr>
              <w:t>11-RL.10.5 Consult print and media resources to find the pronunciation and determine or clarify the precise meaning of key words and phrases.</w:t>
            </w:r>
          </w:p>
          <w:p w14:paraId="1D06C081" w14:textId="77777777" w:rsidR="00D67557" w:rsidRPr="00755C2F" w:rsidRDefault="00D67557" w:rsidP="00755C2F">
            <w:pPr>
              <w:pStyle w:val="NoSpacing"/>
              <w:rPr>
                <w:sz w:val="22"/>
                <w:szCs w:val="22"/>
              </w:rPr>
            </w:pPr>
            <w:r w:rsidRPr="00755C2F">
              <w:rPr>
                <w:sz w:val="22"/>
                <w:szCs w:val="22"/>
              </w:rPr>
              <w:t>11-RL.11.1 Analyze how point of view and author’s perspective and purpose shape content, meaning, and style, supports rhetorical or aesthetic purposes, and conveys cultural experience.</w:t>
            </w:r>
          </w:p>
          <w:p w14:paraId="6AB45B2A" w14:textId="77777777" w:rsidR="00D67557" w:rsidRPr="00755C2F" w:rsidRDefault="00D67557" w:rsidP="00755C2F">
            <w:pPr>
              <w:pStyle w:val="NoSpacing"/>
              <w:rPr>
                <w:sz w:val="22"/>
                <w:szCs w:val="22"/>
              </w:rPr>
            </w:pPr>
            <w:r w:rsidRPr="00755C2F">
              <w:rPr>
                <w:sz w:val="22"/>
                <w:szCs w:val="22"/>
              </w:rPr>
              <w:t>11-RL.12.1 Analyze the relationships among structure, plot and manipulation of time to determine how meaning is derived citing support from the text.</w:t>
            </w:r>
          </w:p>
          <w:p w14:paraId="241A4B7A" w14:textId="77777777" w:rsidR="00D67557" w:rsidRPr="00755C2F" w:rsidRDefault="00D67557" w:rsidP="00755C2F">
            <w:pPr>
              <w:pStyle w:val="NoSpacing"/>
              <w:rPr>
                <w:sz w:val="22"/>
                <w:szCs w:val="22"/>
              </w:rPr>
            </w:pPr>
            <w:r w:rsidRPr="00755C2F">
              <w:rPr>
                <w:sz w:val="22"/>
                <w:szCs w:val="22"/>
              </w:rPr>
              <w:t>11-RL.12. 2 Analyze how an author’s choices concerning how to structure texts, order events within the text, and manipulate time create different effects.</w:t>
            </w:r>
          </w:p>
          <w:p w14:paraId="130ADE2F" w14:textId="77777777" w:rsidR="00755C2F" w:rsidRDefault="00755C2F" w:rsidP="005759D2">
            <w:pPr>
              <w:rPr>
                <w:rFonts w:cs="Tahoma"/>
                <w:b/>
                <w:szCs w:val="24"/>
              </w:rPr>
            </w:pPr>
          </w:p>
          <w:p w14:paraId="109E8BFE" w14:textId="7AFD9EE0" w:rsidR="005759D2" w:rsidRPr="00D67557" w:rsidRDefault="00D67557" w:rsidP="005759D2">
            <w:pPr>
              <w:rPr>
                <w:rFonts w:cs="Tahoma"/>
                <w:b/>
                <w:szCs w:val="24"/>
              </w:rPr>
            </w:pPr>
            <w:r w:rsidRPr="00D67557">
              <w:rPr>
                <w:rFonts w:cs="Tahoma"/>
                <w:b/>
                <w:szCs w:val="24"/>
              </w:rPr>
              <w:t>Reading Informational Text</w:t>
            </w:r>
          </w:p>
          <w:p w14:paraId="35C6D664" w14:textId="77777777" w:rsidR="00D67557" w:rsidRPr="00755C2F" w:rsidRDefault="00D67557" w:rsidP="00755C2F">
            <w:pPr>
              <w:pStyle w:val="NoSpacing"/>
              <w:rPr>
                <w:sz w:val="22"/>
                <w:szCs w:val="22"/>
              </w:rPr>
            </w:pPr>
            <w:r w:rsidRPr="00755C2F">
              <w:rPr>
                <w:sz w:val="22"/>
                <w:szCs w:val="22"/>
              </w:rPr>
              <w:t>11-RI.5.1 Cite significant textual evidence to support synthesis of explicit and inferred meaning and/or in areas the text leaves indeterminate; investigate multiple supported interpretations.</w:t>
            </w:r>
          </w:p>
          <w:p w14:paraId="246F2930" w14:textId="77777777" w:rsidR="00D67557" w:rsidRPr="00755C2F" w:rsidRDefault="00D67557" w:rsidP="00755C2F">
            <w:pPr>
              <w:pStyle w:val="NoSpacing"/>
              <w:rPr>
                <w:sz w:val="22"/>
                <w:szCs w:val="22"/>
              </w:rPr>
            </w:pPr>
            <w:r w:rsidRPr="00755C2F">
              <w:rPr>
                <w:sz w:val="22"/>
                <w:szCs w:val="22"/>
              </w:rPr>
              <w:t>11-RI.8.1 Determine the figurative, connotative, or technical meanings of words and phrases; analyze how an author uses and refines words and phrases over the course of a text.</w:t>
            </w:r>
          </w:p>
          <w:p w14:paraId="2B4C0AF9" w14:textId="77777777" w:rsidR="00D67557" w:rsidRPr="00755C2F" w:rsidRDefault="00D67557" w:rsidP="00755C2F">
            <w:pPr>
              <w:pStyle w:val="NoSpacing"/>
              <w:rPr>
                <w:sz w:val="22"/>
                <w:szCs w:val="22"/>
              </w:rPr>
            </w:pPr>
            <w:r w:rsidRPr="00755C2F">
              <w:rPr>
                <w:sz w:val="22"/>
                <w:szCs w:val="22"/>
              </w:rPr>
              <w:t>11-RI.9.4 Consult print and multimedia resources to find the pronunciation and determine or clarify the precise meaning of key words and phrases (grade 4)</w:t>
            </w:r>
          </w:p>
          <w:p w14:paraId="1F4DAB54" w14:textId="77777777" w:rsidR="00D67557" w:rsidRPr="00755C2F" w:rsidRDefault="00D67557" w:rsidP="00755C2F">
            <w:pPr>
              <w:pStyle w:val="NoSpacing"/>
              <w:rPr>
                <w:sz w:val="22"/>
                <w:szCs w:val="22"/>
              </w:rPr>
            </w:pPr>
            <w:r w:rsidRPr="00755C2F">
              <w:rPr>
                <w:sz w:val="22"/>
                <w:szCs w:val="22"/>
              </w:rPr>
              <w:t>11-RI.10.1 Determine an author’s point of view or purpose in a text in which the rhetoric is particularly effective, analyzing how style and content contribute to the power, persuasiveness, or beauty of the text.</w:t>
            </w:r>
          </w:p>
          <w:p w14:paraId="01B28A30" w14:textId="77777777" w:rsidR="00D67557" w:rsidRPr="00755C2F" w:rsidRDefault="00D67557" w:rsidP="00755C2F">
            <w:pPr>
              <w:pStyle w:val="NoSpacing"/>
              <w:rPr>
                <w:sz w:val="22"/>
                <w:szCs w:val="22"/>
              </w:rPr>
            </w:pPr>
            <w:r w:rsidRPr="00755C2F">
              <w:rPr>
                <w:sz w:val="22"/>
                <w:szCs w:val="22"/>
              </w:rPr>
              <w:t xml:space="preserve">11-RI.11.1 Evaluate the effectiveness of the author’s use of text features and structures to support a claim. </w:t>
            </w:r>
          </w:p>
          <w:p w14:paraId="396C10A8" w14:textId="77777777" w:rsidR="00D67557" w:rsidRPr="00755C2F" w:rsidRDefault="00D67557" w:rsidP="00755C2F">
            <w:pPr>
              <w:pStyle w:val="NoSpacing"/>
              <w:rPr>
                <w:sz w:val="22"/>
                <w:szCs w:val="22"/>
              </w:rPr>
            </w:pPr>
            <w:r w:rsidRPr="00755C2F">
              <w:rPr>
                <w:sz w:val="22"/>
                <w:szCs w:val="22"/>
              </w:rPr>
              <w:t>11-RI.11.2 Analyze and critique the reasoning in historical, scientific, technical, cultural, and influential argument writing</w:t>
            </w:r>
          </w:p>
          <w:p w14:paraId="59F6CA2D" w14:textId="77777777" w:rsidR="00755C2F" w:rsidRDefault="00755C2F" w:rsidP="00D67557">
            <w:pPr>
              <w:rPr>
                <w:rFonts w:cs="Tahoma"/>
                <w:b/>
                <w:szCs w:val="24"/>
              </w:rPr>
            </w:pPr>
          </w:p>
          <w:p w14:paraId="3A0B2F22" w14:textId="77777777" w:rsidR="00D67557" w:rsidRPr="00755C2F" w:rsidRDefault="00D67557" w:rsidP="00D67557">
            <w:pPr>
              <w:rPr>
                <w:rFonts w:cs="Tahoma"/>
                <w:b/>
                <w:szCs w:val="24"/>
              </w:rPr>
            </w:pPr>
            <w:r w:rsidRPr="00755C2F">
              <w:rPr>
                <w:rFonts w:cs="Tahoma"/>
                <w:b/>
                <w:szCs w:val="24"/>
              </w:rPr>
              <w:t>Writing</w:t>
            </w:r>
          </w:p>
          <w:p w14:paraId="216542B5" w14:textId="77777777" w:rsidR="00D67557" w:rsidRDefault="00D67557" w:rsidP="00D67557">
            <w:pPr>
              <w:rPr>
                <w:rFonts w:cs="Tahoma"/>
                <w:sz w:val="22"/>
                <w:szCs w:val="22"/>
              </w:rPr>
            </w:pPr>
            <w:r>
              <w:rPr>
                <w:rFonts w:cs="Tahoma"/>
                <w:sz w:val="22"/>
                <w:szCs w:val="22"/>
              </w:rPr>
              <w:t>11-W.2.1 Write informative/explanatory texts that:</w:t>
            </w:r>
          </w:p>
          <w:p w14:paraId="44BCD313" w14:textId="77777777" w:rsidR="00D67557" w:rsidRDefault="00D67557" w:rsidP="00D67557">
            <w:pPr>
              <w:pStyle w:val="ListParagraph"/>
              <w:numPr>
                <w:ilvl w:val="0"/>
                <w:numId w:val="6"/>
              </w:numPr>
              <w:rPr>
                <w:rFonts w:cs="Tahoma"/>
                <w:sz w:val="22"/>
                <w:szCs w:val="22"/>
              </w:rPr>
            </w:pPr>
            <w:r>
              <w:rPr>
                <w:rFonts w:cs="Tahoma"/>
                <w:sz w:val="22"/>
                <w:szCs w:val="22"/>
              </w:rPr>
              <w:t>Introduce a topic;</w:t>
            </w:r>
          </w:p>
          <w:p w14:paraId="1AFA5805" w14:textId="77777777" w:rsidR="00D67557" w:rsidRDefault="00D67557" w:rsidP="00D67557">
            <w:pPr>
              <w:pStyle w:val="ListParagraph"/>
              <w:numPr>
                <w:ilvl w:val="0"/>
                <w:numId w:val="6"/>
              </w:numPr>
              <w:rPr>
                <w:rFonts w:cs="Tahoma"/>
                <w:sz w:val="22"/>
                <w:szCs w:val="22"/>
              </w:rPr>
            </w:pPr>
            <w:r>
              <w:rPr>
                <w:rFonts w:cs="Tahoma"/>
                <w:sz w:val="22"/>
                <w:szCs w:val="22"/>
              </w:rPr>
              <w:lastRenderedPageBreak/>
              <w:t>Use relevant information from multiple print and multimedia sources</w:t>
            </w:r>
          </w:p>
          <w:p w14:paraId="110F82AC" w14:textId="77777777" w:rsidR="00D67557" w:rsidRDefault="00D67557" w:rsidP="00D67557">
            <w:pPr>
              <w:pStyle w:val="ListParagraph"/>
              <w:numPr>
                <w:ilvl w:val="0"/>
                <w:numId w:val="6"/>
              </w:numPr>
              <w:rPr>
                <w:rFonts w:cs="Tahoma"/>
                <w:sz w:val="22"/>
                <w:szCs w:val="22"/>
              </w:rPr>
            </w:pPr>
            <w:r>
              <w:rPr>
                <w:rFonts w:cs="Tahoma"/>
                <w:sz w:val="22"/>
                <w:szCs w:val="22"/>
              </w:rPr>
              <w:t xml:space="preserve">Organize complex ideas, concepts, and information so that each new element builds on that which precedes it to create a unified whole; </w:t>
            </w:r>
          </w:p>
          <w:p w14:paraId="3757FF53" w14:textId="77777777" w:rsidR="00D67557" w:rsidRDefault="00D67557" w:rsidP="00D67557">
            <w:pPr>
              <w:pStyle w:val="ListParagraph"/>
              <w:numPr>
                <w:ilvl w:val="0"/>
                <w:numId w:val="6"/>
              </w:numPr>
              <w:rPr>
                <w:rFonts w:cs="Tahoma"/>
                <w:sz w:val="22"/>
                <w:szCs w:val="22"/>
              </w:rPr>
            </w:pPr>
            <w:r>
              <w:rPr>
                <w:rFonts w:cs="Tahoma"/>
                <w:sz w:val="22"/>
                <w:szCs w:val="22"/>
              </w:rPr>
              <w:t>Assess the credibility and accuracy of each source;</w:t>
            </w:r>
          </w:p>
          <w:p w14:paraId="1B14C592" w14:textId="77777777" w:rsidR="00D67557" w:rsidRDefault="00D67557" w:rsidP="00D67557">
            <w:pPr>
              <w:pStyle w:val="ListParagraph"/>
              <w:numPr>
                <w:ilvl w:val="0"/>
                <w:numId w:val="6"/>
              </w:numPr>
              <w:rPr>
                <w:rFonts w:cs="Tahoma"/>
                <w:sz w:val="22"/>
                <w:szCs w:val="22"/>
              </w:rPr>
            </w:pPr>
            <w:r>
              <w:rPr>
                <w:rFonts w:cs="Tahoma"/>
                <w:sz w:val="22"/>
                <w:szCs w:val="22"/>
              </w:rPr>
              <w:t>Include formatting, graphics, and multimedia to aid as needed;</w:t>
            </w:r>
          </w:p>
          <w:p w14:paraId="06EC37A7" w14:textId="77777777" w:rsidR="00D67557" w:rsidRDefault="00D67557" w:rsidP="00D67557">
            <w:pPr>
              <w:pStyle w:val="ListParagraph"/>
              <w:numPr>
                <w:ilvl w:val="0"/>
                <w:numId w:val="6"/>
              </w:numPr>
              <w:rPr>
                <w:rFonts w:cs="Tahoma"/>
                <w:sz w:val="22"/>
                <w:szCs w:val="22"/>
              </w:rPr>
            </w:pPr>
            <w:r>
              <w:rPr>
                <w:rFonts w:cs="Tahoma"/>
                <w:sz w:val="22"/>
                <w:szCs w:val="22"/>
              </w:rPr>
              <w:t>Develop the topic thoroughly by selecting significant and relevant facts, extended definitions, concrete details, quotations, or other information and examples appropriate to the topic;</w:t>
            </w:r>
          </w:p>
          <w:p w14:paraId="2F1FAB54" w14:textId="77777777" w:rsidR="00D67557" w:rsidRDefault="00D67557" w:rsidP="00D67557">
            <w:pPr>
              <w:pStyle w:val="ListParagraph"/>
              <w:numPr>
                <w:ilvl w:val="0"/>
                <w:numId w:val="6"/>
              </w:numPr>
              <w:rPr>
                <w:rFonts w:cs="Tahoma"/>
                <w:sz w:val="22"/>
                <w:szCs w:val="22"/>
              </w:rPr>
            </w:pPr>
            <w:r>
              <w:rPr>
                <w:rFonts w:cs="Tahoma"/>
                <w:sz w:val="22"/>
                <w:szCs w:val="22"/>
              </w:rPr>
              <w:t>Quote or paraphrase the data and conclusions of others while avoiding plagiarism and following a standard format for citation;</w:t>
            </w:r>
          </w:p>
          <w:p w14:paraId="6CFC8F0D" w14:textId="77777777" w:rsidR="00D67557" w:rsidRDefault="00D67557" w:rsidP="00D67557">
            <w:pPr>
              <w:pStyle w:val="ListParagraph"/>
              <w:numPr>
                <w:ilvl w:val="0"/>
                <w:numId w:val="6"/>
              </w:numPr>
              <w:rPr>
                <w:rFonts w:cs="Tahoma"/>
                <w:sz w:val="22"/>
                <w:szCs w:val="22"/>
              </w:rPr>
            </w:pPr>
            <w:r>
              <w:rPr>
                <w:rFonts w:cs="Tahoma"/>
                <w:sz w:val="22"/>
                <w:szCs w:val="22"/>
              </w:rPr>
              <w:t>Develop and strengthen writing as needed by planning, revising, editing, rewriting;</w:t>
            </w:r>
          </w:p>
          <w:p w14:paraId="3008E840" w14:textId="77777777" w:rsidR="00D67557" w:rsidRDefault="00D67557" w:rsidP="00D67557">
            <w:pPr>
              <w:pStyle w:val="ListParagraph"/>
              <w:numPr>
                <w:ilvl w:val="0"/>
                <w:numId w:val="6"/>
              </w:numPr>
              <w:rPr>
                <w:rFonts w:cs="Tahoma"/>
                <w:sz w:val="22"/>
                <w:szCs w:val="22"/>
              </w:rPr>
            </w:pPr>
            <w:r>
              <w:rPr>
                <w:rFonts w:cs="Tahoma"/>
                <w:sz w:val="22"/>
                <w:szCs w:val="22"/>
              </w:rPr>
              <w:t>Use appropriate and varied transitions and syntax to link the major sections of the text, create cohesion, and clarify the relationship among complex ideas and concepts;</w:t>
            </w:r>
          </w:p>
          <w:p w14:paraId="60C2A2E9" w14:textId="77777777" w:rsidR="00D67557" w:rsidRDefault="00D67557" w:rsidP="00D67557">
            <w:pPr>
              <w:pStyle w:val="ListParagraph"/>
              <w:numPr>
                <w:ilvl w:val="0"/>
                <w:numId w:val="6"/>
              </w:numPr>
              <w:rPr>
                <w:rFonts w:cs="Tahoma"/>
                <w:sz w:val="22"/>
                <w:szCs w:val="22"/>
              </w:rPr>
            </w:pPr>
            <w:r>
              <w:rPr>
                <w:rFonts w:cs="Tahoma"/>
                <w:sz w:val="22"/>
                <w:szCs w:val="22"/>
              </w:rPr>
              <w:t>Use precise language, domain-specific vocabulary, and techniques such as metaphor, simile and analogy to manage the complexity of the topic;</w:t>
            </w:r>
          </w:p>
          <w:p w14:paraId="25F09F4F" w14:textId="77777777" w:rsidR="00D67557" w:rsidRDefault="00D67557" w:rsidP="00D67557">
            <w:pPr>
              <w:pStyle w:val="ListParagraph"/>
              <w:numPr>
                <w:ilvl w:val="0"/>
                <w:numId w:val="6"/>
              </w:numPr>
              <w:rPr>
                <w:rFonts w:cs="Tahoma"/>
                <w:sz w:val="22"/>
                <w:szCs w:val="22"/>
              </w:rPr>
            </w:pPr>
            <w:r>
              <w:rPr>
                <w:rFonts w:cs="Tahoma"/>
                <w:sz w:val="22"/>
                <w:szCs w:val="22"/>
              </w:rPr>
              <w:t xml:space="preserve">Establish and maintain a consistent style and objective tone while attending to the norms and conventions of the discipline; and </w:t>
            </w:r>
          </w:p>
          <w:p w14:paraId="1B1C6B4C" w14:textId="77777777" w:rsidR="00D67557" w:rsidRDefault="00D67557" w:rsidP="00D67557">
            <w:pPr>
              <w:pStyle w:val="ListParagraph"/>
              <w:numPr>
                <w:ilvl w:val="0"/>
                <w:numId w:val="6"/>
              </w:numPr>
              <w:rPr>
                <w:rFonts w:cs="Tahoma"/>
                <w:sz w:val="22"/>
                <w:szCs w:val="22"/>
              </w:rPr>
            </w:pPr>
            <w:r>
              <w:rPr>
                <w:rFonts w:cs="Tahoma"/>
                <w:sz w:val="22"/>
                <w:szCs w:val="22"/>
              </w:rPr>
              <w:t>Provide a concluding statement or section that follows from and supports the information or explanation presented.</w:t>
            </w:r>
          </w:p>
          <w:p w14:paraId="2C4D1508" w14:textId="77777777" w:rsidR="00D67557" w:rsidRDefault="00D67557" w:rsidP="00D67557">
            <w:pPr>
              <w:rPr>
                <w:rFonts w:cs="Tahoma"/>
                <w:sz w:val="22"/>
                <w:szCs w:val="22"/>
              </w:rPr>
            </w:pPr>
            <w:r>
              <w:rPr>
                <w:rFonts w:cs="Tahoma"/>
                <w:sz w:val="22"/>
                <w:szCs w:val="22"/>
              </w:rPr>
              <w:t>11-W.3 Write narratives to develop real or imagined experiences or events using effective techniques, well-chosen details, and well-structured event sequences</w:t>
            </w:r>
          </w:p>
          <w:p w14:paraId="242CA641" w14:textId="77777777" w:rsidR="00D67557" w:rsidRDefault="00D67557" w:rsidP="00D67557">
            <w:pPr>
              <w:rPr>
                <w:rFonts w:cs="Tahoma"/>
                <w:sz w:val="22"/>
                <w:szCs w:val="22"/>
              </w:rPr>
            </w:pPr>
            <w:r>
              <w:rPr>
                <w:rFonts w:cs="Tahoma"/>
                <w:sz w:val="22"/>
                <w:szCs w:val="22"/>
              </w:rPr>
              <w:t>11-W.3.1 Gather ideas from texts, multimedia, and personal experiences to write narratives that:</w:t>
            </w:r>
          </w:p>
          <w:p w14:paraId="5FF2D6FD" w14:textId="77777777" w:rsidR="00D67557" w:rsidRDefault="00D67557" w:rsidP="00D67557">
            <w:pPr>
              <w:pStyle w:val="ListParagraph"/>
              <w:numPr>
                <w:ilvl w:val="0"/>
                <w:numId w:val="7"/>
              </w:numPr>
              <w:rPr>
                <w:rFonts w:cs="Tahoma"/>
                <w:sz w:val="22"/>
                <w:szCs w:val="22"/>
              </w:rPr>
            </w:pPr>
            <w:r>
              <w:rPr>
                <w:rFonts w:cs="Tahoma"/>
                <w:sz w:val="22"/>
                <w:szCs w:val="22"/>
              </w:rPr>
              <w:t>Develop real or imagined experiences or events using effective techniques, well-chosen details, and well-structured event sequences;</w:t>
            </w:r>
          </w:p>
          <w:p w14:paraId="022E9DC7" w14:textId="77777777" w:rsidR="00D67557" w:rsidRDefault="00D67557" w:rsidP="00D67557">
            <w:pPr>
              <w:pStyle w:val="ListParagraph"/>
              <w:numPr>
                <w:ilvl w:val="0"/>
                <w:numId w:val="7"/>
              </w:numPr>
              <w:rPr>
                <w:rFonts w:cs="Tahoma"/>
                <w:sz w:val="22"/>
                <w:szCs w:val="22"/>
              </w:rPr>
            </w:pPr>
            <w:r>
              <w:rPr>
                <w:rFonts w:cs="Tahoma"/>
                <w:sz w:val="22"/>
                <w:szCs w:val="22"/>
              </w:rPr>
              <w:t>Engage and orient the reader by setting out a problem, situation, or observation and its significance, establishing one or multiple points of view, and introducing a narrator and/or characters;</w:t>
            </w:r>
          </w:p>
          <w:p w14:paraId="5167840E" w14:textId="77777777" w:rsidR="00D67557" w:rsidRDefault="00D67557" w:rsidP="00D67557">
            <w:pPr>
              <w:pStyle w:val="ListParagraph"/>
              <w:numPr>
                <w:ilvl w:val="0"/>
                <w:numId w:val="7"/>
              </w:numPr>
              <w:rPr>
                <w:rFonts w:cs="Tahoma"/>
                <w:sz w:val="22"/>
                <w:szCs w:val="22"/>
              </w:rPr>
            </w:pPr>
            <w:r>
              <w:rPr>
                <w:rFonts w:cs="Tahoma"/>
                <w:sz w:val="22"/>
                <w:szCs w:val="22"/>
              </w:rPr>
              <w:t xml:space="preserve">Create a smooth progression of experiences or events; </w:t>
            </w:r>
          </w:p>
          <w:p w14:paraId="0B41DFBD" w14:textId="77777777" w:rsidR="00D67557" w:rsidRDefault="00D67557" w:rsidP="00D67557">
            <w:pPr>
              <w:pStyle w:val="ListParagraph"/>
              <w:numPr>
                <w:ilvl w:val="0"/>
                <w:numId w:val="7"/>
              </w:numPr>
              <w:rPr>
                <w:rFonts w:cs="Tahoma"/>
                <w:sz w:val="22"/>
                <w:szCs w:val="22"/>
              </w:rPr>
            </w:pPr>
            <w:r>
              <w:rPr>
                <w:rFonts w:cs="Tahoma"/>
                <w:sz w:val="22"/>
                <w:szCs w:val="22"/>
              </w:rPr>
              <w:t>Use the narrative techniques of dialogue, pacing, description, reflection, and multiple plot lines, to develop experiences, events, and/or characters;</w:t>
            </w:r>
          </w:p>
          <w:p w14:paraId="7931072F" w14:textId="77777777" w:rsidR="00D67557" w:rsidRDefault="00D67557" w:rsidP="00D67557">
            <w:pPr>
              <w:pStyle w:val="ListParagraph"/>
              <w:numPr>
                <w:ilvl w:val="0"/>
                <w:numId w:val="7"/>
              </w:numPr>
              <w:rPr>
                <w:rFonts w:cs="Tahoma"/>
                <w:sz w:val="22"/>
                <w:szCs w:val="22"/>
              </w:rPr>
            </w:pPr>
            <w:r>
              <w:rPr>
                <w:rFonts w:cs="Tahoma"/>
                <w:sz w:val="22"/>
                <w:szCs w:val="22"/>
              </w:rPr>
              <w:t>Use a variety of techniques to sequence events so that they build on one another to create a coherent whole and build toward a particular tone and outcome;</w:t>
            </w:r>
          </w:p>
          <w:p w14:paraId="68ED98BF" w14:textId="77777777" w:rsidR="00D67557" w:rsidRDefault="00D67557" w:rsidP="00D67557">
            <w:pPr>
              <w:pStyle w:val="ListParagraph"/>
              <w:numPr>
                <w:ilvl w:val="0"/>
                <w:numId w:val="7"/>
              </w:numPr>
              <w:rPr>
                <w:rFonts w:cs="Tahoma"/>
                <w:sz w:val="22"/>
                <w:szCs w:val="22"/>
              </w:rPr>
            </w:pPr>
            <w:r>
              <w:rPr>
                <w:rFonts w:cs="Tahoma"/>
                <w:sz w:val="22"/>
                <w:szCs w:val="22"/>
              </w:rPr>
              <w:t>Develop and strengthen writing as needed by planning, revising, editing, rewriting;</w:t>
            </w:r>
          </w:p>
          <w:p w14:paraId="7E09CF32" w14:textId="77777777" w:rsidR="00D67557" w:rsidRDefault="00D67557" w:rsidP="00D67557">
            <w:pPr>
              <w:pStyle w:val="ListParagraph"/>
              <w:numPr>
                <w:ilvl w:val="0"/>
                <w:numId w:val="7"/>
              </w:numPr>
              <w:rPr>
                <w:rFonts w:cs="Tahoma"/>
                <w:sz w:val="22"/>
                <w:szCs w:val="22"/>
              </w:rPr>
            </w:pPr>
            <w:r>
              <w:rPr>
                <w:rFonts w:cs="Tahoma"/>
                <w:sz w:val="22"/>
                <w:szCs w:val="22"/>
              </w:rPr>
              <w:t>Use precise words and phrases, telling details, and sensory language to convey a vivid picture of the experiences, events, setting, and/or characters; and</w:t>
            </w:r>
          </w:p>
          <w:p w14:paraId="595E9C03" w14:textId="77777777" w:rsidR="00D67557" w:rsidRPr="00CD443E" w:rsidRDefault="00D67557" w:rsidP="00D67557">
            <w:pPr>
              <w:pStyle w:val="ListParagraph"/>
              <w:numPr>
                <w:ilvl w:val="0"/>
                <w:numId w:val="7"/>
              </w:numPr>
              <w:rPr>
                <w:rFonts w:cs="Tahoma"/>
                <w:sz w:val="22"/>
                <w:szCs w:val="22"/>
              </w:rPr>
            </w:pPr>
            <w:r>
              <w:rPr>
                <w:rFonts w:cs="Tahoma"/>
                <w:sz w:val="22"/>
                <w:szCs w:val="22"/>
              </w:rPr>
              <w:t>Provide a conclusion that follows from and reflects on what is experienced, observed, or resolved over the course of the narrative.</w:t>
            </w:r>
          </w:p>
          <w:p w14:paraId="1D93F9D5" w14:textId="77777777" w:rsidR="00D67557" w:rsidRPr="00755C2F" w:rsidRDefault="00D67557" w:rsidP="00755C2F">
            <w:pPr>
              <w:pStyle w:val="NoSpacing"/>
              <w:rPr>
                <w:sz w:val="22"/>
                <w:szCs w:val="22"/>
              </w:rPr>
            </w:pPr>
            <w:r w:rsidRPr="00755C2F">
              <w:rPr>
                <w:sz w:val="22"/>
                <w:szCs w:val="22"/>
              </w:rPr>
              <w:t>11-W.4 Demonstrate command of the conventions of standard English grammar and usage when writing or speaking.</w:t>
            </w:r>
          </w:p>
          <w:p w14:paraId="58A9AC6E" w14:textId="77777777" w:rsidR="00D67557" w:rsidRPr="00755C2F" w:rsidRDefault="00D67557" w:rsidP="00755C2F">
            <w:pPr>
              <w:pStyle w:val="NoSpacing"/>
              <w:rPr>
                <w:sz w:val="22"/>
                <w:szCs w:val="22"/>
              </w:rPr>
            </w:pPr>
            <w:r w:rsidRPr="00755C2F">
              <w:rPr>
                <w:sz w:val="22"/>
                <w:szCs w:val="22"/>
              </w:rPr>
              <w:t>11-W.5 Demonstrate command of the conventions of standard English capitalization, punctuation, and spelling when writing.</w:t>
            </w:r>
          </w:p>
          <w:p w14:paraId="2D7694CD" w14:textId="77777777" w:rsidR="00755C2F" w:rsidRDefault="00755C2F" w:rsidP="00D67557">
            <w:pPr>
              <w:rPr>
                <w:rFonts w:cs="Tahoma"/>
                <w:sz w:val="22"/>
                <w:szCs w:val="22"/>
              </w:rPr>
            </w:pPr>
          </w:p>
          <w:p w14:paraId="41A1001C" w14:textId="77777777" w:rsidR="00755C2F" w:rsidRDefault="00755C2F" w:rsidP="00D67557">
            <w:pPr>
              <w:rPr>
                <w:rFonts w:cs="Tahoma"/>
                <w:b/>
                <w:szCs w:val="24"/>
              </w:rPr>
            </w:pPr>
          </w:p>
          <w:p w14:paraId="0048CAB0" w14:textId="0394636F" w:rsidR="00D67557" w:rsidRPr="00755C2F" w:rsidRDefault="00D67557" w:rsidP="00D67557">
            <w:pPr>
              <w:rPr>
                <w:rFonts w:cs="Tahoma"/>
                <w:b/>
                <w:szCs w:val="24"/>
              </w:rPr>
            </w:pPr>
            <w:r w:rsidRPr="00755C2F">
              <w:rPr>
                <w:rFonts w:cs="Tahoma"/>
                <w:b/>
                <w:szCs w:val="24"/>
              </w:rPr>
              <w:lastRenderedPageBreak/>
              <w:t>Communication</w:t>
            </w:r>
          </w:p>
          <w:p w14:paraId="28D96324" w14:textId="77777777" w:rsidR="00D67557" w:rsidRPr="00755C2F" w:rsidRDefault="00D67557" w:rsidP="00755C2F">
            <w:pPr>
              <w:pStyle w:val="NoSpacing"/>
              <w:rPr>
                <w:sz w:val="22"/>
                <w:szCs w:val="22"/>
              </w:rPr>
            </w:pPr>
            <w:r w:rsidRPr="00755C2F">
              <w:rPr>
                <w:sz w:val="22"/>
                <w:szCs w:val="22"/>
              </w:rPr>
              <w:t>11-C. 1.1  Gather information from print and multimedia sources to prepare for discussions; draw on evidence that supports the topic, text, or issue being discussed; develop logical interpretations of new findings; and restate new interpretations.</w:t>
            </w:r>
          </w:p>
          <w:p w14:paraId="36BD1972" w14:textId="77777777" w:rsidR="00D67557" w:rsidRPr="00755C2F" w:rsidRDefault="00D67557" w:rsidP="00755C2F">
            <w:pPr>
              <w:pStyle w:val="NoSpacing"/>
              <w:rPr>
                <w:sz w:val="22"/>
                <w:szCs w:val="22"/>
              </w:rPr>
            </w:pPr>
            <w:r w:rsidRPr="00755C2F">
              <w:rPr>
                <w:sz w:val="22"/>
                <w:szCs w:val="22"/>
              </w:rPr>
              <w:t>11-C.1.2 Initiate and participate effectively in arrange of collaborative discussions with diverse partners; build on the ideas of others and express own ideas clearly and persuasively.</w:t>
            </w:r>
          </w:p>
          <w:p w14:paraId="0F85FB31" w14:textId="77777777" w:rsidR="00D67557" w:rsidRPr="00755C2F" w:rsidRDefault="00D67557" w:rsidP="00755C2F">
            <w:pPr>
              <w:pStyle w:val="NoSpacing"/>
              <w:rPr>
                <w:sz w:val="22"/>
                <w:szCs w:val="22"/>
              </w:rPr>
            </w:pPr>
            <w:r w:rsidRPr="00755C2F">
              <w:rPr>
                <w:sz w:val="22"/>
                <w:szCs w:val="22"/>
              </w:rPr>
              <w:t>11-C.1.3 Develop, apply, and adjust reciprocal communication skills and techniques with other students and adults.</w:t>
            </w:r>
          </w:p>
          <w:p w14:paraId="220232F0" w14:textId="77777777" w:rsidR="00D67557" w:rsidRPr="00755C2F" w:rsidRDefault="00D67557" w:rsidP="00755C2F">
            <w:pPr>
              <w:pStyle w:val="NoSpacing"/>
              <w:rPr>
                <w:sz w:val="22"/>
                <w:szCs w:val="22"/>
              </w:rPr>
            </w:pPr>
            <w:r w:rsidRPr="00755C2F">
              <w:rPr>
                <w:sz w:val="22"/>
                <w:szCs w:val="22"/>
              </w:rPr>
              <w:t>11-C.1.4 Engage in dialogue with peers and adults to explore meaning and interaction of ideas, concepts and elements of text, reflecting, constructing, and articulating new understandings.</w:t>
            </w:r>
          </w:p>
          <w:p w14:paraId="4968D423" w14:textId="77777777" w:rsidR="00D67557" w:rsidRPr="00755C2F" w:rsidRDefault="00D67557" w:rsidP="00755C2F">
            <w:pPr>
              <w:pStyle w:val="NoSpacing"/>
              <w:rPr>
                <w:sz w:val="22"/>
                <w:szCs w:val="22"/>
              </w:rPr>
            </w:pPr>
            <w:r w:rsidRPr="00755C2F">
              <w:rPr>
                <w:sz w:val="22"/>
                <w:szCs w:val="22"/>
              </w:rPr>
              <w:t>11-C.1.5 Synthesize areas of agreement and disagreement including justification for personal perspective; revise conclusions based on new evidence.</w:t>
            </w:r>
          </w:p>
          <w:p w14:paraId="559F3055" w14:textId="77777777" w:rsidR="00D67557" w:rsidRPr="00755C2F" w:rsidRDefault="00D67557" w:rsidP="00755C2F">
            <w:pPr>
              <w:pStyle w:val="NoSpacing"/>
              <w:rPr>
                <w:sz w:val="22"/>
                <w:szCs w:val="22"/>
              </w:rPr>
            </w:pPr>
            <w:r w:rsidRPr="00755C2F">
              <w:rPr>
                <w:sz w:val="22"/>
                <w:szCs w:val="22"/>
              </w:rPr>
              <w:t>11-C.1.6 Utilize various modes of communication to present a clear, unique interpretation of diverse perspectives using facts and details.</w:t>
            </w:r>
          </w:p>
          <w:p w14:paraId="1A9AABC5" w14:textId="77777777" w:rsidR="00D67557" w:rsidRPr="00755C2F" w:rsidRDefault="00D67557" w:rsidP="00755C2F">
            <w:pPr>
              <w:pStyle w:val="NoSpacing"/>
              <w:rPr>
                <w:sz w:val="22"/>
                <w:szCs w:val="22"/>
              </w:rPr>
            </w:pPr>
            <w:r w:rsidRPr="00755C2F">
              <w:rPr>
                <w:sz w:val="22"/>
                <w:szCs w:val="22"/>
              </w:rPr>
              <w:t>11-C.2.1 Present information and findings from multiple authoritative sources; assess the strengths and limitations of each source, citing supporting evidence clearly, concisely, and logically such that listeners can follow the line of reasoning, and the organization, development, substance and style are appropriate to  purpose, audience, and task.</w:t>
            </w:r>
          </w:p>
          <w:p w14:paraId="3ABC5AE4" w14:textId="77777777" w:rsidR="00D67557" w:rsidRPr="00755C2F" w:rsidRDefault="00D67557" w:rsidP="00755C2F">
            <w:pPr>
              <w:pStyle w:val="NoSpacing"/>
              <w:rPr>
                <w:sz w:val="22"/>
                <w:szCs w:val="22"/>
              </w:rPr>
            </w:pPr>
            <w:r w:rsidRPr="00755C2F">
              <w:rPr>
                <w:sz w:val="22"/>
                <w:szCs w:val="22"/>
              </w:rPr>
              <w:t>11-C.2.2 Distinguish between credible and non-credible sources of information.</w:t>
            </w:r>
          </w:p>
          <w:p w14:paraId="66F7AAC0" w14:textId="77777777" w:rsidR="00D67557" w:rsidRPr="00755C2F" w:rsidRDefault="00D67557" w:rsidP="00755C2F">
            <w:pPr>
              <w:pStyle w:val="NoSpacing"/>
              <w:rPr>
                <w:sz w:val="22"/>
                <w:szCs w:val="22"/>
              </w:rPr>
            </w:pPr>
            <w:r w:rsidRPr="00755C2F">
              <w:rPr>
                <w:sz w:val="22"/>
                <w:szCs w:val="22"/>
              </w:rPr>
              <w:t>11-C.2.3 Quote or paraphrase the data and conclusions of others while avoiding plagiarism and following a standard format for citation.</w:t>
            </w:r>
          </w:p>
          <w:p w14:paraId="465E845B" w14:textId="77777777" w:rsidR="00D67557" w:rsidRPr="00755C2F" w:rsidRDefault="00D67557" w:rsidP="00755C2F">
            <w:pPr>
              <w:pStyle w:val="NoSpacing"/>
              <w:rPr>
                <w:sz w:val="22"/>
                <w:szCs w:val="22"/>
              </w:rPr>
            </w:pPr>
            <w:r w:rsidRPr="00755C2F">
              <w:rPr>
                <w:sz w:val="22"/>
                <w:szCs w:val="22"/>
              </w:rPr>
              <w:t>11-C.2.4 Adapt speech to a variety of contexts and tasks, using standard English when indicated or appropriate.</w:t>
            </w:r>
          </w:p>
          <w:p w14:paraId="344A5F45" w14:textId="02F5C60C" w:rsidR="005759D2" w:rsidRPr="005759D2" w:rsidRDefault="005759D2" w:rsidP="005759D2">
            <w:pPr>
              <w:rPr>
                <w:rFonts w:cs="Tahoma"/>
                <w:sz w:val="22"/>
                <w:szCs w:val="22"/>
              </w:rPr>
            </w:pPr>
          </w:p>
        </w:tc>
      </w:tr>
      <w:tr w:rsidR="0087755E" w:rsidRPr="006A3845" w14:paraId="78054381" w14:textId="77777777" w:rsidTr="0087755E">
        <w:tc>
          <w:tcPr>
            <w:tcW w:w="2878" w:type="dxa"/>
          </w:tcPr>
          <w:p w14:paraId="39A2CFB5" w14:textId="77777777" w:rsidR="0087755E" w:rsidRPr="006A3845" w:rsidRDefault="0087755E" w:rsidP="0087755E">
            <w:pPr>
              <w:rPr>
                <w:rFonts w:cs="Tahoma"/>
              </w:rPr>
            </w:pPr>
            <w:r w:rsidRPr="006A3845">
              <w:rPr>
                <w:rFonts w:cs="Tahoma"/>
                <w:b/>
              </w:rPr>
              <w:lastRenderedPageBreak/>
              <w:t>Selection/Feature Title</w:t>
            </w:r>
          </w:p>
        </w:tc>
        <w:tc>
          <w:tcPr>
            <w:tcW w:w="2878" w:type="dxa"/>
          </w:tcPr>
          <w:p w14:paraId="36071BE3" w14:textId="77777777" w:rsidR="0087755E" w:rsidRPr="006A3845" w:rsidRDefault="0087755E" w:rsidP="0087755E">
            <w:pPr>
              <w:rPr>
                <w:rFonts w:cs="Tahoma"/>
              </w:rPr>
            </w:pPr>
            <w:r w:rsidRPr="006A3845">
              <w:rPr>
                <w:rFonts w:cs="Tahoma"/>
                <w:b/>
              </w:rPr>
              <w:t>Critical Analysis</w:t>
            </w:r>
          </w:p>
        </w:tc>
        <w:tc>
          <w:tcPr>
            <w:tcW w:w="2878" w:type="dxa"/>
            <w:gridSpan w:val="2"/>
          </w:tcPr>
          <w:p w14:paraId="49C591BB" w14:textId="77777777" w:rsidR="0087755E" w:rsidRPr="006A3845" w:rsidRDefault="0087755E" w:rsidP="0087755E">
            <w:pPr>
              <w:rPr>
                <w:rFonts w:cs="Tahoma"/>
              </w:rPr>
            </w:pPr>
            <w:r w:rsidRPr="006A3845">
              <w:rPr>
                <w:rFonts w:cs="Tahoma"/>
                <w:b/>
              </w:rPr>
              <w:t>Vocabulary Strategy</w:t>
            </w:r>
            <w:r w:rsidRPr="006A3845">
              <w:rPr>
                <w:rFonts w:cs="Tahoma"/>
                <w:b/>
              </w:rPr>
              <w:br/>
              <w:t>(Critical Vocabulary)</w:t>
            </w:r>
          </w:p>
        </w:tc>
        <w:tc>
          <w:tcPr>
            <w:tcW w:w="2878" w:type="dxa"/>
          </w:tcPr>
          <w:p w14:paraId="3B748A9A" w14:textId="77777777" w:rsidR="0087755E" w:rsidRPr="006A3845" w:rsidRDefault="0087755E" w:rsidP="0087755E">
            <w:pPr>
              <w:rPr>
                <w:rFonts w:cs="Tahoma"/>
              </w:rPr>
            </w:pPr>
            <w:r w:rsidRPr="006A3845">
              <w:rPr>
                <w:rFonts w:cs="Tahoma"/>
                <w:b/>
              </w:rPr>
              <w:t>Language Conventions</w:t>
            </w:r>
          </w:p>
        </w:tc>
        <w:tc>
          <w:tcPr>
            <w:tcW w:w="2878" w:type="dxa"/>
          </w:tcPr>
          <w:p w14:paraId="00F5FD5B" w14:textId="77777777" w:rsidR="0087755E" w:rsidRPr="006A3845" w:rsidRDefault="0087755E" w:rsidP="0087755E">
            <w:pPr>
              <w:rPr>
                <w:rFonts w:cs="Tahoma"/>
              </w:rPr>
            </w:pPr>
            <w:r w:rsidRPr="006A3845">
              <w:rPr>
                <w:rFonts w:cs="Tahoma"/>
                <w:b/>
              </w:rPr>
              <w:t>Selection Performance Task</w:t>
            </w:r>
          </w:p>
        </w:tc>
      </w:tr>
      <w:tr w:rsidR="0087755E" w:rsidRPr="00755C2F" w14:paraId="4A42A489" w14:textId="77777777" w:rsidTr="0087755E">
        <w:tc>
          <w:tcPr>
            <w:tcW w:w="2878" w:type="dxa"/>
          </w:tcPr>
          <w:p w14:paraId="7CFB9596" w14:textId="77777777" w:rsidR="0087755E" w:rsidRPr="00755C2F" w:rsidRDefault="0087755E" w:rsidP="0087755E">
            <w:pPr>
              <w:rPr>
                <w:rFonts w:cs="Tahoma"/>
                <w:sz w:val="20"/>
              </w:rPr>
            </w:pPr>
            <w:r w:rsidRPr="00755C2F">
              <w:rPr>
                <w:rFonts w:cs="Tahoma"/>
                <w:b/>
                <w:sz w:val="20"/>
              </w:rPr>
              <w:t xml:space="preserve">ANCHOR TEXT: </w:t>
            </w:r>
          </w:p>
          <w:p w14:paraId="5AA68C42" w14:textId="77777777" w:rsidR="0087755E" w:rsidRPr="00755C2F" w:rsidRDefault="0087755E" w:rsidP="0087755E">
            <w:pPr>
              <w:rPr>
                <w:rFonts w:cs="Tahoma"/>
                <w:sz w:val="20"/>
              </w:rPr>
            </w:pPr>
            <w:r w:rsidRPr="00755C2F">
              <w:rPr>
                <w:rFonts w:cs="Tahoma"/>
                <w:sz w:val="20"/>
              </w:rPr>
              <w:t>“Winter Dreams”</w:t>
            </w:r>
          </w:p>
          <w:p w14:paraId="425FA80D" w14:textId="77777777" w:rsidR="0087755E" w:rsidRPr="00755C2F" w:rsidRDefault="0087755E" w:rsidP="0087755E">
            <w:pPr>
              <w:rPr>
                <w:rFonts w:cs="Tahoma"/>
                <w:sz w:val="20"/>
              </w:rPr>
            </w:pPr>
            <w:r w:rsidRPr="00755C2F">
              <w:rPr>
                <w:rFonts w:cs="Tahoma"/>
                <w:sz w:val="20"/>
              </w:rPr>
              <w:t>by F. Scott Fitzgerald</w:t>
            </w:r>
          </w:p>
          <w:p w14:paraId="02B67C29" w14:textId="2DC5DFE0" w:rsidR="005C1C1D" w:rsidRPr="00755C2F" w:rsidRDefault="005C1C1D" w:rsidP="0087755E">
            <w:pPr>
              <w:rPr>
                <w:rFonts w:cs="Tahoma"/>
                <w:sz w:val="20"/>
              </w:rPr>
            </w:pPr>
            <w:r w:rsidRPr="00755C2F">
              <w:rPr>
                <w:rFonts w:cs="Tahoma"/>
                <w:sz w:val="20"/>
              </w:rPr>
              <w:t>(short story)</w:t>
            </w:r>
          </w:p>
          <w:p w14:paraId="1B2A69F3" w14:textId="657ED447" w:rsidR="005C1C1D" w:rsidRPr="00755C2F" w:rsidRDefault="005C1C1D" w:rsidP="0087755E">
            <w:pPr>
              <w:rPr>
                <w:rFonts w:cs="Tahoma"/>
                <w:sz w:val="20"/>
              </w:rPr>
            </w:pPr>
            <w:r w:rsidRPr="00755C2F">
              <w:rPr>
                <w:rFonts w:cs="Tahoma"/>
                <w:sz w:val="20"/>
              </w:rPr>
              <w:t xml:space="preserve">p. </w:t>
            </w:r>
            <w:r w:rsidR="00C279BF" w:rsidRPr="00755C2F">
              <w:rPr>
                <w:rFonts w:cs="Tahoma"/>
                <w:sz w:val="20"/>
              </w:rPr>
              <w:t>413</w:t>
            </w:r>
          </w:p>
          <w:p w14:paraId="280ED3BA" w14:textId="77777777" w:rsidR="0087755E" w:rsidRPr="00755C2F" w:rsidRDefault="0087755E" w:rsidP="0087755E">
            <w:pPr>
              <w:rPr>
                <w:rFonts w:cs="Tahoma"/>
                <w:sz w:val="20"/>
              </w:rPr>
            </w:pPr>
          </w:p>
          <w:p w14:paraId="5BDD5BEA" w14:textId="77777777" w:rsidR="0087755E" w:rsidRPr="00755C2F" w:rsidRDefault="0087755E" w:rsidP="0087755E">
            <w:pPr>
              <w:rPr>
                <w:rFonts w:cs="Tahoma"/>
                <w:sz w:val="20"/>
              </w:rPr>
            </w:pPr>
          </w:p>
        </w:tc>
        <w:tc>
          <w:tcPr>
            <w:tcW w:w="2878" w:type="dxa"/>
          </w:tcPr>
          <w:p w14:paraId="561BF593" w14:textId="77777777" w:rsidR="0087755E" w:rsidRPr="00755C2F" w:rsidRDefault="0087755E" w:rsidP="0087755E">
            <w:pPr>
              <w:rPr>
                <w:rFonts w:cs="Tahoma"/>
                <w:sz w:val="20"/>
              </w:rPr>
            </w:pPr>
            <w:r w:rsidRPr="00755C2F">
              <w:rPr>
                <w:rFonts w:cs="Tahoma"/>
                <w:sz w:val="20"/>
              </w:rPr>
              <w:t>Analyze Story Elements:</w:t>
            </w:r>
          </w:p>
          <w:p w14:paraId="09A8F2E1" w14:textId="4DA29BDB" w:rsidR="0087755E" w:rsidRPr="00755C2F" w:rsidRDefault="0087755E" w:rsidP="0087755E">
            <w:pPr>
              <w:rPr>
                <w:rFonts w:cs="Tahoma"/>
                <w:sz w:val="20"/>
              </w:rPr>
            </w:pPr>
            <w:r w:rsidRPr="00755C2F">
              <w:rPr>
                <w:rFonts w:cs="Tahoma"/>
                <w:sz w:val="20"/>
              </w:rPr>
              <w:t xml:space="preserve">Motivation </w:t>
            </w:r>
          </w:p>
          <w:p w14:paraId="72420842" w14:textId="6A43B4CD" w:rsidR="00C279BF" w:rsidRPr="00755C2F" w:rsidRDefault="00C279BF" w:rsidP="0087755E">
            <w:pPr>
              <w:rPr>
                <w:rFonts w:cs="Tahoma"/>
                <w:color w:val="FF0000"/>
                <w:sz w:val="20"/>
              </w:rPr>
            </w:pPr>
            <w:r w:rsidRPr="00755C2F">
              <w:rPr>
                <w:rFonts w:cs="Tahoma"/>
                <w:color w:val="FF0000"/>
                <w:sz w:val="20"/>
              </w:rPr>
              <w:t>SC Standards 11RL. 5.1, 11 RL.8.1</w:t>
            </w:r>
          </w:p>
          <w:p w14:paraId="1ECA995B" w14:textId="77777777" w:rsidR="0087755E" w:rsidRPr="00755C2F" w:rsidRDefault="0087755E" w:rsidP="00C279BF">
            <w:pPr>
              <w:rPr>
                <w:rFonts w:cs="Tahoma"/>
                <w:sz w:val="20"/>
              </w:rPr>
            </w:pPr>
            <w:r w:rsidRPr="00755C2F">
              <w:rPr>
                <w:rFonts w:cs="Tahoma"/>
                <w:sz w:val="20"/>
              </w:rPr>
              <w:t xml:space="preserve">Support Inferences </w:t>
            </w:r>
          </w:p>
          <w:p w14:paraId="317A597C" w14:textId="5D6A089B" w:rsidR="00C279BF" w:rsidRPr="00755C2F" w:rsidRDefault="00C279BF" w:rsidP="00C279BF">
            <w:pPr>
              <w:rPr>
                <w:rFonts w:cs="Tahoma"/>
                <w:sz w:val="20"/>
              </w:rPr>
            </w:pPr>
            <w:r w:rsidRPr="00755C2F">
              <w:rPr>
                <w:rFonts w:cs="Tahoma"/>
                <w:color w:val="FF0000"/>
                <w:sz w:val="20"/>
              </w:rPr>
              <w:t>SC Standard 11RL.5.1</w:t>
            </w:r>
          </w:p>
        </w:tc>
        <w:tc>
          <w:tcPr>
            <w:tcW w:w="2878" w:type="dxa"/>
            <w:gridSpan w:val="2"/>
          </w:tcPr>
          <w:p w14:paraId="3DC7C948" w14:textId="77777777" w:rsidR="0087755E" w:rsidRPr="00755C2F" w:rsidRDefault="0087755E" w:rsidP="0087755E">
            <w:pPr>
              <w:rPr>
                <w:rFonts w:cs="Tahoma"/>
                <w:b/>
                <w:sz w:val="20"/>
              </w:rPr>
            </w:pPr>
            <w:r w:rsidRPr="00755C2F">
              <w:rPr>
                <w:rFonts w:cs="Tahoma"/>
                <w:b/>
                <w:sz w:val="20"/>
              </w:rPr>
              <w:t>STRATEGY:</w:t>
            </w:r>
          </w:p>
          <w:p w14:paraId="3481A3D4" w14:textId="207F8436" w:rsidR="0087755E" w:rsidRPr="00755C2F" w:rsidRDefault="0087755E" w:rsidP="0087755E">
            <w:pPr>
              <w:rPr>
                <w:rFonts w:cs="Tahoma"/>
                <w:sz w:val="20"/>
              </w:rPr>
            </w:pPr>
            <w:r w:rsidRPr="00755C2F">
              <w:rPr>
                <w:rFonts w:cs="Tahoma"/>
                <w:sz w:val="20"/>
              </w:rPr>
              <w:t xml:space="preserve">Precise Usage </w:t>
            </w:r>
            <w:r w:rsidR="00C279BF" w:rsidRPr="00755C2F">
              <w:rPr>
                <w:rFonts w:cs="Tahoma"/>
                <w:sz w:val="20"/>
              </w:rPr>
              <w:t>p. 436</w:t>
            </w:r>
          </w:p>
          <w:p w14:paraId="761D176B" w14:textId="56FFC89C" w:rsidR="00C279BF" w:rsidRPr="00755C2F" w:rsidRDefault="00C279BF" w:rsidP="0087755E">
            <w:pPr>
              <w:rPr>
                <w:rFonts w:cs="Tahoma"/>
                <w:color w:val="FF0000"/>
                <w:sz w:val="20"/>
              </w:rPr>
            </w:pPr>
            <w:r w:rsidRPr="00755C2F">
              <w:rPr>
                <w:rFonts w:cs="Tahoma"/>
                <w:color w:val="FF0000"/>
                <w:sz w:val="20"/>
              </w:rPr>
              <w:t>SC Standard 11RL.10.5</w:t>
            </w:r>
          </w:p>
          <w:p w14:paraId="6C76B93B" w14:textId="77777777" w:rsidR="0087755E" w:rsidRPr="00755C2F" w:rsidRDefault="0087755E" w:rsidP="0087755E">
            <w:pPr>
              <w:rPr>
                <w:rFonts w:cs="Tahoma"/>
                <w:b/>
                <w:sz w:val="20"/>
              </w:rPr>
            </w:pPr>
            <w:r w:rsidRPr="00755C2F">
              <w:rPr>
                <w:rFonts w:cs="Tahoma"/>
                <w:b/>
                <w:sz w:val="20"/>
              </w:rPr>
              <w:t>CRITICAL VOCABULARY:</w:t>
            </w:r>
          </w:p>
          <w:p w14:paraId="21ACF5A3" w14:textId="77777777" w:rsidR="0087755E" w:rsidRPr="00755C2F" w:rsidRDefault="0087755E" w:rsidP="0087755E">
            <w:pPr>
              <w:rPr>
                <w:rFonts w:cs="Tahoma"/>
                <w:sz w:val="20"/>
              </w:rPr>
            </w:pPr>
            <w:r w:rsidRPr="00755C2F">
              <w:rPr>
                <w:rFonts w:cs="Tahoma"/>
                <w:sz w:val="20"/>
              </w:rPr>
              <w:t>blatantly, precarious, flux, precipitate, petulance, mundane, turbulence, plaintive</w:t>
            </w:r>
          </w:p>
        </w:tc>
        <w:tc>
          <w:tcPr>
            <w:tcW w:w="2878" w:type="dxa"/>
          </w:tcPr>
          <w:p w14:paraId="6CD38534" w14:textId="77777777" w:rsidR="0087755E" w:rsidRPr="00755C2F" w:rsidRDefault="0087755E" w:rsidP="00C279BF">
            <w:pPr>
              <w:rPr>
                <w:rFonts w:cs="Tahoma"/>
                <w:sz w:val="20"/>
              </w:rPr>
            </w:pPr>
            <w:r w:rsidRPr="00755C2F">
              <w:rPr>
                <w:rFonts w:cs="Tahoma"/>
                <w:sz w:val="20"/>
              </w:rPr>
              <w:t xml:space="preserve">Craft Effective Sentences </w:t>
            </w:r>
          </w:p>
          <w:p w14:paraId="09AA0B9D" w14:textId="77777777" w:rsidR="00C279BF" w:rsidRPr="00755C2F" w:rsidRDefault="00C279BF" w:rsidP="00C279BF">
            <w:pPr>
              <w:rPr>
                <w:rFonts w:cs="Tahoma"/>
                <w:sz w:val="20"/>
              </w:rPr>
            </w:pPr>
            <w:r w:rsidRPr="00755C2F">
              <w:rPr>
                <w:rFonts w:cs="Tahoma"/>
                <w:sz w:val="20"/>
              </w:rPr>
              <w:t>p. 437</w:t>
            </w:r>
          </w:p>
          <w:p w14:paraId="03582298" w14:textId="2C8A33A5" w:rsidR="00C279BF" w:rsidRPr="00755C2F" w:rsidRDefault="00C279BF" w:rsidP="00C279BF">
            <w:pPr>
              <w:rPr>
                <w:rFonts w:cs="Tahoma"/>
                <w:sz w:val="20"/>
              </w:rPr>
            </w:pPr>
            <w:r w:rsidRPr="00755C2F">
              <w:rPr>
                <w:rFonts w:cs="Tahoma"/>
                <w:color w:val="FF0000"/>
                <w:sz w:val="20"/>
              </w:rPr>
              <w:t>SC Standard 11W.4</w:t>
            </w:r>
          </w:p>
        </w:tc>
        <w:tc>
          <w:tcPr>
            <w:tcW w:w="2878" w:type="dxa"/>
          </w:tcPr>
          <w:p w14:paraId="4D5D799A" w14:textId="77777777" w:rsidR="0087755E" w:rsidRPr="00755C2F" w:rsidRDefault="00C279BF" w:rsidP="0087755E">
            <w:pPr>
              <w:rPr>
                <w:rFonts w:cs="Tahoma"/>
                <w:sz w:val="20"/>
              </w:rPr>
            </w:pPr>
            <w:r w:rsidRPr="00755C2F">
              <w:rPr>
                <w:rFonts w:cs="Tahoma"/>
                <w:sz w:val="20"/>
              </w:rPr>
              <w:t>Writing Activity: Letters</w:t>
            </w:r>
          </w:p>
          <w:p w14:paraId="5698DE23" w14:textId="77777777" w:rsidR="00C279BF" w:rsidRPr="00755C2F" w:rsidRDefault="00C279BF" w:rsidP="0087755E">
            <w:pPr>
              <w:rPr>
                <w:rFonts w:cs="Tahoma"/>
                <w:sz w:val="20"/>
              </w:rPr>
            </w:pPr>
            <w:r w:rsidRPr="00755C2F">
              <w:rPr>
                <w:rFonts w:cs="Tahoma"/>
                <w:sz w:val="20"/>
              </w:rPr>
              <w:t>p. 435</w:t>
            </w:r>
          </w:p>
          <w:p w14:paraId="6733D36B" w14:textId="1D67914B" w:rsidR="00C279BF" w:rsidRPr="00755C2F" w:rsidRDefault="00C279BF" w:rsidP="0087755E">
            <w:pPr>
              <w:rPr>
                <w:rFonts w:cs="Tahoma"/>
                <w:sz w:val="20"/>
              </w:rPr>
            </w:pPr>
            <w:r w:rsidRPr="00755C2F">
              <w:rPr>
                <w:rFonts w:cs="Tahoma"/>
                <w:color w:val="FF0000"/>
                <w:sz w:val="20"/>
              </w:rPr>
              <w:t>SC Standards 11W3.1 a-l, 11W4, 11W5</w:t>
            </w:r>
          </w:p>
        </w:tc>
      </w:tr>
      <w:tr w:rsidR="00101541" w:rsidRPr="00755C2F" w14:paraId="4AFABDBA" w14:textId="77777777" w:rsidTr="0087755E">
        <w:tc>
          <w:tcPr>
            <w:tcW w:w="2878" w:type="dxa"/>
          </w:tcPr>
          <w:p w14:paraId="79AEEE7D" w14:textId="418EC6A5" w:rsidR="00101541" w:rsidRPr="00755C2F" w:rsidRDefault="00101541" w:rsidP="0087755E">
            <w:pPr>
              <w:rPr>
                <w:rFonts w:cs="Tahoma"/>
                <w:b/>
                <w:sz w:val="20"/>
              </w:rPr>
            </w:pPr>
            <w:r w:rsidRPr="00755C2F">
              <w:rPr>
                <w:rFonts w:cs="Tahoma"/>
                <w:b/>
                <w:sz w:val="20"/>
              </w:rPr>
              <w:t>CLOSE READER:</w:t>
            </w:r>
          </w:p>
          <w:p w14:paraId="47001FA1" w14:textId="77777777" w:rsidR="00101541" w:rsidRPr="00755C2F" w:rsidRDefault="00101541" w:rsidP="0087755E">
            <w:pPr>
              <w:rPr>
                <w:rFonts w:cs="Tahoma"/>
                <w:sz w:val="20"/>
              </w:rPr>
            </w:pPr>
            <w:r w:rsidRPr="00755C2F">
              <w:rPr>
                <w:rFonts w:cs="Tahoma"/>
                <w:sz w:val="20"/>
              </w:rPr>
              <w:t>“Ambush”</w:t>
            </w:r>
          </w:p>
          <w:p w14:paraId="6ACA44D1" w14:textId="77777777" w:rsidR="00101541" w:rsidRPr="00755C2F" w:rsidRDefault="00101541" w:rsidP="0087755E">
            <w:pPr>
              <w:rPr>
                <w:rFonts w:cs="Tahoma"/>
                <w:sz w:val="20"/>
              </w:rPr>
            </w:pPr>
            <w:r w:rsidRPr="00755C2F">
              <w:rPr>
                <w:rFonts w:cs="Tahoma"/>
                <w:sz w:val="20"/>
              </w:rPr>
              <w:t>by Tim O’Brien</w:t>
            </w:r>
          </w:p>
          <w:p w14:paraId="6CBF0441" w14:textId="77777777" w:rsidR="00101541" w:rsidRPr="00755C2F" w:rsidRDefault="00101541" w:rsidP="0087755E">
            <w:pPr>
              <w:rPr>
                <w:rFonts w:cs="Tahoma"/>
                <w:sz w:val="20"/>
              </w:rPr>
            </w:pPr>
            <w:r w:rsidRPr="00755C2F">
              <w:rPr>
                <w:rFonts w:cs="Tahoma"/>
                <w:sz w:val="20"/>
              </w:rPr>
              <w:t>(short story)</w:t>
            </w:r>
          </w:p>
        </w:tc>
        <w:tc>
          <w:tcPr>
            <w:tcW w:w="2878" w:type="dxa"/>
          </w:tcPr>
          <w:p w14:paraId="51D6C6E4" w14:textId="77777777" w:rsidR="00C279BF" w:rsidRPr="00755C2F" w:rsidRDefault="00C279BF" w:rsidP="00C279BF">
            <w:pPr>
              <w:rPr>
                <w:rFonts w:cs="Tahoma"/>
                <w:sz w:val="20"/>
              </w:rPr>
            </w:pPr>
            <w:r w:rsidRPr="00755C2F">
              <w:rPr>
                <w:rFonts w:cs="Tahoma"/>
                <w:sz w:val="20"/>
              </w:rPr>
              <w:t>Analyze Story Elements:</w:t>
            </w:r>
          </w:p>
          <w:p w14:paraId="3798ECE6" w14:textId="77777777" w:rsidR="00C279BF" w:rsidRPr="00755C2F" w:rsidRDefault="00C279BF" w:rsidP="00C279BF">
            <w:pPr>
              <w:rPr>
                <w:rFonts w:cs="Tahoma"/>
                <w:sz w:val="20"/>
              </w:rPr>
            </w:pPr>
            <w:r w:rsidRPr="00755C2F">
              <w:rPr>
                <w:rFonts w:cs="Tahoma"/>
                <w:sz w:val="20"/>
              </w:rPr>
              <w:t xml:space="preserve">Motivation </w:t>
            </w:r>
          </w:p>
          <w:p w14:paraId="00C505C1" w14:textId="77777777" w:rsidR="00C279BF" w:rsidRPr="00755C2F" w:rsidRDefault="00C279BF" w:rsidP="00C279BF">
            <w:pPr>
              <w:rPr>
                <w:rFonts w:cs="Tahoma"/>
                <w:color w:val="FF0000"/>
                <w:sz w:val="20"/>
              </w:rPr>
            </w:pPr>
            <w:r w:rsidRPr="00755C2F">
              <w:rPr>
                <w:rFonts w:cs="Tahoma"/>
                <w:color w:val="FF0000"/>
                <w:sz w:val="20"/>
              </w:rPr>
              <w:t>SC Standards 11RL. 5.1, 11 RL.8.1</w:t>
            </w:r>
          </w:p>
          <w:p w14:paraId="217A7A8F" w14:textId="77777777" w:rsidR="00C279BF" w:rsidRPr="00755C2F" w:rsidRDefault="00C279BF" w:rsidP="00C279BF">
            <w:pPr>
              <w:rPr>
                <w:rFonts w:cs="Tahoma"/>
                <w:sz w:val="20"/>
              </w:rPr>
            </w:pPr>
            <w:r w:rsidRPr="00755C2F">
              <w:rPr>
                <w:rFonts w:cs="Tahoma"/>
                <w:sz w:val="20"/>
              </w:rPr>
              <w:lastRenderedPageBreak/>
              <w:t xml:space="preserve">Support Inferences </w:t>
            </w:r>
          </w:p>
          <w:p w14:paraId="7713150A" w14:textId="72BC7153" w:rsidR="00101541" w:rsidRPr="00755C2F" w:rsidRDefault="00C279BF" w:rsidP="00C279BF">
            <w:pPr>
              <w:rPr>
                <w:rFonts w:cs="Tahoma"/>
                <w:sz w:val="20"/>
              </w:rPr>
            </w:pPr>
            <w:r w:rsidRPr="00755C2F">
              <w:rPr>
                <w:rFonts w:cs="Tahoma"/>
                <w:color w:val="FF0000"/>
                <w:sz w:val="20"/>
              </w:rPr>
              <w:t>SC Standard 11RL.5.1</w:t>
            </w:r>
          </w:p>
        </w:tc>
        <w:tc>
          <w:tcPr>
            <w:tcW w:w="2878" w:type="dxa"/>
            <w:gridSpan w:val="2"/>
          </w:tcPr>
          <w:p w14:paraId="321B2256" w14:textId="77777777" w:rsidR="00101541" w:rsidRPr="00755C2F" w:rsidRDefault="00101541" w:rsidP="0087755E">
            <w:pPr>
              <w:rPr>
                <w:rFonts w:cs="Tahoma"/>
                <w:b/>
                <w:sz w:val="20"/>
              </w:rPr>
            </w:pPr>
          </w:p>
        </w:tc>
        <w:tc>
          <w:tcPr>
            <w:tcW w:w="2878" w:type="dxa"/>
          </w:tcPr>
          <w:p w14:paraId="560100E7" w14:textId="77777777" w:rsidR="00101541" w:rsidRPr="00755C2F" w:rsidRDefault="00101541" w:rsidP="0087755E">
            <w:pPr>
              <w:rPr>
                <w:rFonts w:cs="Tahoma"/>
                <w:sz w:val="20"/>
              </w:rPr>
            </w:pPr>
          </w:p>
        </w:tc>
        <w:tc>
          <w:tcPr>
            <w:tcW w:w="2878" w:type="dxa"/>
          </w:tcPr>
          <w:p w14:paraId="7F8C7894" w14:textId="77777777" w:rsidR="00101541" w:rsidRPr="00755C2F" w:rsidRDefault="00101541" w:rsidP="0087755E">
            <w:pPr>
              <w:rPr>
                <w:rFonts w:cs="Tahoma"/>
                <w:sz w:val="20"/>
              </w:rPr>
            </w:pPr>
          </w:p>
        </w:tc>
      </w:tr>
      <w:tr w:rsidR="0087755E" w:rsidRPr="00755C2F" w14:paraId="52700852" w14:textId="77777777" w:rsidTr="0087755E">
        <w:tc>
          <w:tcPr>
            <w:tcW w:w="2878" w:type="dxa"/>
          </w:tcPr>
          <w:p w14:paraId="104D5B12" w14:textId="77777777" w:rsidR="0087755E" w:rsidRPr="00755C2F" w:rsidRDefault="0087755E" w:rsidP="0087755E">
            <w:pPr>
              <w:rPr>
                <w:rFonts w:cs="Tahoma"/>
                <w:sz w:val="20"/>
              </w:rPr>
            </w:pPr>
            <w:r w:rsidRPr="00755C2F">
              <w:rPr>
                <w:rFonts w:cs="Tahoma"/>
                <w:sz w:val="20"/>
              </w:rPr>
              <w:lastRenderedPageBreak/>
              <w:t>COMPARE TEXTS:</w:t>
            </w:r>
          </w:p>
          <w:p w14:paraId="02AB747F" w14:textId="77777777" w:rsidR="0087755E" w:rsidRPr="00755C2F" w:rsidRDefault="0087755E" w:rsidP="0087755E">
            <w:pPr>
              <w:rPr>
                <w:rFonts w:cs="Tahoma"/>
                <w:sz w:val="20"/>
              </w:rPr>
            </w:pPr>
            <w:r w:rsidRPr="00755C2F">
              <w:rPr>
                <w:rFonts w:cs="Tahoma"/>
                <w:sz w:val="20"/>
              </w:rPr>
              <w:t>Poems of the Harlem Renaissance</w:t>
            </w:r>
          </w:p>
          <w:p w14:paraId="06A0CD09" w14:textId="77777777" w:rsidR="0087755E" w:rsidRPr="00755C2F" w:rsidRDefault="0087755E" w:rsidP="0087755E">
            <w:pPr>
              <w:rPr>
                <w:rFonts w:cs="Tahoma"/>
                <w:sz w:val="20"/>
              </w:rPr>
            </w:pPr>
          </w:p>
          <w:p w14:paraId="61E67BC8" w14:textId="77777777" w:rsidR="0087755E" w:rsidRPr="00755C2F" w:rsidRDefault="0087755E" w:rsidP="0087755E">
            <w:pPr>
              <w:rPr>
                <w:rFonts w:cs="Tahoma"/>
                <w:sz w:val="20"/>
              </w:rPr>
            </w:pPr>
            <w:r w:rsidRPr="00755C2F">
              <w:rPr>
                <w:rFonts w:cs="Tahoma"/>
                <w:sz w:val="20"/>
              </w:rPr>
              <w:t>“Song of the Son”</w:t>
            </w:r>
          </w:p>
          <w:p w14:paraId="62278A40" w14:textId="77777777" w:rsidR="0087755E" w:rsidRPr="00755C2F" w:rsidRDefault="0087755E" w:rsidP="0087755E">
            <w:pPr>
              <w:rPr>
                <w:rFonts w:cs="Tahoma"/>
                <w:sz w:val="20"/>
              </w:rPr>
            </w:pPr>
            <w:r w:rsidRPr="00755C2F">
              <w:rPr>
                <w:rFonts w:cs="Tahoma"/>
                <w:sz w:val="20"/>
              </w:rPr>
              <w:t>by Jean Toomer</w:t>
            </w:r>
          </w:p>
          <w:p w14:paraId="21EFABAB" w14:textId="77777777" w:rsidR="0087755E" w:rsidRPr="00755C2F" w:rsidRDefault="0087755E" w:rsidP="0087755E">
            <w:pPr>
              <w:rPr>
                <w:rFonts w:cs="Tahoma"/>
                <w:sz w:val="20"/>
              </w:rPr>
            </w:pPr>
          </w:p>
          <w:p w14:paraId="0299809D" w14:textId="77777777" w:rsidR="0087755E" w:rsidRPr="00755C2F" w:rsidRDefault="0087755E" w:rsidP="0087755E">
            <w:pPr>
              <w:rPr>
                <w:rFonts w:cs="Tahoma"/>
                <w:sz w:val="20"/>
              </w:rPr>
            </w:pPr>
            <w:r w:rsidRPr="00755C2F">
              <w:rPr>
                <w:rFonts w:cs="Tahoma"/>
                <w:sz w:val="20"/>
              </w:rPr>
              <w:t xml:space="preserve">“From the Dark Tower” by </w:t>
            </w:r>
            <w:proofErr w:type="spellStart"/>
            <w:r w:rsidRPr="00755C2F">
              <w:rPr>
                <w:rFonts w:cs="Tahoma"/>
                <w:sz w:val="20"/>
              </w:rPr>
              <w:t>Countee</w:t>
            </w:r>
            <w:proofErr w:type="spellEnd"/>
            <w:r w:rsidRPr="00755C2F">
              <w:rPr>
                <w:rFonts w:cs="Tahoma"/>
                <w:sz w:val="20"/>
              </w:rPr>
              <w:t xml:space="preserve"> Cullen</w:t>
            </w:r>
          </w:p>
          <w:p w14:paraId="55E7B112" w14:textId="77777777" w:rsidR="0087755E" w:rsidRPr="00755C2F" w:rsidRDefault="0087755E" w:rsidP="0087755E">
            <w:pPr>
              <w:rPr>
                <w:rFonts w:cs="Tahoma"/>
                <w:sz w:val="20"/>
              </w:rPr>
            </w:pPr>
          </w:p>
          <w:p w14:paraId="3480D58F" w14:textId="77777777" w:rsidR="0087755E" w:rsidRPr="00755C2F" w:rsidRDefault="0087755E" w:rsidP="0087755E">
            <w:pPr>
              <w:rPr>
                <w:rFonts w:cs="Tahoma"/>
                <w:sz w:val="20"/>
              </w:rPr>
            </w:pPr>
            <w:r w:rsidRPr="00755C2F">
              <w:rPr>
                <w:rFonts w:cs="Tahoma"/>
                <w:sz w:val="20"/>
              </w:rPr>
              <w:t xml:space="preserve">“A Black Man Talks of Reaping” </w:t>
            </w:r>
          </w:p>
          <w:p w14:paraId="02109DCA" w14:textId="3EFF4440" w:rsidR="00101541" w:rsidRPr="00755C2F" w:rsidRDefault="00C279BF" w:rsidP="0087755E">
            <w:pPr>
              <w:rPr>
                <w:rFonts w:cs="Tahoma"/>
                <w:sz w:val="20"/>
              </w:rPr>
            </w:pPr>
            <w:r w:rsidRPr="00755C2F">
              <w:rPr>
                <w:rFonts w:cs="Tahoma"/>
                <w:sz w:val="20"/>
              </w:rPr>
              <w:t xml:space="preserve">by </w:t>
            </w:r>
            <w:proofErr w:type="spellStart"/>
            <w:r w:rsidRPr="00755C2F">
              <w:rPr>
                <w:rFonts w:cs="Tahoma"/>
                <w:sz w:val="20"/>
              </w:rPr>
              <w:t>Arna</w:t>
            </w:r>
            <w:proofErr w:type="spellEnd"/>
            <w:r w:rsidRPr="00755C2F">
              <w:rPr>
                <w:rFonts w:cs="Tahoma"/>
                <w:sz w:val="20"/>
              </w:rPr>
              <w:t xml:space="preserve"> Bontemps</w:t>
            </w:r>
          </w:p>
        </w:tc>
        <w:tc>
          <w:tcPr>
            <w:tcW w:w="2878" w:type="dxa"/>
          </w:tcPr>
          <w:p w14:paraId="3E5B4DB4" w14:textId="77777777" w:rsidR="0087755E" w:rsidRPr="00755C2F" w:rsidRDefault="0087755E" w:rsidP="00C279BF">
            <w:pPr>
              <w:rPr>
                <w:rFonts w:cs="Tahoma"/>
                <w:sz w:val="20"/>
              </w:rPr>
            </w:pPr>
            <w:r w:rsidRPr="00755C2F">
              <w:rPr>
                <w:rFonts w:cs="Tahoma"/>
                <w:sz w:val="20"/>
              </w:rPr>
              <w:t xml:space="preserve">Demonstrate Knowledge of Foundational Works  </w:t>
            </w:r>
          </w:p>
          <w:p w14:paraId="4FC0CD34" w14:textId="62AFAF57" w:rsidR="00C279BF" w:rsidRPr="00755C2F" w:rsidRDefault="00C279BF" w:rsidP="00C279BF">
            <w:pPr>
              <w:rPr>
                <w:rFonts w:cs="Tahoma"/>
                <w:color w:val="FF0000"/>
                <w:sz w:val="20"/>
              </w:rPr>
            </w:pPr>
            <w:r w:rsidRPr="00755C2F">
              <w:rPr>
                <w:rFonts w:cs="Tahoma"/>
                <w:color w:val="FF0000"/>
                <w:sz w:val="20"/>
              </w:rPr>
              <w:t>SC Standa</w:t>
            </w:r>
            <w:r w:rsidR="005759D2" w:rsidRPr="00755C2F">
              <w:rPr>
                <w:rFonts w:cs="Tahoma"/>
                <w:color w:val="FF0000"/>
                <w:sz w:val="20"/>
              </w:rPr>
              <w:t>rds 11RL.5.1, 11RL.6.1, 11RL7.2</w:t>
            </w:r>
          </w:p>
          <w:p w14:paraId="6B94D6C6" w14:textId="77777777" w:rsidR="00C279BF" w:rsidRPr="00755C2F" w:rsidRDefault="00C279BF" w:rsidP="00C279BF">
            <w:pPr>
              <w:rPr>
                <w:rFonts w:cs="Tahoma"/>
                <w:sz w:val="20"/>
              </w:rPr>
            </w:pPr>
          </w:p>
          <w:p w14:paraId="48006363" w14:textId="77777777" w:rsidR="00C279BF" w:rsidRPr="00755C2F" w:rsidRDefault="00C279BF" w:rsidP="00C279BF">
            <w:pPr>
              <w:rPr>
                <w:rFonts w:cs="Tahoma"/>
                <w:sz w:val="20"/>
              </w:rPr>
            </w:pPr>
            <w:r w:rsidRPr="00755C2F">
              <w:rPr>
                <w:rFonts w:cs="Tahoma"/>
                <w:sz w:val="20"/>
              </w:rPr>
              <w:t>Analyze Language: Connotations</w:t>
            </w:r>
          </w:p>
          <w:p w14:paraId="5281F306" w14:textId="1E47A680" w:rsidR="00C279BF" w:rsidRPr="00755C2F" w:rsidRDefault="00C279BF" w:rsidP="00C279BF">
            <w:pPr>
              <w:rPr>
                <w:rFonts w:cs="Tahoma"/>
                <w:sz w:val="20"/>
              </w:rPr>
            </w:pPr>
            <w:r w:rsidRPr="00755C2F">
              <w:rPr>
                <w:rFonts w:cs="Tahoma"/>
                <w:color w:val="FF0000"/>
                <w:sz w:val="20"/>
              </w:rPr>
              <w:t>SC Standards 11RL.5.1, 11RL.9.1</w:t>
            </w:r>
          </w:p>
        </w:tc>
        <w:tc>
          <w:tcPr>
            <w:tcW w:w="2878" w:type="dxa"/>
            <w:gridSpan w:val="2"/>
          </w:tcPr>
          <w:p w14:paraId="5E550033" w14:textId="77777777" w:rsidR="0087755E" w:rsidRPr="00755C2F" w:rsidRDefault="0087755E" w:rsidP="0087755E">
            <w:pPr>
              <w:rPr>
                <w:rFonts w:cs="Tahoma"/>
                <w:sz w:val="20"/>
              </w:rPr>
            </w:pPr>
            <w:r w:rsidRPr="00755C2F">
              <w:rPr>
                <w:rFonts w:cs="Tahoma"/>
                <w:sz w:val="20"/>
              </w:rPr>
              <w:t>none</w:t>
            </w:r>
          </w:p>
        </w:tc>
        <w:tc>
          <w:tcPr>
            <w:tcW w:w="2878" w:type="dxa"/>
          </w:tcPr>
          <w:p w14:paraId="7DF59F42" w14:textId="77777777" w:rsidR="0087755E" w:rsidRPr="00755C2F" w:rsidRDefault="0087755E" w:rsidP="0087755E">
            <w:pPr>
              <w:rPr>
                <w:rFonts w:cs="Tahoma"/>
                <w:sz w:val="20"/>
              </w:rPr>
            </w:pPr>
            <w:r w:rsidRPr="00755C2F">
              <w:rPr>
                <w:rFonts w:cs="Tahoma"/>
                <w:sz w:val="20"/>
              </w:rPr>
              <w:t>none</w:t>
            </w:r>
          </w:p>
        </w:tc>
        <w:tc>
          <w:tcPr>
            <w:tcW w:w="2878" w:type="dxa"/>
          </w:tcPr>
          <w:p w14:paraId="52EB950C" w14:textId="77777777" w:rsidR="0087755E" w:rsidRPr="00755C2F" w:rsidRDefault="00972C83" w:rsidP="0087755E">
            <w:pPr>
              <w:rPr>
                <w:rFonts w:cs="Tahoma"/>
                <w:sz w:val="20"/>
              </w:rPr>
            </w:pPr>
            <w:r w:rsidRPr="00755C2F">
              <w:rPr>
                <w:rFonts w:cs="Tahoma"/>
                <w:sz w:val="20"/>
              </w:rPr>
              <w:t>Writing Activity: Essay</w:t>
            </w:r>
          </w:p>
          <w:p w14:paraId="7661BD11" w14:textId="77777777" w:rsidR="00972C83" w:rsidRPr="00755C2F" w:rsidRDefault="00972C83" w:rsidP="0087755E">
            <w:pPr>
              <w:rPr>
                <w:rFonts w:cs="Tahoma"/>
                <w:sz w:val="20"/>
              </w:rPr>
            </w:pPr>
            <w:r w:rsidRPr="00755C2F">
              <w:rPr>
                <w:rFonts w:cs="Tahoma"/>
                <w:sz w:val="20"/>
              </w:rPr>
              <w:t>p. 444</w:t>
            </w:r>
          </w:p>
          <w:p w14:paraId="4E0C8C52" w14:textId="6CCD7F44" w:rsidR="00C279BF" w:rsidRPr="00755C2F" w:rsidRDefault="00C279BF" w:rsidP="00C279BF">
            <w:pPr>
              <w:rPr>
                <w:rFonts w:cs="Tahoma"/>
                <w:sz w:val="20"/>
              </w:rPr>
            </w:pPr>
            <w:r w:rsidRPr="00755C2F">
              <w:rPr>
                <w:rFonts w:cs="Tahoma"/>
                <w:color w:val="FF0000"/>
                <w:sz w:val="20"/>
              </w:rPr>
              <w:t>SC Standards 11W.2.1 a-</w:t>
            </w:r>
            <w:proofErr w:type="spellStart"/>
            <w:r w:rsidRPr="00755C2F">
              <w:rPr>
                <w:rFonts w:cs="Tahoma"/>
                <w:color w:val="FF0000"/>
                <w:sz w:val="20"/>
              </w:rPr>
              <w:t>i</w:t>
            </w:r>
            <w:proofErr w:type="spellEnd"/>
            <w:r w:rsidRPr="00755C2F">
              <w:rPr>
                <w:rFonts w:cs="Tahoma"/>
                <w:color w:val="FF0000"/>
                <w:sz w:val="20"/>
              </w:rPr>
              <w:t>, 11W4, 11W5</w:t>
            </w:r>
          </w:p>
        </w:tc>
      </w:tr>
      <w:tr w:rsidR="00101541" w:rsidRPr="00755C2F" w14:paraId="7ECEF475" w14:textId="77777777" w:rsidTr="0087755E">
        <w:tc>
          <w:tcPr>
            <w:tcW w:w="2878" w:type="dxa"/>
          </w:tcPr>
          <w:p w14:paraId="2EFC0629" w14:textId="51F1B7BD" w:rsidR="00101541" w:rsidRPr="00755C2F" w:rsidRDefault="00101541" w:rsidP="0087755E">
            <w:pPr>
              <w:rPr>
                <w:rFonts w:cs="Tahoma"/>
                <w:b/>
                <w:sz w:val="20"/>
              </w:rPr>
            </w:pPr>
            <w:r w:rsidRPr="00755C2F">
              <w:rPr>
                <w:rFonts w:cs="Tahoma"/>
                <w:b/>
                <w:sz w:val="20"/>
              </w:rPr>
              <w:t>CLOSE READER:</w:t>
            </w:r>
          </w:p>
          <w:p w14:paraId="15851A9B" w14:textId="77777777" w:rsidR="00101541" w:rsidRPr="00755C2F" w:rsidRDefault="00101541" w:rsidP="0087755E">
            <w:pPr>
              <w:rPr>
                <w:rFonts w:cs="Tahoma"/>
                <w:sz w:val="20"/>
              </w:rPr>
            </w:pPr>
            <w:r w:rsidRPr="00755C2F">
              <w:rPr>
                <w:rFonts w:cs="Tahoma"/>
                <w:sz w:val="20"/>
              </w:rPr>
              <w:t>“The Weary Blues</w:t>
            </w:r>
            <w:r w:rsidRPr="00755C2F">
              <w:rPr>
                <w:rFonts w:cs="Tahoma"/>
                <w:sz w:val="20"/>
              </w:rPr>
              <w:br/>
              <w:t>by Langston Hughes</w:t>
            </w:r>
          </w:p>
          <w:p w14:paraId="2E5A5944" w14:textId="77777777" w:rsidR="00101541" w:rsidRPr="00755C2F" w:rsidRDefault="00101541" w:rsidP="0087755E">
            <w:pPr>
              <w:rPr>
                <w:rFonts w:cs="Tahoma"/>
                <w:sz w:val="20"/>
              </w:rPr>
            </w:pPr>
            <w:r w:rsidRPr="00755C2F">
              <w:rPr>
                <w:rFonts w:cs="Tahoma"/>
                <w:sz w:val="20"/>
              </w:rPr>
              <w:t>(poem)</w:t>
            </w:r>
          </w:p>
          <w:p w14:paraId="5B1F5EF1" w14:textId="77777777" w:rsidR="00101541" w:rsidRPr="00755C2F" w:rsidRDefault="00101541" w:rsidP="0087755E">
            <w:pPr>
              <w:rPr>
                <w:rFonts w:cs="Tahoma"/>
                <w:sz w:val="20"/>
              </w:rPr>
            </w:pPr>
          </w:p>
          <w:p w14:paraId="5D8A2A33" w14:textId="77777777" w:rsidR="00101541" w:rsidRPr="00755C2F" w:rsidRDefault="00101541" w:rsidP="0087755E">
            <w:pPr>
              <w:rPr>
                <w:rFonts w:cs="Tahoma"/>
                <w:sz w:val="20"/>
              </w:rPr>
            </w:pPr>
            <w:r w:rsidRPr="00755C2F">
              <w:rPr>
                <w:rFonts w:cs="Tahoma"/>
                <w:sz w:val="20"/>
              </w:rPr>
              <w:t>“How It Feels to Be Colored Me”</w:t>
            </w:r>
          </w:p>
          <w:p w14:paraId="1881E0E3" w14:textId="77777777" w:rsidR="00101541" w:rsidRPr="00755C2F" w:rsidRDefault="00101541" w:rsidP="0087755E">
            <w:pPr>
              <w:rPr>
                <w:rFonts w:cs="Tahoma"/>
                <w:sz w:val="20"/>
              </w:rPr>
            </w:pPr>
            <w:r w:rsidRPr="00755C2F">
              <w:rPr>
                <w:rFonts w:cs="Tahoma"/>
                <w:sz w:val="20"/>
              </w:rPr>
              <w:t>by Zora Neale Hurston</w:t>
            </w:r>
          </w:p>
          <w:p w14:paraId="499D2FB1" w14:textId="77777777" w:rsidR="00101541" w:rsidRPr="00755C2F" w:rsidRDefault="00101541" w:rsidP="0087755E">
            <w:pPr>
              <w:rPr>
                <w:rFonts w:cs="Tahoma"/>
                <w:sz w:val="20"/>
              </w:rPr>
            </w:pPr>
            <w:r w:rsidRPr="00755C2F">
              <w:rPr>
                <w:rFonts w:cs="Tahoma"/>
                <w:sz w:val="20"/>
              </w:rPr>
              <w:t>(poem)</w:t>
            </w:r>
          </w:p>
        </w:tc>
        <w:tc>
          <w:tcPr>
            <w:tcW w:w="2878" w:type="dxa"/>
          </w:tcPr>
          <w:p w14:paraId="48917754" w14:textId="77777777" w:rsidR="00C279BF" w:rsidRPr="00755C2F" w:rsidRDefault="00C279BF" w:rsidP="00C279BF">
            <w:pPr>
              <w:rPr>
                <w:rFonts w:cs="Tahoma"/>
                <w:sz w:val="20"/>
              </w:rPr>
            </w:pPr>
            <w:r w:rsidRPr="00755C2F">
              <w:rPr>
                <w:rFonts w:cs="Tahoma"/>
                <w:sz w:val="20"/>
              </w:rPr>
              <w:t xml:space="preserve">Demonstrate Knowledge of Foundational Works  </w:t>
            </w:r>
          </w:p>
          <w:p w14:paraId="0F9BA3F1" w14:textId="77777777" w:rsidR="00C279BF" w:rsidRPr="00755C2F" w:rsidRDefault="00C279BF" w:rsidP="00C279BF">
            <w:pPr>
              <w:rPr>
                <w:rFonts w:cs="Tahoma"/>
                <w:color w:val="FF0000"/>
                <w:sz w:val="20"/>
              </w:rPr>
            </w:pPr>
            <w:r w:rsidRPr="00755C2F">
              <w:rPr>
                <w:rFonts w:cs="Tahoma"/>
                <w:color w:val="FF0000"/>
                <w:sz w:val="20"/>
              </w:rPr>
              <w:t>SC Standards 11RL.5.1, 11RL.6.1, 11RL7.29.1</w:t>
            </w:r>
          </w:p>
          <w:p w14:paraId="60ED0088" w14:textId="77777777" w:rsidR="00C279BF" w:rsidRPr="00755C2F" w:rsidRDefault="00C279BF" w:rsidP="00C279BF">
            <w:pPr>
              <w:rPr>
                <w:rFonts w:cs="Tahoma"/>
                <w:sz w:val="20"/>
              </w:rPr>
            </w:pPr>
          </w:p>
          <w:p w14:paraId="7F3A5325" w14:textId="77777777" w:rsidR="00C279BF" w:rsidRPr="00755C2F" w:rsidRDefault="00C279BF" w:rsidP="00C279BF">
            <w:pPr>
              <w:rPr>
                <w:rFonts w:cs="Tahoma"/>
                <w:sz w:val="20"/>
              </w:rPr>
            </w:pPr>
            <w:r w:rsidRPr="00755C2F">
              <w:rPr>
                <w:rFonts w:cs="Tahoma"/>
                <w:sz w:val="20"/>
              </w:rPr>
              <w:t>Analyze Language: Connotations</w:t>
            </w:r>
          </w:p>
          <w:p w14:paraId="2E3B813A" w14:textId="7B94A84D" w:rsidR="00101541" w:rsidRPr="00755C2F" w:rsidRDefault="00C279BF" w:rsidP="00C279BF">
            <w:pPr>
              <w:rPr>
                <w:rFonts w:cs="Tahoma"/>
                <w:sz w:val="20"/>
              </w:rPr>
            </w:pPr>
            <w:r w:rsidRPr="00755C2F">
              <w:rPr>
                <w:rFonts w:cs="Tahoma"/>
                <w:color w:val="FF0000"/>
                <w:sz w:val="20"/>
              </w:rPr>
              <w:t>SC Standards 11RL.5.1, 11RL.9.1</w:t>
            </w:r>
          </w:p>
        </w:tc>
        <w:tc>
          <w:tcPr>
            <w:tcW w:w="2878" w:type="dxa"/>
            <w:gridSpan w:val="2"/>
          </w:tcPr>
          <w:p w14:paraId="3BD96570" w14:textId="77777777" w:rsidR="00101541" w:rsidRPr="00755C2F" w:rsidRDefault="00101541" w:rsidP="0087755E">
            <w:pPr>
              <w:rPr>
                <w:rFonts w:cs="Tahoma"/>
                <w:sz w:val="20"/>
              </w:rPr>
            </w:pPr>
          </w:p>
        </w:tc>
        <w:tc>
          <w:tcPr>
            <w:tcW w:w="2878" w:type="dxa"/>
          </w:tcPr>
          <w:p w14:paraId="1E154B96" w14:textId="77777777" w:rsidR="00101541" w:rsidRPr="00755C2F" w:rsidRDefault="00101541" w:rsidP="0087755E">
            <w:pPr>
              <w:rPr>
                <w:rFonts w:cs="Tahoma"/>
                <w:sz w:val="20"/>
              </w:rPr>
            </w:pPr>
          </w:p>
        </w:tc>
        <w:tc>
          <w:tcPr>
            <w:tcW w:w="2878" w:type="dxa"/>
          </w:tcPr>
          <w:p w14:paraId="3201816D" w14:textId="77777777" w:rsidR="00101541" w:rsidRPr="00755C2F" w:rsidRDefault="00101541" w:rsidP="0087755E">
            <w:pPr>
              <w:rPr>
                <w:rFonts w:cs="Tahoma"/>
                <w:sz w:val="20"/>
              </w:rPr>
            </w:pPr>
          </w:p>
        </w:tc>
      </w:tr>
      <w:tr w:rsidR="0073173A" w:rsidRPr="00755C2F" w14:paraId="53D4410D" w14:textId="77777777" w:rsidTr="0087755E">
        <w:tc>
          <w:tcPr>
            <w:tcW w:w="2878" w:type="dxa"/>
          </w:tcPr>
          <w:p w14:paraId="64851FBE" w14:textId="77777777" w:rsidR="0073173A" w:rsidRPr="00755C2F" w:rsidRDefault="0073173A" w:rsidP="0087755E">
            <w:pPr>
              <w:rPr>
                <w:rFonts w:cs="Tahoma"/>
                <w:sz w:val="20"/>
              </w:rPr>
            </w:pPr>
            <w:r w:rsidRPr="00755C2F">
              <w:rPr>
                <w:rFonts w:cs="Tahoma"/>
                <w:sz w:val="20"/>
              </w:rPr>
              <w:t>“Mending Wall”</w:t>
            </w:r>
          </w:p>
          <w:p w14:paraId="621FA3F2" w14:textId="77777777" w:rsidR="0073173A" w:rsidRPr="00755C2F" w:rsidRDefault="0073173A" w:rsidP="0087755E">
            <w:pPr>
              <w:rPr>
                <w:rFonts w:cs="Tahoma"/>
                <w:sz w:val="20"/>
              </w:rPr>
            </w:pPr>
            <w:r w:rsidRPr="00755C2F">
              <w:rPr>
                <w:rFonts w:cs="Tahoma"/>
                <w:sz w:val="20"/>
              </w:rPr>
              <w:t>“The Death of the Hired Man”</w:t>
            </w:r>
          </w:p>
          <w:p w14:paraId="72E178A4" w14:textId="77777777" w:rsidR="0073173A" w:rsidRPr="00755C2F" w:rsidRDefault="0073173A" w:rsidP="0087755E">
            <w:pPr>
              <w:rPr>
                <w:rFonts w:cs="Tahoma"/>
                <w:sz w:val="20"/>
              </w:rPr>
            </w:pPr>
            <w:r w:rsidRPr="00755C2F">
              <w:rPr>
                <w:rFonts w:cs="Tahoma"/>
                <w:sz w:val="20"/>
              </w:rPr>
              <w:t>by Robert Frost</w:t>
            </w:r>
          </w:p>
          <w:p w14:paraId="4EDE23D6" w14:textId="1109878A" w:rsidR="0073173A" w:rsidRPr="00755C2F" w:rsidRDefault="0073173A" w:rsidP="0087755E">
            <w:pPr>
              <w:rPr>
                <w:rFonts w:cs="Tahoma"/>
                <w:sz w:val="20"/>
              </w:rPr>
            </w:pPr>
            <w:r w:rsidRPr="00755C2F">
              <w:rPr>
                <w:rFonts w:cs="Tahoma"/>
                <w:sz w:val="20"/>
              </w:rPr>
              <w:t>(poems)</w:t>
            </w:r>
            <w:r w:rsidR="00C279BF" w:rsidRPr="00755C2F">
              <w:rPr>
                <w:rFonts w:cs="Tahoma"/>
                <w:sz w:val="20"/>
              </w:rPr>
              <w:t xml:space="preserve"> p.445 </w:t>
            </w:r>
          </w:p>
        </w:tc>
        <w:tc>
          <w:tcPr>
            <w:tcW w:w="2878" w:type="dxa"/>
          </w:tcPr>
          <w:p w14:paraId="0CCAAE9B" w14:textId="77777777" w:rsidR="00C279BF" w:rsidRPr="00755C2F" w:rsidRDefault="0073173A" w:rsidP="00C279BF">
            <w:pPr>
              <w:rPr>
                <w:rFonts w:cs="Tahoma"/>
                <w:sz w:val="20"/>
              </w:rPr>
            </w:pPr>
            <w:r w:rsidRPr="00755C2F">
              <w:rPr>
                <w:rFonts w:cs="Tahoma"/>
                <w:sz w:val="20"/>
              </w:rPr>
              <w:t xml:space="preserve">Analyze Language: Ambiguity  </w:t>
            </w:r>
          </w:p>
          <w:p w14:paraId="4D299A3E" w14:textId="500F0F52" w:rsidR="00C279BF" w:rsidRPr="00755C2F" w:rsidRDefault="00C279BF" w:rsidP="00C279BF">
            <w:pPr>
              <w:rPr>
                <w:rFonts w:cs="Tahoma"/>
                <w:color w:val="FF0000"/>
                <w:sz w:val="20"/>
              </w:rPr>
            </w:pPr>
            <w:r w:rsidRPr="00755C2F">
              <w:rPr>
                <w:rFonts w:cs="Tahoma"/>
                <w:color w:val="FF0000"/>
                <w:sz w:val="20"/>
              </w:rPr>
              <w:t>SC Standards 11RL.5.1, 11RL.9.1</w:t>
            </w:r>
          </w:p>
          <w:p w14:paraId="14C2A2C8" w14:textId="77777777" w:rsidR="0073173A" w:rsidRPr="00755C2F" w:rsidRDefault="0073173A" w:rsidP="002332FE">
            <w:pPr>
              <w:rPr>
                <w:rFonts w:cs="Tahoma"/>
                <w:sz w:val="20"/>
              </w:rPr>
            </w:pPr>
            <w:r w:rsidRPr="00755C2F">
              <w:rPr>
                <w:rFonts w:cs="Tahoma"/>
                <w:sz w:val="20"/>
              </w:rPr>
              <w:t xml:space="preserve">Analyze Structure </w:t>
            </w:r>
          </w:p>
          <w:p w14:paraId="31AA9C5E" w14:textId="09EB9E30" w:rsidR="002332FE" w:rsidRPr="00755C2F" w:rsidRDefault="002332FE" w:rsidP="002332FE">
            <w:pPr>
              <w:rPr>
                <w:rFonts w:cs="Tahoma"/>
                <w:sz w:val="20"/>
              </w:rPr>
            </w:pPr>
            <w:r w:rsidRPr="00755C2F">
              <w:rPr>
                <w:rFonts w:cs="Tahoma"/>
                <w:color w:val="FF0000"/>
                <w:sz w:val="20"/>
              </w:rPr>
              <w:lastRenderedPageBreak/>
              <w:t>SC Standards 11RL.5.1, 11RL. 8.1</w:t>
            </w:r>
          </w:p>
        </w:tc>
        <w:tc>
          <w:tcPr>
            <w:tcW w:w="2878" w:type="dxa"/>
            <w:gridSpan w:val="2"/>
          </w:tcPr>
          <w:p w14:paraId="793D8AE7" w14:textId="77777777" w:rsidR="0073173A" w:rsidRPr="00755C2F" w:rsidRDefault="0073173A" w:rsidP="0087755E">
            <w:pPr>
              <w:rPr>
                <w:rFonts w:cs="Tahoma"/>
                <w:sz w:val="20"/>
              </w:rPr>
            </w:pPr>
            <w:r w:rsidRPr="00755C2F">
              <w:rPr>
                <w:rFonts w:cs="Tahoma"/>
                <w:sz w:val="20"/>
              </w:rPr>
              <w:lastRenderedPageBreak/>
              <w:t>none</w:t>
            </w:r>
          </w:p>
        </w:tc>
        <w:tc>
          <w:tcPr>
            <w:tcW w:w="2878" w:type="dxa"/>
          </w:tcPr>
          <w:p w14:paraId="4906A811" w14:textId="77777777" w:rsidR="0073173A" w:rsidRPr="00755C2F" w:rsidRDefault="0073173A" w:rsidP="0087755E">
            <w:pPr>
              <w:rPr>
                <w:rFonts w:cs="Tahoma"/>
                <w:sz w:val="20"/>
              </w:rPr>
            </w:pPr>
            <w:r w:rsidRPr="00755C2F">
              <w:rPr>
                <w:rFonts w:cs="Tahoma"/>
                <w:sz w:val="20"/>
              </w:rPr>
              <w:t>Informal Style L 3a</w:t>
            </w:r>
          </w:p>
        </w:tc>
        <w:tc>
          <w:tcPr>
            <w:tcW w:w="2878" w:type="dxa"/>
          </w:tcPr>
          <w:p w14:paraId="1F6A8099" w14:textId="77777777" w:rsidR="0073173A" w:rsidRPr="00755C2F" w:rsidRDefault="0073173A" w:rsidP="0087755E">
            <w:pPr>
              <w:rPr>
                <w:rFonts w:cs="Tahoma"/>
                <w:sz w:val="20"/>
              </w:rPr>
            </w:pPr>
          </w:p>
        </w:tc>
      </w:tr>
      <w:tr w:rsidR="0073173A" w:rsidRPr="00755C2F" w14:paraId="56938C9C" w14:textId="77777777" w:rsidTr="0087755E">
        <w:tc>
          <w:tcPr>
            <w:tcW w:w="2878" w:type="dxa"/>
          </w:tcPr>
          <w:p w14:paraId="10D076E7" w14:textId="77777777" w:rsidR="0073173A" w:rsidRPr="00755C2F" w:rsidRDefault="0073173A" w:rsidP="0087755E">
            <w:pPr>
              <w:rPr>
                <w:rFonts w:cs="Tahoma"/>
                <w:b/>
                <w:sz w:val="20"/>
              </w:rPr>
            </w:pPr>
            <w:r w:rsidRPr="00755C2F">
              <w:rPr>
                <w:rFonts w:cs="Tahoma"/>
                <w:b/>
                <w:sz w:val="20"/>
              </w:rPr>
              <w:lastRenderedPageBreak/>
              <w:t>ANCHOR TEXT:</w:t>
            </w:r>
          </w:p>
          <w:p w14:paraId="286E33F7" w14:textId="77777777" w:rsidR="0073173A" w:rsidRPr="00755C2F" w:rsidRDefault="0073173A" w:rsidP="0087755E">
            <w:pPr>
              <w:rPr>
                <w:rFonts w:cs="Tahoma"/>
                <w:i/>
                <w:sz w:val="20"/>
              </w:rPr>
            </w:pPr>
            <w:r w:rsidRPr="00755C2F">
              <w:rPr>
                <w:rFonts w:cs="Tahoma"/>
                <w:i/>
                <w:sz w:val="20"/>
              </w:rPr>
              <w:t>The Crucible</w:t>
            </w:r>
          </w:p>
          <w:p w14:paraId="26CC5F7A" w14:textId="77777777" w:rsidR="0073173A" w:rsidRPr="00755C2F" w:rsidRDefault="0073173A" w:rsidP="0087755E">
            <w:pPr>
              <w:rPr>
                <w:rFonts w:cs="Tahoma"/>
                <w:sz w:val="20"/>
              </w:rPr>
            </w:pPr>
            <w:r w:rsidRPr="00755C2F">
              <w:rPr>
                <w:rFonts w:cs="Tahoma"/>
                <w:sz w:val="20"/>
              </w:rPr>
              <w:t>by Arthur Miller</w:t>
            </w:r>
          </w:p>
          <w:p w14:paraId="09778F82" w14:textId="77777777" w:rsidR="0073173A" w:rsidRPr="00755C2F" w:rsidRDefault="0073173A" w:rsidP="0087755E">
            <w:pPr>
              <w:rPr>
                <w:rFonts w:cs="Tahoma"/>
                <w:sz w:val="20"/>
              </w:rPr>
            </w:pPr>
            <w:r w:rsidRPr="00755C2F">
              <w:rPr>
                <w:rFonts w:cs="Tahoma"/>
                <w:sz w:val="20"/>
              </w:rPr>
              <w:t>(drama)</w:t>
            </w:r>
          </w:p>
          <w:p w14:paraId="4AC92CF1" w14:textId="7A4E8082" w:rsidR="0073173A" w:rsidRPr="00755C2F" w:rsidRDefault="002332FE" w:rsidP="0087755E">
            <w:pPr>
              <w:rPr>
                <w:rFonts w:cs="Tahoma"/>
                <w:sz w:val="20"/>
              </w:rPr>
            </w:pPr>
            <w:r w:rsidRPr="00755C2F">
              <w:rPr>
                <w:rFonts w:cs="Tahoma"/>
                <w:sz w:val="20"/>
              </w:rPr>
              <w:t>p.457</w:t>
            </w:r>
          </w:p>
        </w:tc>
        <w:tc>
          <w:tcPr>
            <w:tcW w:w="2878" w:type="dxa"/>
          </w:tcPr>
          <w:p w14:paraId="1D7DB326" w14:textId="77777777" w:rsidR="0073173A" w:rsidRPr="00755C2F" w:rsidRDefault="0073173A" w:rsidP="002332FE">
            <w:pPr>
              <w:rPr>
                <w:rFonts w:cs="Tahoma"/>
                <w:sz w:val="20"/>
              </w:rPr>
            </w:pPr>
            <w:r w:rsidRPr="00755C2F">
              <w:rPr>
                <w:rFonts w:cs="Tahoma"/>
                <w:sz w:val="20"/>
              </w:rPr>
              <w:t xml:space="preserve">Analyze Drama Elements </w:t>
            </w:r>
          </w:p>
          <w:p w14:paraId="22CDF4AA" w14:textId="46C0C4FB" w:rsidR="002332FE" w:rsidRPr="00755C2F" w:rsidRDefault="002332FE" w:rsidP="002332FE">
            <w:pPr>
              <w:rPr>
                <w:rFonts w:cs="Tahoma"/>
                <w:sz w:val="20"/>
              </w:rPr>
            </w:pPr>
            <w:r w:rsidRPr="00755C2F">
              <w:rPr>
                <w:rFonts w:cs="Tahoma"/>
                <w:color w:val="FF0000"/>
                <w:sz w:val="20"/>
              </w:rPr>
              <w:t>SC Standards 11RL.5.1, 11RL.6.1, 11RL.7.1, 11RL.8.1, 11RL.9.1, 11RL.12.1, 11RL.12.2</w:t>
            </w:r>
          </w:p>
        </w:tc>
        <w:tc>
          <w:tcPr>
            <w:tcW w:w="2878" w:type="dxa"/>
            <w:gridSpan w:val="2"/>
          </w:tcPr>
          <w:p w14:paraId="522FF2CD" w14:textId="77777777" w:rsidR="0073173A" w:rsidRPr="00755C2F" w:rsidRDefault="0073173A" w:rsidP="0087755E">
            <w:pPr>
              <w:rPr>
                <w:rFonts w:cs="Tahoma"/>
                <w:sz w:val="20"/>
              </w:rPr>
            </w:pPr>
            <w:r w:rsidRPr="00755C2F">
              <w:rPr>
                <w:rFonts w:cs="Tahoma"/>
                <w:sz w:val="20"/>
              </w:rPr>
              <w:t>none</w:t>
            </w:r>
          </w:p>
        </w:tc>
        <w:tc>
          <w:tcPr>
            <w:tcW w:w="2878" w:type="dxa"/>
          </w:tcPr>
          <w:p w14:paraId="33828F8C" w14:textId="77777777" w:rsidR="0073173A" w:rsidRPr="00755C2F" w:rsidRDefault="0073173A" w:rsidP="002332FE">
            <w:pPr>
              <w:rPr>
                <w:rFonts w:cs="Tahoma"/>
                <w:sz w:val="20"/>
              </w:rPr>
            </w:pPr>
            <w:r w:rsidRPr="00755C2F">
              <w:rPr>
                <w:rFonts w:cs="Tahoma"/>
                <w:sz w:val="20"/>
              </w:rPr>
              <w:t xml:space="preserve">Dialogue </w:t>
            </w:r>
          </w:p>
          <w:p w14:paraId="32C9AB74" w14:textId="77777777" w:rsidR="002332FE" w:rsidRPr="00755C2F" w:rsidRDefault="002332FE" w:rsidP="002332FE">
            <w:pPr>
              <w:rPr>
                <w:rFonts w:cs="Tahoma"/>
                <w:sz w:val="20"/>
              </w:rPr>
            </w:pPr>
            <w:r w:rsidRPr="00755C2F">
              <w:rPr>
                <w:rFonts w:cs="Tahoma"/>
                <w:sz w:val="20"/>
              </w:rPr>
              <w:t>p. 542</w:t>
            </w:r>
          </w:p>
          <w:p w14:paraId="14828289" w14:textId="1948DDA8" w:rsidR="002332FE" w:rsidRPr="00755C2F" w:rsidRDefault="002332FE" w:rsidP="002332FE">
            <w:pPr>
              <w:rPr>
                <w:rFonts w:cs="Tahoma"/>
                <w:sz w:val="20"/>
              </w:rPr>
            </w:pPr>
            <w:r w:rsidRPr="00755C2F">
              <w:rPr>
                <w:rFonts w:cs="Tahoma"/>
                <w:color w:val="FF0000"/>
                <w:sz w:val="20"/>
              </w:rPr>
              <w:t>SC Standards 11RL.9.1</w:t>
            </w:r>
          </w:p>
        </w:tc>
        <w:tc>
          <w:tcPr>
            <w:tcW w:w="2878" w:type="dxa"/>
          </w:tcPr>
          <w:p w14:paraId="6DD66FFF" w14:textId="04D926C4" w:rsidR="002332FE" w:rsidRPr="00755C2F" w:rsidRDefault="002332FE" w:rsidP="0087755E">
            <w:pPr>
              <w:rPr>
                <w:rFonts w:cs="Tahoma"/>
                <w:sz w:val="20"/>
              </w:rPr>
            </w:pPr>
            <w:r w:rsidRPr="00755C2F">
              <w:rPr>
                <w:rFonts w:cs="Tahoma"/>
                <w:sz w:val="20"/>
              </w:rPr>
              <w:t xml:space="preserve">*** There are Performance Tasks after each ACT. </w:t>
            </w:r>
          </w:p>
          <w:p w14:paraId="0988D417" w14:textId="77777777" w:rsidR="0073173A" w:rsidRPr="00755C2F" w:rsidRDefault="0073173A" w:rsidP="002332FE">
            <w:pPr>
              <w:rPr>
                <w:rFonts w:cs="Tahoma"/>
                <w:sz w:val="20"/>
              </w:rPr>
            </w:pPr>
          </w:p>
        </w:tc>
      </w:tr>
      <w:tr w:rsidR="00101541" w:rsidRPr="00755C2F" w14:paraId="4EEACD7A" w14:textId="77777777" w:rsidTr="0087755E">
        <w:tc>
          <w:tcPr>
            <w:tcW w:w="2878" w:type="dxa"/>
          </w:tcPr>
          <w:p w14:paraId="758629FD" w14:textId="7DC34074" w:rsidR="00101541" w:rsidRPr="00755C2F" w:rsidRDefault="00101541" w:rsidP="0087755E">
            <w:pPr>
              <w:rPr>
                <w:rFonts w:cs="Tahoma"/>
                <w:b/>
                <w:sz w:val="20"/>
              </w:rPr>
            </w:pPr>
            <w:r w:rsidRPr="00755C2F">
              <w:rPr>
                <w:rFonts w:cs="Tahoma"/>
                <w:b/>
                <w:sz w:val="20"/>
              </w:rPr>
              <w:t>CLOSE READER:</w:t>
            </w:r>
          </w:p>
          <w:p w14:paraId="3705CFA3" w14:textId="77777777" w:rsidR="00101541" w:rsidRPr="00755C2F" w:rsidRDefault="00101541" w:rsidP="0087755E">
            <w:pPr>
              <w:rPr>
                <w:rFonts w:cs="Tahoma"/>
                <w:i/>
                <w:sz w:val="20"/>
              </w:rPr>
            </w:pPr>
            <w:r w:rsidRPr="00755C2F">
              <w:rPr>
                <w:rFonts w:cs="Tahoma"/>
                <w:sz w:val="20"/>
              </w:rPr>
              <w:t xml:space="preserve">from </w:t>
            </w:r>
            <w:r w:rsidRPr="00755C2F">
              <w:rPr>
                <w:rFonts w:cs="Tahoma"/>
                <w:i/>
                <w:sz w:val="20"/>
              </w:rPr>
              <w:t>The Crucible</w:t>
            </w:r>
          </w:p>
          <w:p w14:paraId="74FB7C73" w14:textId="77777777" w:rsidR="00101541" w:rsidRPr="00755C2F" w:rsidRDefault="00101541" w:rsidP="0087755E">
            <w:pPr>
              <w:rPr>
                <w:rFonts w:cs="Tahoma"/>
                <w:sz w:val="20"/>
              </w:rPr>
            </w:pPr>
            <w:r w:rsidRPr="00755C2F">
              <w:rPr>
                <w:rFonts w:cs="Tahoma"/>
                <w:sz w:val="20"/>
              </w:rPr>
              <w:t>by Arthur Miller</w:t>
            </w:r>
          </w:p>
          <w:p w14:paraId="6EE2389E" w14:textId="77777777" w:rsidR="00101541" w:rsidRPr="00755C2F" w:rsidRDefault="00101541" w:rsidP="0087755E">
            <w:pPr>
              <w:rPr>
                <w:rFonts w:cs="Tahoma"/>
                <w:sz w:val="20"/>
              </w:rPr>
            </w:pPr>
            <w:r w:rsidRPr="00755C2F">
              <w:rPr>
                <w:rFonts w:cs="Tahoma"/>
                <w:sz w:val="20"/>
              </w:rPr>
              <w:t>(drama)</w:t>
            </w:r>
          </w:p>
          <w:p w14:paraId="77A2F484" w14:textId="77777777" w:rsidR="00101541" w:rsidRPr="00755C2F" w:rsidRDefault="00101541" w:rsidP="0087755E">
            <w:pPr>
              <w:rPr>
                <w:rFonts w:cs="Tahoma"/>
                <w:sz w:val="20"/>
              </w:rPr>
            </w:pPr>
          </w:p>
        </w:tc>
        <w:tc>
          <w:tcPr>
            <w:tcW w:w="2878" w:type="dxa"/>
          </w:tcPr>
          <w:p w14:paraId="1DF2313E" w14:textId="77777777" w:rsidR="002332FE" w:rsidRPr="00755C2F" w:rsidRDefault="002332FE" w:rsidP="002332FE">
            <w:pPr>
              <w:rPr>
                <w:rFonts w:cs="Tahoma"/>
                <w:sz w:val="20"/>
              </w:rPr>
            </w:pPr>
            <w:r w:rsidRPr="00755C2F">
              <w:rPr>
                <w:rFonts w:cs="Tahoma"/>
                <w:sz w:val="20"/>
              </w:rPr>
              <w:t xml:space="preserve">Analyze Drama Elements </w:t>
            </w:r>
          </w:p>
          <w:p w14:paraId="418B542E" w14:textId="6F57CDB2" w:rsidR="00101541" w:rsidRPr="00755C2F" w:rsidRDefault="002332FE" w:rsidP="002332FE">
            <w:pPr>
              <w:rPr>
                <w:rFonts w:cs="Tahoma"/>
                <w:sz w:val="20"/>
              </w:rPr>
            </w:pPr>
            <w:r w:rsidRPr="00755C2F">
              <w:rPr>
                <w:rFonts w:cs="Tahoma"/>
                <w:color w:val="FF0000"/>
                <w:sz w:val="20"/>
              </w:rPr>
              <w:t>SC Standards 11RL.5.1, 11RL.6.1, 11RL.7.1, 11RL.8.1, 11RL.9.1, 11RL.12.1, 11RL.12.2</w:t>
            </w:r>
          </w:p>
        </w:tc>
        <w:tc>
          <w:tcPr>
            <w:tcW w:w="2878" w:type="dxa"/>
            <w:gridSpan w:val="2"/>
          </w:tcPr>
          <w:p w14:paraId="192935AA" w14:textId="77777777" w:rsidR="00101541" w:rsidRPr="00755C2F" w:rsidRDefault="00101541" w:rsidP="0087755E">
            <w:pPr>
              <w:rPr>
                <w:rFonts w:cs="Tahoma"/>
                <w:sz w:val="20"/>
              </w:rPr>
            </w:pPr>
          </w:p>
        </w:tc>
        <w:tc>
          <w:tcPr>
            <w:tcW w:w="2878" w:type="dxa"/>
          </w:tcPr>
          <w:p w14:paraId="5CFC8323" w14:textId="77777777" w:rsidR="00101541" w:rsidRPr="00755C2F" w:rsidRDefault="00101541" w:rsidP="0087755E">
            <w:pPr>
              <w:rPr>
                <w:rFonts w:cs="Tahoma"/>
                <w:sz w:val="20"/>
              </w:rPr>
            </w:pPr>
          </w:p>
        </w:tc>
        <w:tc>
          <w:tcPr>
            <w:tcW w:w="2878" w:type="dxa"/>
          </w:tcPr>
          <w:p w14:paraId="5E3FC163" w14:textId="77777777" w:rsidR="00101541" w:rsidRPr="00755C2F" w:rsidRDefault="00101541" w:rsidP="0087755E">
            <w:pPr>
              <w:rPr>
                <w:rFonts w:cs="Tahoma"/>
                <w:sz w:val="20"/>
              </w:rPr>
            </w:pPr>
          </w:p>
        </w:tc>
      </w:tr>
      <w:tr w:rsidR="0073173A" w:rsidRPr="00755C2F" w14:paraId="2D657629" w14:textId="77777777" w:rsidTr="0087755E">
        <w:tc>
          <w:tcPr>
            <w:tcW w:w="2878" w:type="dxa"/>
          </w:tcPr>
          <w:p w14:paraId="20D9AB59" w14:textId="77777777" w:rsidR="0073173A" w:rsidRPr="00755C2F" w:rsidRDefault="0073173A" w:rsidP="0087755E">
            <w:pPr>
              <w:rPr>
                <w:rFonts w:cs="Tahoma"/>
                <w:sz w:val="20"/>
              </w:rPr>
            </w:pPr>
            <w:r w:rsidRPr="00755C2F">
              <w:rPr>
                <w:rFonts w:cs="Tahoma"/>
                <w:sz w:val="20"/>
              </w:rPr>
              <w:t xml:space="preserve">COMPARE TEXT AND MEDIA: Media Versions of </w:t>
            </w:r>
            <w:r w:rsidRPr="00755C2F">
              <w:rPr>
                <w:rFonts w:cs="Tahoma"/>
                <w:i/>
                <w:sz w:val="20"/>
              </w:rPr>
              <w:t>The Crucible</w:t>
            </w:r>
          </w:p>
          <w:p w14:paraId="598F29A1" w14:textId="77777777" w:rsidR="0073173A" w:rsidRPr="00755C2F" w:rsidRDefault="0073173A" w:rsidP="0087755E">
            <w:pPr>
              <w:rPr>
                <w:rFonts w:cs="Tahoma"/>
                <w:i/>
                <w:sz w:val="20"/>
              </w:rPr>
            </w:pPr>
            <w:r w:rsidRPr="00755C2F">
              <w:rPr>
                <w:rFonts w:cs="Tahoma"/>
                <w:sz w:val="20"/>
              </w:rPr>
              <w:t xml:space="preserve">from </w:t>
            </w:r>
            <w:r w:rsidRPr="00755C2F">
              <w:rPr>
                <w:rFonts w:cs="Tahoma"/>
                <w:i/>
                <w:sz w:val="20"/>
              </w:rPr>
              <w:t>The Crucible</w:t>
            </w:r>
          </w:p>
          <w:p w14:paraId="643CFD72" w14:textId="77777777" w:rsidR="0073173A" w:rsidRPr="00755C2F" w:rsidRDefault="0073173A" w:rsidP="0087755E">
            <w:pPr>
              <w:rPr>
                <w:rFonts w:cs="Tahoma"/>
                <w:sz w:val="20"/>
              </w:rPr>
            </w:pPr>
            <w:r w:rsidRPr="00755C2F">
              <w:rPr>
                <w:rFonts w:cs="Tahoma"/>
                <w:sz w:val="20"/>
              </w:rPr>
              <w:t>(audio version)</w:t>
            </w:r>
          </w:p>
        </w:tc>
        <w:tc>
          <w:tcPr>
            <w:tcW w:w="2878" w:type="dxa"/>
          </w:tcPr>
          <w:p w14:paraId="3077FFDA" w14:textId="77777777" w:rsidR="0073173A" w:rsidRPr="00755C2F" w:rsidRDefault="0073173A" w:rsidP="002332FE">
            <w:pPr>
              <w:rPr>
                <w:rFonts w:cs="Tahoma"/>
                <w:sz w:val="20"/>
              </w:rPr>
            </w:pPr>
            <w:r w:rsidRPr="00755C2F">
              <w:rPr>
                <w:rFonts w:cs="Tahoma"/>
                <w:sz w:val="20"/>
              </w:rPr>
              <w:t xml:space="preserve">Analyze Interpretations of Drama </w:t>
            </w:r>
          </w:p>
          <w:p w14:paraId="12D3F734" w14:textId="1907FB11" w:rsidR="002332FE" w:rsidRPr="00755C2F" w:rsidRDefault="002332FE" w:rsidP="002332FE">
            <w:pPr>
              <w:rPr>
                <w:rFonts w:cs="Tahoma"/>
                <w:sz w:val="20"/>
              </w:rPr>
            </w:pPr>
            <w:r w:rsidRPr="00755C2F">
              <w:rPr>
                <w:rFonts w:cs="Tahoma"/>
                <w:color w:val="FF0000"/>
                <w:sz w:val="20"/>
              </w:rPr>
              <w:t>SC Standards 11RL.5.1, 11RL.7.1</w:t>
            </w:r>
          </w:p>
        </w:tc>
        <w:tc>
          <w:tcPr>
            <w:tcW w:w="2878" w:type="dxa"/>
            <w:gridSpan w:val="2"/>
          </w:tcPr>
          <w:p w14:paraId="68BF31DF" w14:textId="77777777" w:rsidR="0073173A" w:rsidRPr="00755C2F" w:rsidRDefault="0073173A" w:rsidP="0087755E">
            <w:pPr>
              <w:rPr>
                <w:rFonts w:cs="Tahoma"/>
                <w:sz w:val="20"/>
              </w:rPr>
            </w:pPr>
            <w:r w:rsidRPr="00755C2F">
              <w:rPr>
                <w:rFonts w:cs="Tahoma"/>
                <w:sz w:val="20"/>
              </w:rPr>
              <w:t>none</w:t>
            </w:r>
          </w:p>
        </w:tc>
        <w:tc>
          <w:tcPr>
            <w:tcW w:w="2878" w:type="dxa"/>
          </w:tcPr>
          <w:p w14:paraId="09E929C2" w14:textId="77777777" w:rsidR="0073173A" w:rsidRPr="00755C2F" w:rsidRDefault="0073173A" w:rsidP="0087755E">
            <w:pPr>
              <w:rPr>
                <w:rFonts w:cs="Tahoma"/>
                <w:sz w:val="20"/>
              </w:rPr>
            </w:pPr>
            <w:r w:rsidRPr="00755C2F">
              <w:rPr>
                <w:rFonts w:cs="Tahoma"/>
                <w:sz w:val="20"/>
              </w:rPr>
              <w:t>none</w:t>
            </w:r>
          </w:p>
        </w:tc>
        <w:tc>
          <w:tcPr>
            <w:tcW w:w="2878" w:type="dxa"/>
          </w:tcPr>
          <w:p w14:paraId="50F3A09D" w14:textId="77777777" w:rsidR="0073173A" w:rsidRPr="00755C2F" w:rsidRDefault="0073173A" w:rsidP="0087755E">
            <w:pPr>
              <w:rPr>
                <w:rFonts w:cs="Tahoma"/>
                <w:sz w:val="20"/>
              </w:rPr>
            </w:pPr>
          </w:p>
        </w:tc>
      </w:tr>
      <w:tr w:rsidR="0073173A" w:rsidRPr="00755C2F" w14:paraId="484747ED" w14:textId="77777777" w:rsidTr="0087755E">
        <w:tc>
          <w:tcPr>
            <w:tcW w:w="2878" w:type="dxa"/>
          </w:tcPr>
          <w:p w14:paraId="2872D58B" w14:textId="77777777" w:rsidR="0073173A" w:rsidRPr="00755C2F" w:rsidRDefault="0073173A" w:rsidP="0087755E">
            <w:pPr>
              <w:rPr>
                <w:rFonts w:cs="Tahoma"/>
                <w:sz w:val="20"/>
              </w:rPr>
            </w:pPr>
            <w:r w:rsidRPr="00755C2F">
              <w:rPr>
                <w:rFonts w:cs="Tahoma"/>
                <w:sz w:val="20"/>
              </w:rPr>
              <w:t>Production images</w:t>
            </w:r>
          </w:p>
          <w:p w14:paraId="5876F662" w14:textId="77777777" w:rsidR="0073173A" w:rsidRPr="00755C2F" w:rsidRDefault="0073173A" w:rsidP="0087755E">
            <w:pPr>
              <w:rPr>
                <w:rFonts w:cs="Tahoma"/>
                <w:i/>
                <w:sz w:val="20"/>
              </w:rPr>
            </w:pPr>
            <w:r w:rsidRPr="00755C2F">
              <w:rPr>
                <w:rFonts w:cs="Tahoma"/>
                <w:i/>
                <w:sz w:val="20"/>
              </w:rPr>
              <w:t>The Crucible</w:t>
            </w:r>
          </w:p>
        </w:tc>
        <w:tc>
          <w:tcPr>
            <w:tcW w:w="2878" w:type="dxa"/>
          </w:tcPr>
          <w:p w14:paraId="65730F7C" w14:textId="77777777" w:rsidR="0073173A" w:rsidRPr="00755C2F" w:rsidRDefault="0073173A" w:rsidP="002332FE">
            <w:pPr>
              <w:rPr>
                <w:rFonts w:cs="Tahoma"/>
                <w:sz w:val="20"/>
              </w:rPr>
            </w:pPr>
            <w:r w:rsidRPr="00755C2F">
              <w:rPr>
                <w:rFonts w:cs="Tahoma"/>
                <w:sz w:val="20"/>
              </w:rPr>
              <w:t xml:space="preserve">Analyze Interpretations of Drama </w:t>
            </w:r>
          </w:p>
          <w:p w14:paraId="66D6F2FA" w14:textId="623778D7" w:rsidR="002332FE" w:rsidRPr="00755C2F" w:rsidRDefault="002332FE" w:rsidP="002332FE">
            <w:pPr>
              <w:rPr>
                <w:rFonts w:cs="Tahoma"/>
                <w:sz w:val="20"/>
              </w:rPr>
            </w:pPr>
            <w:r w:rsidRPr="00755C2F">
              <w:rPr>
                <w:rFonts w:cs="Tahoma"/>
                <w:color w:val="FF0000"/>
                <w:sz w:val="20"/>
              </w:rPr>
              <w:t>SC Standards 11RL.5.1, 11RL.7.1</w:t>
            </w:r>
          </w:p>
        </w:tc>
        <w:tc>
          <w:tcPr>
            <w:tcW w:w="2878" w:type="dxa"/>
            <w:gridSpan w:val="2"/>
          </w:tcPr>
          <w:p w14:paraId="5F3457CE" w14:textId="77777777" w:rsidR="0073173A" w:rsidRPr="00755C2F" w:rsidRDefault="0073173A" w:rsidP="0087755E">
            <w:pPr>
              <w:rPr>
                <w:rFonts w:cs="Tahoma"/>
                <w:sz w:val="20"/>
              </w:rPr>
            </w:pPr>
            <w:r w:rsidRPr="00755C2F">
              <w:rPr>
                <w:rFonts w:cs="Tahoma"/>
                <w:sz w:val="20"/>
              </w:rPr>
              <w:t>none</w:t>
            </w:r>
          </w:p>
        </w:tc>
        <w:tc>
          <w:tcPr>
            <w:tcW w:w="2878" w:type="dxa"/>
          </w:tcPr>
          <w:p w14:paraId="761964C1" w14:textId="77777777" w:rsidR="0073173A" w:rsidRPr="00755C2F" w:rsidRDefault="0073173A" w:rsidP="0087755E">
            <w:pPr>
              <w:rPr>
                <w:rFonts w:cs="Tahoma"/>
                <w:sz w:val="20"/>
              </w:rPr>
            </w:pPr>
            <w:r w:rsidRPr="00755C2F">
              <w:rPr>
                <w:rFonts w:cs="Tahoma"/>
                <w:sz w:val="20"/>
              </w:rPr>
              <w:t>none</w:t>
            </w:r>
          </w:p>
        </w:tc>
        <w:tc>
          <w:tcPr>
            <w:tcW w:w="2878" w:type="dxa"/>
          </w:tcPr>
          <w:p w14:paraId="473B4808" w14:textId="77777777" w:rsidR="0073173A" w:rsidRPr="00755C2F" w:rsidRDefault="0073173A" w:rsidP="0087755E">
            <w:pPr>
              <w:rPr>
                <w:rFonts w:cs="Tahoma"/>
                <w:sz w:val="20"/>
              </w:rPr>
            </w:pPr>
          </w:p>
        </w:tc>
      </w:tr>
      <w:tr w:rsidR="0073173A" w:rsidRPr="00755C2F" w14:paraId="3C750426" w14:textId="77777777" w:rsidTr="0087755E">
        <w:tc>
          <w:tcPr>
            <w:tcW w:w="2878" w:type="dxa"/>
          </w:tcPr>
          <w:p w14:paraId="4DDC35C2" w14:textId="77777777" w:rsidR="0073173A" w:rsidRPr="00755C2F" w:rsidRDefault="0073173A" w:rsidP="0087755E">
            <w:pPr>
              <w:rPr>
                <w:rFonts w:cs="Tahoma"/>
                <w:sz w:val="20"/>
              </w:rPr>
            </w:pPr>
            <w:r w:rsidRPr="00755C2F">
              <w:rPr>
                <w:rFonts w:cs="Tahoma"/>
                <w:sz w:val="20"/>
              </w:rPr>
              <w:t>Tinker v. Des Moines</w:t>
            </w:r>
          </w:p>
          <w:p w14:paraId="140727B3" w14:textId="77777777" w:rsidR="0073173A" w:rsidRPr="00755C2F" w:rsidRDefault="0073173A" w:rsidP="0087755E">
            <w:pPr>
              <w:rPr>
                <w:rFonts w:cs="Tahoma"/>
                <w:sz w:val="20"/>
              </w:rPr>
            </w:pPr>
            <w:r w:rsidRPr="00755C2F">
              <w:rPr>
                <w:rFonts w:cs="Tahoma"/>
                <w:sz w:val="20"/>
              </w:rPr>
              <w:t>Independent Community School District</w:t>
            </w:r>
          </w:p>
          <w:p w14:paraId="718AB7CB" w14:textId="77777777" w:rsidR="0073173A" w:rsidRPr="00755C2F" w:rsidRDefault="0073173A" w:rsidP="0087755E">
            <w:pPr>
              <w:rPr>
                <w:rFonts w:cs="Tahoma"/>
                <w:sz w:val="20"/>
              </w:rPr>
            </w:pPr>
            <w:r w:rsidRPr="00755C2F">
              <w:rPr>
                <w:rFonts w:cs="Tahoma"/>
                <w:sz w:val="20"/>
              </w:rPr>
              <w:t>by the Supreme Court of the United States</w:t>
            </w:r>
          </w:p>
          <w:p w14:paraId="773A2BBC" w14:textId="77777777" w:rsidR="0073173A" w:rsidRPr="00755C2F" w:rsidRDefault="0073173A" w:rsidP="0087755E">
            <w:pPr>
              <w:rPr>
                <w:rFonts w:cs="Tahoma"/>
                <w:sz w:val="20"/>
              </w:rPr>
            </w:pPr>
            <w:r w:rsidRPr="00755C2F">
              <w:rPr>
                <w:rFonts w:cs="Tahoma"/>
                <w:sz w:val="20"/>
              </w:rPr>
              <w:t>(opinion and dissents)</w:t>
            </w:r>
          </w:p>
          <w:p w14:paraId="71B9E8AB" w14:textId="0DACC55C" w:rsidR="002332FE" w:rsidRPr="00755C2F" w:rsidRDefault="002332FE" w:rsidP="0087755E">
            <w:pPr>
              <w:rPr>
                <w:rFonts w:cs="Tahoma"/>
                <w:sz w:val="20"/>
              </w:rPr>
            </w:pPr>
            <w:r w:rsidRPr="00755C2F">
              <w:rPr>
                <w:rFonts w:cs="Tahoma"/>
                <w:sz w:val="20"/>
              </w:rPr>
              <w:t>p. 549</w:t>
            </w:r>
          </w:p>
        </w:tc>
        <w:tc>
          <w:tcPr>
            <w:tcW w:w="2878" w:type="dxa"/>
          </w:tcPr>
          <w:p w14:paraId="26B2C936" w14:textId="77777777" w:rsidR="0073173A" w:rsidRPr="00755C2F" w:rsidRDefault="0073173A" w:rsidP="002332FE">
            <w:pPr>
              <w:rPr>
                <w:rFonts w:cs="Tahoma"/>
                <w:sz w:val="20"/>
              </w:rPr>
            </w:pPr>
            <w:r w:rsidRPr="00755C2F">
              <w:rPr>
                <w:rFonts w:cs="Tahoma"/>
                <w:sz w:val="20"/>
              </w:rPr>
              <w:t xml:space="preserve">Delineate and Evaluate an Argument  </w:t>
            </w:r>
          </w:p>
          <w:p w14:paraId="041FE721" w14:textId="33DDEE5D" w:rsidR="002332FE" w:rsidRPr="00755C2F" w:rsidRDefault="002332FE" w:rsidP="002332FE">
            <w:pPr>
              <w:rPr>
                <w:rFonts w:cs="Tahoma"/>
                <w:sz w:val="20"/>
              </w:rPr>
            </w:pPr>
            <w:r w:rsidRPr="00755C2F">
              <w:rPr>
                <w:rFonts w:cs="Tahoma"/>
                <w:color w:val="FF0000"/>
                <w:sz w:val="20"/>
              </w:rPr>
              <w:t>SC Standards 11RI.5.1, 11RI.10.1, 11RI.11.1, 11RI.11.2</w:t>
            </w:r>
          </w:p>
        </w:tc>
        <w:tc>
          <w:tcPr>
            <w:tcW w:w="2878" w:type="dxa"/>
            <w:gridSpan w:val="2"/>
          </w:tcPr>
          <w:p w14:paraId="56F28BF8" w14:textId="77777777" w:rsidR="0073173A" w:rsidRPr="00755C2F" w:rsidRDefault="0073173A" w:rsidP="0087755E">
            <w:pPr>
              <w:rPr>
                <w:rFonts w:cs="Tahoma"/>
                <w:b/>
                <w:sz w:val="20"/>
              </w:rPr>
            </w:pPr>
            <w:r w:rsidRPr="00755C2F">
              <w:rPr>
                <w:rFonts w:cs="Tahoma"/>
                <w:b/>
                <w:sz w:val="20"/>
              </w:rPr>
              <w:t>STRATEGY:</w:t>
            </w:r>
          </w:p>
          <w:p w14:paraId="31F07EAA" w14:textId="555FD612" w:rsidR="0073173A" w:rsidRPr="00755C2F" w:rsidRDefault="0073173A" w:rsidP="0087755E">
            <w:pPr>
              <w:rPr>
                <w:rFonts w:cs="Tahoma"/>
                <w:sz w:val="20"/>
              </w:rPr>
            </w:pPr>
            <w:r w:rsidRPr="00755C2F">
              <w:rPr>
                <w:rFonts w:cs="Tahoma"/>
                <w:sz w:val="20"/>
              </w:rPr>
              <w:t>Legal Terminology</w:t>
            </w:r>
            <w:r w:rsidR="002332FE" w:rsidRPr="00755C2F">
              <w:rPr>
                <w:rFonts w:cs="Tahoma"/>
                <w:sz w:val="20"/>
              </w:rPr>
              <w:t xml:space="preserve"> p.567</w:t>
            </w:r>
          </w:p>
          <w:p w14:paraId="723803DD" w14:textId="30D4C7C6" w:rsidR="0073173A" w:rsidRPr="00755C2F" w:rsidRDefault="002332FE" w:rsidP="0087755E">
            <w:pPr>
              <w:rPr>
                <w:rFonts w:cs="Tahoma"/>
                <w:color w:val="FF0000"/>
                <w:sz w:val="20"/>
              </w:rPr>
            </w:pPr>
            <w:r w:rsidRPr="00755C2F">
              <w:rPr>
                <w:rFonts w:cs="Tahoma"/>
                <w:color w:val="FF0000"/>
                <w:sz w:val="20"/>
              </w:rPr>
              <w:t>SC Standard 11RI. 8.1</w:t>
            </w:r>
          </w:p>
          <w:p w14:paraId="69F939C2" w14:textId="77777777" w:rsidR="0073173A" w:rsidRPr="00755C2F" w:rsidRDefault="0073173A" w:rsidP="0087755E">
            <w:pPr>
              <w:rPr>
                <w:rFonts w:cs="Tahoma"/>
                <w:b/>
                <w:sz w:val="20"/>
              </w:rPr>
            </w:pPr>
            <w:r w:rsidRPr="00755C2F">
              <w:rPr>
                <w:rFonts w:cs="Tahoma"/>
                <w:b/>
                <w:sz w:val="20"/>
              </w:rPr>
              <w:t>CRITICAL VOCABULARY:</w:t>
            </w:r>
          </w:p>
          <w:p w14:paraId="1929A6B7" w14:textId="77777777" w:rsidR="0073173A" w:rsidRPr="00755C2F" w:rsidRDefault="0073173A" w:rsidP="0087755E">
            <w:pPr>
              <w:rPr>
                <w:rFonts w:cs="Tahoma"/>
                <w:sz w:val="20"/>
              </w:rPr>
            </w:pPr>
            <w:r w:rsidRPr="00755C2F">
              <w:rPr>
                <w:rFonts w:cs="Tahoma"/>
                <w:sz w:val="20"/>
              </w:rPr>
              <w:t>injunction, scrupulous, nascent, disputatious, purport, enclave, arrogate, disclaim</w:t>
            </w:r>
          </w:p>
        </w:tc>
        <w:tc>
          <w:tcPr>
            <w:tcW w:w="2878" w:type="dxa"/>
          </w:tcPr>
          <w:p w14:paraId="74276B69" w14:textId="77777777" w:rsidR="0073173A" w:rsidRPr="00755C2F" w:rsidRDefault="0073173A" w:rsidP="002332FE">
            <w:pPr>
              <w:rPr>
                <w:rFonts w:cs="Tahoma"/>
                <w:sz w:val="20"/>
              </w:rPr>
            </w:pPr>
            <w:r w:rsidRPr="00755C2F">
              <w:rPr>
                <w:rFonts w:cs="Tahoma"/>
                <w:sz w:val="20"/>
              </w:rPr>
              <w:t xml:space="preserve">Comparing Writers’ Styles </w:t>
            </w:r>
          </w:p>
          <w:p w14:paraId="27509A99" w14:textId="77777777" w:rsidR="002332FE" w:rsidRPr="00755C2F" w:rsidRDefault="002332FE" w:rsidP="002332FE">
            <w:pPr>
              <w:rPr>
                <w:rFonts w:cs="Tahoma"/>
                <w:sz w:val="20"/>
              </w:rPr>
            </w:pPr>
            <w:r w:rsidRPr="00755C2F">
              <w:rPr>
                <w:rFonts w:cs="Tahoma"/>
                <w:sz w:val="20"/>
              </w:rPr>
              <w:t>p. 568</w:t>
            </w:r>
          </w:p>
          <w:p w14:paraId="6DED68C9" w14:textId="519DFA46" w:rsidR="002332FE" w:rsidRPr="00755C2F" w:rsidRDefault="00D00DC2" w:rsidP="002332FE">
            <w:pPr>
              <w:rPr>
                <w:rFonts w:cs="Tahoma"/>
                <w:sz w:val="20"/>
              </w:rPr>
            </w:pPr>
            <w:r w:rsidRPr="00755C2F">
              <w:rPr>
                <w:rFonts w:cs="Tahoma"/>
                <w:color w:val="FF0000"/>
                <w:sz w:val="20"/>
              </w:rPr>
              <w:t>SC Standards 11RI.5.1, 11RI.10.1, 11RI.11.1, 11RI.11.2,11 W2.1</w:t>
            </w:r>
          </w:p>
        </w:tc>
        <w:tc>
          <w:tcPr>
            <w:tcW w:w="2878" w:type="dxa"/>
          </w:tcPr>
          <w:p w14:paraId="47D9CA99" w14:textId="77777777" w:rsidR="0073173A" w:rsidRPr="00755C2F" w:rsidRDefault="00972C83" w:rsidP="0087755E">
            <w:pPr>
              <w:rPr>
                <w:rFonts w:cs="Tahoma"/>
                <w:sz w:val="20"/>
              </w:rPr>
            </w:pPr>
            <w:r w:rsidRPr="00755C2F">
              <w:rPr>
                <w:rFonts w:cs="Tahoma"/>
                <w:sz w:val="20"/>
              </w:rPr>
              <w:t>Speaking Activity:</w:t>
            </w:r>
          </w:p>
          <w:p w14:paraId="275EBEFF" w14:textId="78D20C95" w:rsidR="00D00DC2" w:rsidRPr="00755C2F" w:rsidRDefault="00972C83" w:rsidP="0087755E">
            <w:pPr>
              <w:rPr>
                <w:rFonts w:cs="Tahoma"/>
                <w:sz w:val="20"/>
              </w:rPr>
            </w:pPr>
            <w:r w:rsidRPr="00755C2F">
              <w:rPr>
                <w:rFonts w:cs="Tahoma"/>
                <w:sz w:val="20"/>
              </w:rPr>
              <w:t xml:space="preserve">Debate </w:t>
            </w:r>
          </w:p>
          <w:p w14:paraId="2D39A911" w14:textId="77777777" w:rsidR="00972C83" w:rsidRPr="00755C2F" w:rsidRDefault="00972C83" w:rsidP="0087755E">
            <w:pPr>
              <w:rPr>
                <w:rFonts w:cs="Tahoma"/>
                <w:sz w:val="20"/>
              </w:rPr>
            </w:pPr>
            <w:r w:rsidRPr="00755C2F">
              <w:rPr>
                <w:rFonts w:cs="Tahoma"/>
                <w:sz w:val="20"/>
              </w:rPr>
              <w:t>p. 566</w:t>
            </w:r>
          </w:p>
          <w:p w14:paraId="33180B44" w14:textId="268AF483" w:rsidR="00D00DC2" w:rsidRPr="00755C2F" w:rsidRDefault="00D00DC2" w:rsidP="0087755E">
            <w:pPr>
              <w:rPr>
                <w:rFonts w:cs="Tahoma"/>
                <w:sz w:val="20"/>
              </w:rPr>
            </w:pPr>
            <w:r w:rsidRPr="00755C2F">
              <w:rPr>
                <w:rFonts w:cs="Tahoma"/>
                <w:color w:val="FF0000"/>
                <w:sz w:val="20"/>
              </w:rPr>
              <w:t>SC Standards 11C1, 11C2</w:t>
            </w:r>
          </w:p>
        </w:tc>
      </w:tr>
      <w:tr w:rsidR="0073173A" w:rsidRPr="00755C2F" w14:paraId="529AED66" w14:textId="77777777" w:rsidTr="0087755E">
        <w:tc>
          <w:tcPr>
            <w:tcW w:w="2878" w:type="dxa"/>
          </w:tcPr>
          <w:p w14:paraId="702CF47A" w14:textId="15D533C8" w:rsidR="0073173A" w:rsidRPr="00755C2F" w:rsidRDefault="0073173A" w:rsidP="0087755E">
            <w:pPr>
              <w:rPr>
                <w:rFonts w:cs="Tahoma"/>
                <w:sz w:val="20"/>
              </w:rPr>
            </w:pPr>
            <w:r w:rsidRPr="00755C2F">
              <w:rPr>
                <w:rFonts w:cs="Tahoma"/>
                <w:sz w:val="20"/>
              </w:rPr>
              <w:lastRenderedPageBreak/>
              <w:t>“The Coming Merging of Mind and Machine”</w:t>
            </w:r>
          </w:p>
          <w:p w14:paraId="07ABE1E3" w14:textId="77777777" w:rsidR="0073173A" w:rsidRPr="00755C2F" w:rsidRDefault="0073173A" w:rsidP="0087755E">
            <w:pPr>
              <w:rPr>
                <w:rFonts w:cs="Tahoma"/>
                <w:sz w:val="20"/>
              </w:rPr>
            </w:pPr>
            <w:r w:rsidRPr="00755C2F">
              <w:rPr>
                <w:rFonts w:cs="Tahoma"/>
                <w:sz w:val="20"/>
              </w:rPr>
              <w:t xml:space="preserve">by Ray </w:t>
            </w:r>
            <w:proofErr w:type="spellStart"/>
            <w:r w:rsidRPr="00755C2F">
              <w:rPr>
                <w:rFonts w:cs="Tahoma"/>
                <w:sz w:val="20"/>
              </w:rPr>
              <w:t>Kurzwell</w:t>
            </w:r>
            <w:proofErr w:type="spellEnd"/>
          </w:p>
          <w:p w14:paraId="1509036D" w14:textId="77777777" w:rsidR="0073173A" w:rsidRPr="00755C2F" w:rsidRDefault="0073173A" w:rsidP="0087755E">
            <w:pPr>
              <w:rPr>
                <w:rFonts w:cs="Tahoma"/>
                <w:sz w:val="20"/>
              </w:rPr>
            </w:pPr>
            <w:r w:rsidRPr="00755C2F">
              <w:rPr>
                <w:rFonts w:cs="Tahoma"/>
                <w:sz w:val="20"/>
              </w:rPr>
              <w:t>(science essay)</w:t>
            </w:r>
            <w:r w:rsidR="00D00DC2" w:rsidRPr="00755C2F">
              <w:rPr>
                <w:rFonts w:cs="Tahoma"/>
                <w:sz w:val="20"/>
              </w:rPr>
              <w:t xml:space="preserve"> </w:t>
            </w:r>
          </w:p>
          <w:p w14:paraId="680574CA" w14:textId="2F304890" w:rsidR="00D00DC2" w:rsidRPr="00755C2F" w:rsidRDefault="00D00DC2" w:rsidP="0087755E">
            <w:pPr>
              <w:rPr>
                <w:rFonts w:cs="Tahoma"/>
                <w:sz w:val="20"/>
              </w:rPr>
            </w:pPr>
            <w:r w:rsidRPr="00755C2F">
              <w:rPr>
                <w:rFonts w:cs="Tahoma"/>
                <w:sz w:val="20"/>
              </w:rPr>
              <w:t>p. 569</w:t>
            </w:r>
          </w:p>
        </w:tc>
        <w:tc>
          <w:tcPr>
            <w:tcW w:w="2878" w:type="dxa"/>
          </w:tcPr>
          <w:p w14:paraId="7B75194C" w14:textId="77777777" w:rsidR="0073173A" w:rsidRPr="00755C2F" w:rsidRDefault="0073173A" w:rsidP="00D00DC2">
            <w:pPr>
              <w:rPr>
                <w:rFonts w:cs="Tahoma"/>
                <w:sz w:val="20"/>
              </w:rPr>
            </w:pPr>
            <w:r w:rsidRPr="00755C2F">
              <w:rPr>
                <w:rFonts w:cs="Tahoma"/>
                <w:sz w:val="20"/>
              </w:rPr>
              <w:t xml:space="preserve">Analyze Author’s Point of View  </w:t>
            </w:r>
          </w:p>
          <w:p w14:paraId="345E537B" w14:textId="56586541" w:rsidR="00D00DC2" w:rsidRPr="00755C2F" w:rsidRDefault="00D00DC2" w:rsidP="00D00DC2">
            <w:pPr>
              <w:rPr>
                <w:rFonts w:cs="Tahoma"/>
                <w:sz w:val="20"/>
              </w:rPr>
            </w:pPr>
            <w:r w:rsidRPr="00755C2F">
              <w:rPr>
                <w:rFonts w:cs="Tahoma"/>
                <w:color w:val="FF0000"/>
                <w:sz w:val="20"/>
              </w:rPr>
              <w:t>SC Standards 11RI.5.1, 11RI. 10.1</w:t>
            </w:r>
          </w:p>
        </w:tc>
        <w:tc>
          <w:tcPr>
            <w:tcW w:w="2878" w:type="dxa"/>
            <w:gridSpan w:val="2"/>
          </w:tcPr>
          <w:p w14:paraId="21B57751" w14:textId="77777777" w:rsidR="0073173A" w:rsidRPr="00755C2F" w:rsidRDefault="00E2329A" w:rsidP="0087755E">
            <w:pPr>
              <w:rPr>
                <w:rFonts w:cs="Tahoma"/>
                <w:b/>
                <w:sz w:val="20"/>
              </w:rPr>
            </w:pPr>
            <w:r w:rsidRPr="00755C2F">
              <w:rPr>
                <w:rFonts w:cs="Tahoma"/>
                <w:b/>
                <w:sz w:val="20"/>
              </w:rPr>
              <w:t>STRATEGY:</w:t>
            </w:r>
          </w:p>
          <w:p w14:paraId="49AF2BE7" w14:textId="77777777" w:rsidR="00E2329A" w:rsidRPr="00755C2F" w:rsidRDefault="00E2329A" w:rsidP="0087755E">
            <w:pPr>
              <w:rPr>
                <w:rFonts w:cs="Tahoma"/>
                <w:sz w:val="20"/>
              </w:rPr>
            </w:pPr>
            <w:r w:rsidRPr="00755C2F">
              <w:rPr>
                <w:rFonts w:cs="Tahoma"/>
                <w:sz w:val="20"/>
              </w:rPr>
              <w:t xml:space="preserve">Etymology </w:t>
            </w:r>
          </w:p>
          <w:p w14:paraId="63AB59CB" w14:textId="77777777" w:rsidR="00D00DC2" w:rsidRPr="00755C2F" w:rsidRDefault="00D00DC2" w:rsidP="0087755E">
            <w:pPr>
              <w:rPr>
                <w:rFonts w:cs="Tahoma"/>
                <w:sz w:val="20"/>
              </w:rPr>
            </w:pPr>
            <w:r w:rsidRPr="00755C2F">
              <w:rPr>
                <w:rFonts w:cs="Tahoma"/>
                <w:sz w:val="20"/>
              </w:rPr>
              <w:t>p.580</w:t>
            </w:r>
          </w:p>
          <w:p w14:paraId="3FA0999D" w14:textId="07654A13" w:rsidR="00D00DC2" w:rsidRPr="00755C2F" w:rsidRDefault="00D00DC2" w:rsidP="0087755E">
            <w:pPr>
              <w:rPr>
                <w:rFonts w:cs="Tahoma"/>
                <w:color w:val="FF0000"/>
                <w:sz w:val="20"/>
              </w:rPr>
            </w:pPr>
            <w:r w:rsidRPr="00755C2F">
              <w:rPr>
                <w:rFonts w:cs="Tahoma"/>
                <w:color w:val="FF0000"/>
                <w:sz w:val="20"/>
              </w:rPr>
              <w:t>SC Standard 11RI.9.4</w:t>
            </w:r>
          </w:p>
          <w:p w14:paraId="484BAE4E" w14:textId="77777777" w:rsidR="00E2329A" w:rsidRPr="00755C2F" w:rsidRDefault="00E2329A" w:rsidP="0087755E">
            <w:pPr>
              <w:rPr>
                <w:rFonts w:cs="Tahoma"/>
                <w:b/>
                <w:sz w:val="20"/>
              </w:rPr>
            </w:pPr>
            <w:r w:rsidRPr="00755C2F">
              <w:rPr>
                <w:rFonts w:cs="Tahoma"/>
                <w:b/>
                <w:sz w:val="20"/>
              </w:rPr>
              <w:t>CRITICAL VOCABULARY:</w:t>
            </w:r>
          </w:p>
          <w:p w14:paraId="35413F87" w14:textId="77777777" w:rsidR="00D00DC2" w:rsidRPr="00755C2F" w:rsidRDefault="00E2329A" w:rsidP="0087755E">
            <w:pPr>
              <w:rPr>
                <w:rFonts w:cs="Tahoma"/>
                <w:sz w:val="20"/>
              </w:rPr>
            </w:pPr>
            <w:r w:rsidRPr="00755C2F">
              <w:rPr>
                <w:rFonts w:cs="Tahoma"/>
                <w:sz w:val="20"/>
              </w:rPr>
              <w:t>succession, ubiquitous, extrapolation, algorithm</w:t>
            </w:r>
          </w:p>
          <w:p w14:paraId="1A6AC379" w14:textId="5D80F0D1" w:rsidR="00D00DC2" w:rsidRPr="00755C2F" w:rsidRDefault="00D00DC2" w:rsidP="0087755E">
            <w:pPr>
              <w:rPr>
                <w:rFonts w:cs="Tahoma"/>
                <w:sz w:val="20"/>
              </w:rPr>
            </w:pPr>
          </w:p>
        </w:tc>
        <w:tc>
          <w:tcPr>
            <w:tcW w:w="2878" w:type="dxa"/>
          </w:tcPr>
          <w:p w14:paraId="0CD9CA55" w14:textId="570641CA" w:rsidR="0073173A" w:rsidRPr="00755C2F" w:rsidRDefault="00D00DC2" w:rsidP="0087755E">
            <w:pPr>
              <w:rPr>
                <w:rFonts w:cs="Tahoma"/>
                <w:sz w:val="20"/>
              </w:rPr>
            </w:pPr>
            <w:r w:rsidRPr="00755C2F">
              <w:rPr>
                <w:rFonts w:cs="Tahoma"/>
                <w:sz w:val="20"/>
              </w:rPr>
              <w:t>N</w:t>
            </w:r>
            <w:r w:rsidR="00DA032A" w:rsidRPr="00755C2F">
              <w:rPr>
                <w:rFonts w:cs="Tahoma"/>
                <w:sz w:val="20"/>
              </w:rPr>
              <w:t>one</w:t>
            </w:r>
          </w:p>
        </w:tc>
        <w:tc>
          <w:tcPr>
            <w:tcW w:w="2878" w:type="dxa"/>
          </w:tcPr>
          <w:p w14:paraId="36A3692E" w14:textId="77777777" w:rsidR="0073173A" w:rsidRPr="00755C2F" w:rsidRDefault="00D00DC2" w:rsidP="0087755E">
            <w:pPr>
              <w:rPr>
                <w:rFonts w:cs="Tahoma"/>
                <w:sz w:val="20"/>
              </w:rPr>
            </w:pPr>
            <w:r w:rsidRPr="00755C2F">
              <w:rPr>
                <w:rFonts w:cs="Tahoma"/>
                <w:sz w:val="20"/>
              </w:rPr>
              <w:t>Writing Activity: Research Report</w:t>
            </w:r>
          </w:p>
          <w:p w14:paraId="1A33DC66" w14:textId="3D4F5832" w:rsidR="00D00DC2" w:rsidRPr="00755C2F" w:rsidRDefault="00D00DC2" w:rsidP="0087755E">
            <w:pPr>
              <w:rPr>
                <w:rFonts w:cs="Tahoma"/>
                <w:sz w:val="20"/>
              </w:rPr>
            </w:pPr>
            <w:r w:rsidRPr="00755C2F">
              <w:rPr>
                <w:rFonts w:cs="Tahoma"/>
                <w:color w:val="FF0000"/>
                <w:sz w:val="20"/>
              </w:rPr>
              <w:t>SC Standards 11I1.1, 11I.2.1, 11I.3.1-3.4, 11I4.1-4.3,11I.5.1-5.3</w:t>
            </w:r>
          </w:p>
        </w:tc>
      </w:tr>
      <w:tr w:rsidR="00D00DC2" w:rsidRPr="00755C2F" w14:paraId="57761537" w14:textId="77777777" w:rsidTr="0087755E">
        <w:tc>
          <w:tcPr>
            <w:tcW w:w="2878" w:type="dxa"/>
          </w:tcPr>
          <w:p w14:paraId="6818D31E" w14:textId="1DB2E45E" w:rsidR="00D00DC2" w:rsidRPr="00755C2F" w:rsidRDefault="00D00DC2" w:rsidP="0087755E">
            <w:pPr>
              <w:rPr>
                <w:rFonts w:cs="Tahoma"/>
                <w:b/>
                <w:sz w:val="20"/>
              </w:rPr>
            </w:pPr>
            <w:r w:rsidRPr="00755C2F">
              <w:rPr>
                <w:rFonts w:cs="Tahoma"/>
                <w:b/>
                <w:sz w:val="20"/>
              </w:rPr>
              <w:t>CLOSE READER</w:t>
            </w:r>
          </w:p>
          <w:p w14:paraId="4C6D71C8" w14:textId="77777777" w:rsidR="00D00DC2" w:rsidRPr="00755C2F" w:rsidRDefault="00D00DC2" w:rsidP="0087755E">
            <w:pPr>
              <w:rPr>
                <w:rFonts w:cs="Tahoma"/>
                <w:sz w:val="20"/>
              </w:rPr>
            </w:pPr>
            <w:r w:rsidRPr="00755C2F">
              <w:rPr>
                <w:rFonts w:cs="Tahoma"/>
                <w:sz w:val="20"/>
              </w:rPr>
              <w:t xml:space="preserve">“Science, Guided by Ethics” </w:t>
            </w:r>
          </w:p>
          <w:p w14:paraId="46017B41" w14:textId="29542E69" w:rsidR="00D00DC2" w:rsidRPr="00755C2F" w:rsidRDefault="00D00DC2" w:rsidP="0087755E">
            <w:pPr>
              <w:rPr>
                <w:rFonts w:cs="Tahoma"/>
                <w:sz w:val="20"/>
              </w:rPr>
            </w:pPr>
            <w:r w:rsidRPr="00755C2F">
              <w:rPr>
                <w:rFonts w:cs="Tahoma"/>
                <w:sz w:val="20"/>
              </w:rPr>
              <w:t xml:space="preserve">Essay </w:t>
            </w:r>
          </w:p>
        </w:tc>
        <w:tc>
          <w:tcPr>
            <w:tcW w:w="2878" w:type="dxa"/>
          </w:tcPr>
          <w:p w14:paraId="329D9AC4" w14:textId="77777777" w:rsidR="00D00DC2" w:rsidRPr="00755C2F" w:rsidRDefault="00D00DC2" w:rsidP="00D00DC2">
            <w:pPr>
              <w:rPr>
                <w:rFonts w:cs="Tahoma"/>
                <w:sz w:val="20"/>
              </w:rPr>
            </w:pPr>
            <w:r w:rsidRPr="00755C2F">
              <w:rPr>
                <w:rFonts w:cs="Tahoma"/>
                <w:sz w:val="20"/>
              </w:rPr>
              <w:t xml:space="preserve">Analyze Author’s Point of View  </w:t>
            </w:r>
          </w:p>
          <w:p w14:paraId="41E23C43" w14:textId="63473156" w:rsidR="00D00DC2" w:rsidRPr="00755C2F" w:rsidRDefault="00D00DC2" w:rsidP="00D00DC2">
            <w:pPr>
              <w:rPr>
                <w:rFonts w:cs="Tahoma"/>
                <w:sz w:val="20"/>
              </w:rPr>
            </w:pPr>
            <w:r w:rsidRPr="00755C2F">
              <w:rPr>
                <w:rFonts w:cs="Tahoma"/>
                <w:color w:val="FF0000"/>
                <w:sz w:val="20"/>
              </w:rPr>
              <w:t>SC Standards 11RI.5.1, 11RI. 10.1</w:t>
            </w:r>
          </w:p>
        </w:tc>
        <w:tc>
          <w:tcPr>
            <w:tcW w:w="2878" w:type="dxa"/>
            <w:gridSpan w:val="2"/>
          </w:tcPr>
          <w:p w14:paraId="1F2EB367" w14:textId="77777777" w:rsidR="00D00DC2" w:rsidRPr="00755C2F" w:rsidRDefault="00D00DC2" w:rsidP="0087755E">
            <w:pPr>
              <w:rPr>
                <w:rFonts w:cs="Tahoma"/>
                <w:b/>
                <w:sz w:val="20"/>
              </w:rPr>
            </w:pPr>
          </w:p>
        </w:tc>
        <w:tc>
          <w:tcPr>
            <w:tcW w:w="2878" w:type="dxa"/>
          </w:tcPr>
          <w:p w14:paraId="5DA540D2" w14:textId="77777777" w:rsidR="00D00DC2" w:rsidRPr="00755C2F" w:rsidRDefault="00D00DC2" w:rsidP="0087755E">
            <w:pPr>
              <w:rPr>
                <w:rFonts w:cs="Tahoma"/>
                <w:sz w:val="20"/>
              </w:rPr>
            </w:pPr>
          </w:p>
        </w:tc>
        <w:tc>
          <w:tcPr>
            <w:tcW w:w="2878" w:type="dxa"/>
          </w:tcPr>
          <w:p w14:paraId="27B4A04B" w14:textId="77777777" w:rsidR="00D00DC2" w:rsidRPr="00755C2F" w:rsidRDefault="00D00DC2" w:rsidP="0087755E">
            <w:pPr>
              <w:rPr>
                <w:rFonts w:cs="Tahoma"/>
                <w:sz w:val="20"/>
              </w:rPr>
            </w:pPr>
          </w:p>
        </w:tc>
      </w:tr>
      <w:tr w:rsidR="00DA032A" w:rsidRPr="00755C2F" w14:paraId="01A7BAE7" w14:textId="77777777" w:rsidTr="0087755E">
        <w:tc>
          <w:tcPr>
            <w:tcW w:w="2878" w:type="dxa"/>
          </w:tcPr>
          <w:p w14:paraId="1C9252AD" w14:textId="3606C8BA" w:rsidR="00DA032A" w:rsidRPr="00755C2F" w:rsidRDefault="00DA032A" w:rsidP="0087755E">
            <w:pPr>
              <w:rPr>
                <w:rFonts w:cs="Tahoma"/>
                <w:sz w:val="20"/>
              </w:rPr>
            </w:pPr>
            <w:r w:rsidRPr="00755C2F">
              <w:rPr>
                <w:rFonts w:cs="Tahoma"/>
                <w:sz w:val="20"/>
              </w:rPr>
              <w:t>“Reality Check”</w:t>
            </w:r>
          </w:p>
          <w:p w14:paraId="347A6A8D" w14:textId="77777777" w:rsidR="00DA032A" w:rsidRPr="00755C2F" w:rsidRDefault="00DA032A" w:rsidP="0087755E">
            <w:pPr>
              <w:rPr>
                <w:rFonts w:cs="Tahoma"/>
                <w:sz w:val="20"/>
              </w:rPr>
            </w:pPr>
            <w:r w:rsidRPr="00755C2F">
              <w:rPr>
                <w:rFonts w:cs="Tahoma"/>
                <w:sz w:val="20"/>
              </w:rPr>
              <w:t xml:space="preserve">by David </w:t>
            </w:r>
            <w:proofErr w:type="spellStart"/>
            <w:r w:rsidRPr="00755C2F">
              <w:rPr>
                <w:rFonts w:cs="Tahoma"/>
                <w:sz w:val="20"/>
              </w:rPr>
              <w:t>Brin</w:t>
            </w:r>
            <w:proofErr w:type="spellEnd"/>
          </w:p>
          <w:p w14:paraId="441E5D9C" w14:textId="77777777" w:rsidR="00DA032A" w:rsidRPr="00755C2F" w:rsidRDefault="00DA032A" w:rsidP="0087755E">
            <w:pPr>
              <w:rPr>
                <w:rFonts w:cs="Tahoma"/>
                <w:sz w:val="20"/>
              </w:rPr>
            </w:pPr>
            <w:r w:rsidRPr="00755C2F">
              <w:rPr>
                <w:rFonts w:cs="Tahoma"/>
                <w:sz w:val="20"/>
              </w:rPr>
              <w:t>(short story)</w:t>
            </w:r>
          </w:p>
          <w:p w14:paraId="5756636F" w14:textId="3D3C8BCE" w:rsidR="00D00DC2" w:rsidRPr="00755C2F" w:rsidRDefault="00D00DC2" w:rsidP="0087755E">
            <w:pPr>
              <w:rPr>
                <w:rFonts w:cs="Tahoma"/>
                <w:sz w:val="20"/>
              </w:rPr>
            </w:pPr>
            <w:r w:rsidRPr="00755C2F">
              <w:rPr>
                <w:rFonts w:cs="Tahoma"/>
                <w:sz w:val="20"/>
              </w:rPr>
              <w:t>p. 581</w:t>
            </w:r>
          </w:p>
        </w:tc>
        <w:tc>
          <w:tcPr>
            <w:tcW w:w="2878" w:type="dxa"/>
          </w:tcPr>
          <w:p w14:paraId="28318CB7" w14:textId="77777777" w:rsidR="00DA032A" w:rsidRPr="00755C2F" w:rsidRDefault="00DA032A" w:rsidP="0087755E">
            <w:pPr>
              <w:rPr>
                <w:rFonts w:cs="Tahoma"/>
                <w:sz w:val="20"/>
              </w:rPr>
            </w:pPr>
            <w:r w:rsidRPr="00755C2F">
              <w:rPr>
                <w:rFonts w:cs="Tahoma"/>
                <w:sz w:val="20"/>
              </w:rPr>
              <w:t xml:space="preserve">Analyze Story Elements: Science Fiction </w:t>
            </w:r>
          </w:p>
          <w:p w14:paraId="0FF017D5" w14:textId="734CFBD8" w:rsidR="00DA032A" w:rsidRPr="00755C2F" w:rsidRDefault="00D00DC2" w:rsidP="0087755E">
            <w:pPr>
              <w:rPr>
                <w:rFonts w:cs="Tahoma"/>
                <w:sz w:val="20"/>
              </w:rPr>
            </w:pPr>
            <w:r w:rsidRPr="00755C2F">
              <w:rPr>
                <w:rFonts w:cs="Tahoma"/>
                <w:color w:val="FF0000"/>
                <w:sz w:val="20"/>
              </w:rPr>
              <w:t>SC Standards 11RL.5.1, 11RL.6.1, 11RL. 11.1</w:t>
            </w:r>
          </w:p>
        </w:tc>
        <w:tc>
          <w:tcPr>
            <w:tcW w:w="2878" w:type="dxa"/>
            <w:gridSpan w:val="2"/>
          </w:tcPr>
          <w:p w14:paraId="08CF0792" w14:textId="77777777" w:rsidR="00DA032A" w:rsidRPr="00755C2F" w:rsidRDefault="00DA032A" w:rsidP="0087755E">
            <w:pPr>
              <w:rPr>
                <w:rFonts w:cs="Tahoma"/>
                <w:b/>
                <w:sz w:val="20"/>
              </w:rPr>
            </w:pPr>
            <w:r w:rsidRPr="00755C2F">
              <w:rPr>
                <w:rFonts w:cs="Tahoma"/>
                <w:b/>
                <w:sz w:val="20"/>
              </w:rPr>
              <w:t>STRATEGY:</w:t>
            </w:r>
          </w:p>
          <w:p w14:paraId="09622091" w14:textId="0D7F82C4" w:rsidR="00DA032A" w:rsidRPr="00755C2F" w:rsidRDefault="00DA032A" w:rsidP="0087755E">
            <w:pPr>
              <w:rPr>
                <w:rFonts w:cs="Tahoma"/>
                <w:sz w:val="20"/>
              </w:rPr>
            </w:pPr>
            <w:r w:rsidRPr="00755C2F">
              <w:rPr>
                <w:rFonts w:cs="Tahoma"/>
                <w:sz w:val="20"/>
              </w:rPr>
              <w:t xml:space="preserve">Nuances in Word Meanings </w:t>
            </w:r>
            <w:r w:rsidR="00305272" w:rsidRPr="00755C2F">
              <w:rPr>
                <w:rFonts w:cs="Tahoma"/>
                <w:sz w:val="20"/>
              </w:rPr>
              <w:t>p. 586</w:t>
            </w:r>
          </w:p>
          <w:p w14:paraId="272DF1BB" w14:textId="04D813BB" w:rsidR="00305272" w:rsidRPr="00755C2F" w:rsidRDefault="00305272" w:rsidP="0087755E">
            <w:pPr>
              <w:rPr>
                <w:rFonts w:cs="Tahoma"/>
                <w:color w:val="FF0000"/>
                <w:sz w:val="20"/>
              </w:rPr>
            </w:pPr>
            <w:r w:rsidRPr="00755C2F">
              <w:rPr>
                <w:rFonts w:cs="Tahoma"/>
                <w:color w:val="FF0000"/>
                <w:sz w:val="20"/>
              </w:rPr>
              <w:t>SC Standard 11RL. 10.5</w:t>
            </w:r>
          </w:p>
          <w:p w14:paraId="14881AD1" w14:textId="77777777" w:rsidR="00DA032A" w:rsidRPr="00755C2F" w:rsidRDefault="00DA032A" w:rsidP="0087755E">
            <w:pPr>
              <w:rPr>
                <w:rFonts w:cs="Tahoma"/>
                <w:b/>
                <w:sz w:val="20"/>
              </w:rPr>
            </w:pPr>
            <w:r w:rsidRPr="00755C2F">
              <w:rPr>
                <w:rFonts w:cs="Tahoma"/>
                <w:b/>
                <w:sz w:val="20"/>
              </w:rPr>
              <w:t>CRITICAL VOCABULARY:</w:t>
            </w:r>
          </w:p>
          <w:p w14:paraId="447989FC" w14:textId="77777777" w:rsidR="00DA032A" w:rsidRPr="00755C2F" w:rsidRDefault="00DA032A" w:rsidP="0087755E">
            <w:pPr>
              <w:rPr>
                <w:rFonts w:cs="Tahoma"/>
                <w:sz w:val="20"/>
              </w:rPr>
            </w:pPr>
            <w:r w:rsidRPr="00755C2F">
              <w:rPr>
                <w:rFonts w:cs="Tahoma"/>
                <w:sz w:val="20"/>
              </w:rPr>
              <w:t xml:space="preserve">taciturn, nemesis, fecundity, burgeoning </w:t>
            </w:r>
          </w:p>
        </w:tc>
        <w:tc>
          <w:tcPr>
            <w:tcW w:w="2878" w:type="dxa"/>
          </w:tcPr>
          <w:p w14:paraId="05AF5C05" w14:textId="536A6F6B" w:rsidR="00DA032A" w:rsidRPr="00755C2F" w:rsidRDefault="00D00DC2" w:rsidP="0087755E">
            <w:pPr>
              <w:rPr>
                <w:rFonts w:cs="Tahoma"/>
                <w:sz w:val="20"/>
              </w:rPr>
            </w:pPr>
            <w:r w:rsidRPr="00755C2F">
              <w:rPr>
                <w:rFonts w:cs="Tahoma"/>
                <w:sz w:val="20"/>
              </w:rPr>
              <w:t>N</w:t>
            </w:r>
            <w:r w:rsidR="00DA032A" w:rsidRPr="00755C2F">
              <w:rPr>
                <w:rFonts w:cs="Tahoma"/>
                <w:sz w:val="20"/>
              </w:rPr>
              <w:t>one</w:t>
            </w:r>
          </w:p>
        </w:tc>
        <w:tc>
          <w:tcPr>
            <w:tcW w:w="2878" w:type="dxa"/>
          </w:tcPr>
          <w:p w14:paraId="3369ECA1" w14:textId="77777777" w:rsidR="00DA032A" w:rsidRPr="00755C2F" w:rsidRDefault="00DA032A" w:rsidP="0087755E">
            <w:pPr>
              <w:rPr>
                <w:rFonts w:cs="Tahoma"/>
                <w:sz w:val="20"/>
              </w:rPr>
            </w:pPr>
          </w:p>
        </w:tc>
      </w:tr>
      <w:tr w:rsidR="00DA032A" w:rsidRPr="00755C2F" w14:paraId="05DBD441" w14:textId="77777777" w:rsidTr="0087755E">
        <w:tc>
          <w:tcPr>
            <w:tcW w:w="2878" w:type="dxa"/>
          </w:tcPr>
          <w:p w14:paraId="1AB9DE4D" w14:textId="745E6565" w:rsidR="00DA032A" w:rsidRPr="00755C2F" w:rsidRDefault="00DA032A" w:rsidP="0087755E">
            <w:pPr>
              <w:rPr>
                <w:rFonts w:cs="Tahoma"/>
                <w:sz w:val="20"/>
              </w:rPr>
            </w:pPr>
            <w:r w:rsidRPr="00755C2F">
              <w:rPr>
                <w:rFonts w:cs="Tahoma"/>
                <w:sz w:val="20"/>
              </w:rPr>
              <w:t>“The Ends of the World as We Know Them”</w:t>
            </w:r>
          </w:p>
          <w:p w14:paraId="5B5094F5" w14:textId="77777777" w:rsidR="00DA032A" w:rsidRPr="00755C2F" w:rsidRDefault="00DA032A" w:rsidP="0087755E">
            <w:pPr>
              <w:rPr>
                <w:rFonts w:cs="Tahoma"/>
                <w:sz w:val="20"/>
              </w:rPr>
            </w:pPr>
            <w:r w:rsidRPr="00755C2F">
              <w:rPr>
                <w:rFonts w:cs="Tahoma"/>
                <w:sz w:val="20"/>
              </w:rPr>
              <w:t>by Jared Diamond</w:t>
            </w:r>
          </w:p>
          <w:p w14:paraId="3D6F5D63" w14:textId="77777777" w:rsidR="00305272" w:rsidRPr="00755C2F" w:rsidRDefault="00305272" w:rsidP="0087755E">
            <w:pPr>
              <w:rPr>
                <w:rFonts w:cs="Tahoma"/>
                <w:sz w:val="20"/>
              </w:rPr>
            </w:pPr>
            <w:r w:rsidRPr="00755C2F">
              <w:rPr>
                <w:rFonts w:cs="Tahoma"/>
                <w:sz w:val="20"/>
              </w:rPr>
              <w:t>p. 587</w:t>
            </w:r>
          </w:p>
          <w:p w14:paraId="6791F428" w14:textId="77777777" w:rsidR="00305272" w:rsidRPr="00755C2F" w:rsidRDefault="00305272" w:rsidP="0087755E">
            <w:pPr>
              <w:rPr>
                <w:rFonts w:cs="Tahoma"/>
                <w:sz w:val="20"/>
              </w:rPr>
            </w:pPr>
          </w:p>
        </w:tc>
        <w:tc>
          <w:tcPr>
            <w:tcW w:w="2878" w:type="dxa"/>
          </w:tcPr>
          <w:p w14:paraId="6550931C" w14:textId="77777777" w:rsidR="00DA032A" w:rsidRPr="00755C2F" w:rsidRDefault="00DA032A" w:rsidP="0087755E">
            <w:pPr>
              <w:rPr>
                <w:rFonts w:cs="Tahoma"/>
                <w:sz w:val="20"/>
              </w:rPr>
            </w:pPr>
            <w:r w:rsidRPr="00755C2F">
              <w:rPr>
                <w:rFonts w:cs="Tahoma"/>
                <w:sz w:val="20"/>
              </w:rPr>
              <w:t>Analyze Structure: Argument from Analogy</w:t>
            </w:r>
          </w:p>
          <w:p w14:paraId="5F2882F8" w14:textId="09A65B03" w:rsidR="00DA032A" w:rsidRPr="00755C2F" w:rsidRDefault="00305272" w:rsidP="0087755E">
            <w:pPr>
              <w:rPr>
                <w:rFonts w:cs="Tahoma"/>
                <w:sz w:val="20"/>
              </w:rPr>
            </w:pPr>
            <w:r w:rsidRPr="00755C2F">
              <w:rPr>
                <w:rFonts w:cs="Tahoma"/>
                <w:color w:val="FF0000"/>
                <w:sz w:val="20"/>
              </w:rPr>
              <w:t>SC Standards 11RI.10.1, 11RI. 11.1</w:t>
            </w:r>
          </w:p>
        </w:tc>
        <w:tc>
          <w:tcPr>
            <w:tcW w:w="2878" w:type="dxa"/>
            <w:gridSpan w:val="2"/>
          </w:tcPr>
          <w:p w14:paraId="30355037" w14:textId="77777777" w:rsidR="00DA032A" w:rsidRPr="00755C2F" w:rsidRDefault="00DA032A" w:rsidP="0087755E">
            <w:pPr>
              <w:rPr>
                <w:rFonts w:cs="Tahoma"/>
                <w:b/>
                <w:sz w:val="20"/>
              </w:rPr>
            </w:pPr>
            <w:r w:rsidRPr="00755C2F">
              <w:rPr>
                <w:rFonts w:cs="Tahoma"/>
                <w:b/>
                <w:sz w:val="20"/>
              </w:rPr>
              <w:t>STRATEGY:</w:t>
            </w:r>
          </w:p>
          <w:p w14:paraId="1A18D080" w14:textId="2FC83A8A" w:rsidR="00305272" w:rsidRPr="00755C2F" w:rsidRDefault="00305272" w:rsidP="0087755E">
            <w:pPr>
              <w:rPr>
                <w:rFonts w:cs="Tahoma"/>
                <w:sz w:val="20"/>
              </w:rPr>
            </w:pPr>
            <w:r w:rsidRPr="00755C2F">
              <w:rPr>
                <w:rFonts w:cs="Tahoma"/>
                <w:sz w:val="20"/>
              </w:rPr>
              <w:t>Patterns of Word Change  p. 595</w:t>
            </w:r>
          </w:p>
          <w:p w14:paraId="2F7A7A6E" w14:textId="04BF226A" w:rsidR="00305272" w:rsidRPr="00755C2F" w:rsidRDefault="00305272" w:rsidP="0087755E">
            <w:pPr>
              <w:rPr>
                <w:rFonts w:cs="Tahoma"/>
                <w:color w:val="FF0000"/>
                <w:sz w:val="20"/>
              </w:rPr>
            </w:pPr>
            <w:r w:rsidRPr="00755C2F">
              <w:rPr>
                <w:rFonts w:cs="Tahoma"/>
                <w:color w:val="FF0000"/>
                <w:sz w:val="20"/>
              </w:rPr>
              <w:t>SC Standard 11RI.9.2</w:t>
            </w:r>
          </w:p>
          <w:p w14:paraId="79C98DD8" w14:textId="77777777" w:rsidR="00DA032A" w:rsidRPr="00755C2F" w:rsidRDefault="00DA032A" w:rsidP="0087755E">
            <w:pPr>
              <w:rPr>
                <w:rFonts w:cs="Tahoma"/>
                <w:b/>
                <w:sz w:val="20"/>
              </w:rPr>
            </w:pPr>
            <w:r w:rsidRPr="00755C2F">
              <w:rPr>
                <w:rFonts w:cs="Tahoma"/>
                <w:b/>
                <w:sz w:val="20"/>
              </w:rPr>
              <w:t>CRITICAL VOCABULARY:</w:t>
            </w:r>
          </w:p>
          <w:p w14:paraId="44539ABE" w14:textId="77777777" w:rsidR="00DA032A" w:rsidRPr="00755C2F" w:rsidRDefault="00DA032A" w:rsidP="0087755E">
            <w:pPr>
              <w:rPr>
                <w:rFonts w:cs="Tahoma"/>
                <w:sz w:val="20"/>
              </w:rPr>
            </w:pPr>
            <w:r w:rsidRPr="00755C2F">
              <w:rPr>
                <w:rFonts w:cs="Tahoma"/>
                <w:sz w:val="20"/>
              </w:rPr>
              <w:t>ascendant, deforestation, rampant, deteriorate, imminent</w:t>
            </w:r>
          </w:p>
        </w:tc>
        <w:tc>
          <w:tcPr>
            <w:tcW w:w="2878" w:type="dxa"/>
          </w:tcPr>
          <w:p w14:paraId="56644DDA" w14:textId="77777777" w:rsidR="00DA032A" w:rsidRPr="00755C2F" w:rsidRDefault="00DA032A" w:rsidP="0087755E">
            <w:pPr>
              <w:rPr>
                <w:rFonts w:cs="Tahoma"/>
                <w:sz w:val="20"/>
              </w:rPr>
            </w:pPr>
            <w:r w:rsidRPr="00755C2F">
              <w:rPr>
                <w:rFonts w:cs="Tahoma"/>
                <w:sz w:val="20"/>
              </w:rPr>
              <w:t xml:space="preserve">Informative Writing </w:t>
            </w:r>
          </w:p>
          <w:p w14:paraId="17C0E2BD" w14:textId="77777777" w:rsidR="00DA032A" w:rsidRPr="00755C2F" w:rsidRDefault="00305272" w:rsidP="0087755E">
            <w:pPr>
              <w:rPr>
                <w:rFonts w:cs="Tahoma"/>
                <w:sz w:val="20"/>
              </w:rPr>
            </w:pPr>
            <w:r w:rsidRPr="00755C2F">
              <w:rPr>
                <w:rFonts w:cs="Tahoma"/>
                <w:sz w:val="20"/>
              </w:rPr>
              <w:t>p. 596</w:t>
            </w:r>
          </w:p>
          <w:p w14:paraId="610B9470" w14:textId="2ADD69D3" w:rsidR="00305272" w:rsidRPr="00755C2F" w:rsidRDefault="00305272" w:rsidP="0087755E">
            <w:pPr>
              <w:rPr>
                <w:rFonts w:cs="Tahoma"/>
                <w:sz w:val="20"/>
              </w:rPr>
            </w:pPr>
            <w:r w:rsidRPr="00755C2F">
              <w:rPr>
                <w:rFonts w:cs="Tahoma"/>
                <w:color w:val="FF0000"/>
                <w:sz w:val="20"/>
              </w:rPr>
              <w:t>SC Standard W2</w:t>
            </w:r>
          </w:p>
        </w:tc>
        <w:tc>
          <w:tcPr>
            <w:tcW w:w="2878" w:type="dxa"/>
          </w:tcPr>
          <w:p w14:paraId="1C54BF92" w14:textId="77777777" w:rsidR="00305272" w:rsidRPr="00755C2F" w:rsidRDefault="00305272" w:rsidP="0087755E">
            <w:pPr>
              <w:rPr>
                <w:rFonts w:cs="Tahoma"/>
                <w:sz w:val="20"/>
              </w:rPr>
            </w:pPr>
            <w:r w:rsidRPr="00755C2F">
              <w:rPr>
                <w:rFonts w:cs="Tahoma"/>
                <w:sz w:val="20"/>
              </w:rPr>
              <w:t>Media Activity: Presentation p. 594</w:t>
            </w:r>
          </w:p>
          <w:p w14:paraId="6C20B2FF" w14:textId="77777777" w:rsidR="00305272" w:rsidRPr="00755C2F" w:rsidRDefault="00305272" w:rsidP="0087755E">
            <w:pPr>
              <w:rPr>
                <w:rFonts w:cs="Tahoma"/>
                <w:sz w:val="20"/>
              </w:rPr>
            </w:pPr>
          </w:p>
          <w:p w14:paraId="144A6A47" w14:textId="3D7FE33D" w:rsidR="00305272" w:rsidRPr="00755C2F" w:rsidRDefault="00305272" w:rsidP="0087755E">
            <w:pPr>
              <w:rPr>
                <w:rFonts w:cs="Tahoma"/>
                <w:sz w:val="20"/>
              </w:rPr>
            </w:pPr>
            <w:r w:rsidRPr="00755C2F">
              <w:rPr>
                <w:rFonts w:cs="Tahoma"/>
                <w:color w:val="FF0000"/>
                <w:sz w:val="20"/>
              </w:rPr>
              <w:t>SC Standards 11WI, 11WC</w:t>
            </w:r>
          </w:p>
        </w:tc>
      </w:tr>
      <w:tr w:rsidR="00DA032A" w:rsidRPr="00755C2F" w14:paraId="3435B34C" w14:textId="77777777" w:rsidTr="0087755E">
        <w:tc>
          <w:tcPr>
            <w:tcW w:w="2878" w:type="dxa"/>
          </w:tcPr>
          <w:p w14:paraId="5D6A6667" w14:textId="7A460AFE" w:rsidR="00DA032A" w:rsidRPr="00755C2F" w:rsidRDefault="00DA032A" w:rsidP="0087755E">
            <w:pPr>
              <w:rPr>
                <w:rFonts w:cs="Tahoma"/>
                <w:sz w:val="20"/>
              </w:rPr>
            </w:pPr>
            <w:r w:rsidRPr="00755C2F">
              <w:rPr>
                <w:rFonts w:cs="Tahoma"/>
                <w:sz w:val="20"/>
              </w:rPr>
              <w:t>“The Universe as Primal Scream”</w:t>
            </w:r>
          </w:p>
          <w:p w14:paraId="281C645D" w14:textId="4176A917" w:rsidR="00DA032A" w:rsidRPr="00755C2F" w:rsidRDefault="00DA032A" w:rsidP="0087755E">
            <w:pPr>
              <w:rPr>
                <w:rFonts w:cs="Tahoma"/>
                <w:sz w:val="20"/>
              </w:rPr>
            </w:pPr>
            <w:r w:rsidRPr="00755C2F">
              <w:rPr>
                <w:rFonts w:cs="Tahoma"/>
                <w:sz w:val="20"/>
              </w:rPr>
              <w:t>Tracy K. Smith</w:t>
            </w:r>
            <w:r w:rsidR="00755C2F">
              <w:rPr>
                <w:rFonts w:cs="Tahoma"/>
                <w:sz w:val="20"/>
              </w:rPr>
              <w:t xml:space="preserve"> </w:t>
            </w:r>
            <w:r w:rsidR="00755C2F" w:rsidRPr="00755C2F">
              <w:rPr>
                <w:rFonts w:cs="Tahoma"/>
                <w:sz w:val="20"/>
              </w:rPr>
              <w:t>(poem) p. 597</w:t>
            </w:r>
          </w:p>
        </w:tc>
        <w:tc>
          <w:tcPr>
            <w:tcW w:w="2878" w:type="dxa"/>
          </w:tcPr>
          <w:p w14:paraId="6443154E" w14:textId="77777777" w:rsidR="00DA032A" w:rsidRPr="00755C2F" w:rsidRDefault="00DA032A" w:rsidP="0087755E">
            <w:pPr>
              <w:rPr>
                <w:rFonts w:cs="Tahoma"/>
                <w:sz w:val="20"/>
              </w:rPr>
            </w:pPr>
            <w:r w:rsidRPr="00755C2F">
              <w:rPr>
                <w:rFonts w:cs="Tahoma"/>
                <w:sz w:val="20"/>
              </w:rPr>
              <w:t>Analyze Language</w:t>
            </w:r>
          </w:p>
          <w:p w14:paraId="7C954326" w14:textId="568BBAFA" w:rsidR="00DA032A" w:rsidRPr="00755C2F" w:rsidRDefault="00305272" w:rsidP="0087755E">
            <w:pPr>
              <w:rPr>
                <w:rFonts w:cs="Tahoma"/>
                <w:sz w:val="20"/>
              </w:rPr>
            </w:pPr>
            <w:r w:rsidRPr="00755C2F">
              <w:rPr>
                <w:rFonts w:cs="Tahoma"/>
                <w:color w:val="FF0000"/>
                <w:sz w:val="20"/>
              </w:rPr>
              <w:t>SC Standards 11RL.5.1, 11RL. 9.1</w:t>
            </w:r>
          </w:p>
        </w:tc>
        <w:tc>
          <w:tcPr>
            <w:tcW w:w="2878" w:type="dxa"/>
            <w:gridSpan w:val="2"/>
          </w:tcPr>
          <w:p w14:paraId="053E05A4" w14:textId="77777777" w:rsidR="00DA032A" w:rsidRPr="00755C2F" w:rsidRDefault="00DA032A" w:rsidP="0087755E">
            <w:pPr>
              <w:rPr>
                <w:rFonts w:cs="Tahoma"/>
                <w:sz w:val="20"/>
              </w:rPr>
            </w:pPr>
            <w:r w:rsidRPr="00755C2F">
              <w:rPr>
                <w:rFonts w:cs="Tahoma"/>
                <w:sz w:val="20"/>
              </w:rPr>
              <w:t>none</w:t>
            </w:r>
          </w:p>
        </w:tc>
        <w:tc>
          <w:tcPr>
            <w:tcW w:w="2878" w:type="dxa"/>
          </w:tcPr>
          <w:p w14:paraId="376B095E" w14:textId="77777777" w:rsidR="00DA032A" w:rsidRPr="00755C2F" w:rsidRDefault="00DA032A" w:rsidP="0087755E">
            <w:pPr>
              <w:rPr>
                <w:rFonts w:cs="Tahoma"/>
                <w:sz w:val="20"/>
              </w:rPr>
            </w:pPr>
            <w:r w:rsidRPr="00755C2F">
              <w:rPr>
                <w:rFonts w:cs="Tahoma"/>
                <w:sz w:val="20"/>
              </w:rPr>
              <w:t>none</w:t>
            </w:r>
          </w:p>
        </w:tc>
        <w:tc>
          <w:tcPr>
            <w:tcW w:w="2878" w:type="dxa"/>
          </w:tcPr>
          <w:p w14:paraId="20533C1C" w14:textId="77777777" w:rsidR="00DA032A" w:rsidRPr="00755C2F" w:rsidRDefault="00DA032A" w:rsidP="0087755E">
            <w:pPr>
              <w:rPr>
                <w:rFonts w:cs="Tahoma"/>
                <w:sz w:val="20"/>
              </w:rPr>
            </w:pPr>
          </w:p>
        </w:tc>
      </w:tr>
    </w:tbl>
    <w:p w14:paraId="14487A8C" w14:textId="77777777" w:rsidR="00206217" w:rsidRPr="00755C2F" w:rsidRDefault="00206217" w:rsidP="00206217">
      <w:pPr>
        <w:rPr>
          <w:rFonts w:cs="Tahoma"/>
          <w:sz w:val="20"/>
        </w:rPr>
      </w:pPr>
      <w:bookmarkStart w:id="0" w:name="_GoBack"/>
      <w:bookmarkEnd w:id="0"/>
    </w:p>
    <w:sectPr w:rsidR="00206217" w:rsidRPr="00755C2F" w:rsidSect="0045119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F58EC" w14:textId="77777777" w:rsidR="005C7AC1" w:rsidRDefault="005C7AC1" w:rsidP="000F1FE7">
      <w:pPr>
        <w:spacing w:after="0"/>
      </w:pPr>
      <w:r>
        <w:separator/>
      </w:r>
    </w:p>
  </w:endnote>
  <w:endnote w:type="continuationSeparator" w:id="0">
    <w:p w14:paraId="596B1DCA" w14:textId="77777777" w:rsidR="005C7AC1" w:rsidRDefault="005C7AC1" w:rsidP="000F1F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96DD" w14:textId="77777777" w:rsidR="00206217" w:rsidRDefault="00206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49512"/>
      <w:docPartObj>
        <w:docPartGallery w:val="Page Numbers (Bottom of Page)"/>
        <w:docPartUnique/>
      </w:docPartObj>
    </w:sdtPr>
    <w:sdtEndPr>
      <w:rPr>
        <w:noProof/>
      </w:rPr>
    </w:sdtEndPr>
    <w:sdtContent>
      <w:p w14:paraId="4A454CA0" w14:textId="77777777" w:rsidR="00206217" w:rsidRDefault="00206217" w:rsidP="000F1FE7">
        <w:pPr>
          <w:pStyle w:val="Footer"/>
          <w:jc w:val="center"/>
        </w:pPr>
        <w:r>
          <w:t>-</w:t>
        </w:r>
        <w:r>
          <w:fldChar w:fldCharType="begin"/>
        </w:r>
        <w:r>
          <w:instrText xml:space="preserve"> PAGE   \* MERGEFORMAT </w:instrText>
        </w:r>
        <w:r>
          <w:fldChar w:fldCharType="separate"/>
        </w:r>
        <w:r w:rsidR="00D17CDA">
          <w:rPr>
            <w:noProof/>
          </w:rPr>
          <w:t>35</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CB2A" w14:textId="77777777" w:rsidR="00206217" w:rsidRDefault="00206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11B7" w14:textId="77777777" w:rsidR="005C7AC1" w:rsidRDefault="005C7AC1" w:rsidP="000F1FE7">
      <w:pPr>
        <w:spacing w:after="0"/>
      </w:pPr>
      <w:r>
        <w:separator/>
      </w:r>
    </w:p>
  </w:footnote>
  <w:footnote w:type="continuationSeparator" w:id="0">
    <w:p w14:paraId="7013830C" w14:textId="77777777" w:rsidR="005C7AC1" w:rsidRDefault="005C7AC1" w:rsidP="000F1F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EF66" w14:textId="77777777" w:rsidR="00206217" w:rsidRDefault="00206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1467E" w14:textId="6AC2E240" w:rsidR="00206217" w:rsidRDefault="00206217" w:rsidP="00755C2F">
    <w:pPr>
      <w:pStyle w:val="Header"/>
      <w:jc w:val="center"/>
    </w:pPr>
    <w:r>
      <w:t>English III Pacing Guide 2015-2016</w:t>
    </w:r>
  </w:p>
  <w:p w14:paraId="29808F48" w14:textId="77777777" w:rsidR="00206217" w:rsidRDefault="00206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8F0F" w14:textId="77777777" w:rsidR="00206217" w:rsidRDefault="0020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EFF"/>
    <w:multiLevelType w:val="hybridMultilevel"/>
    <w:tmpl w:val="50AA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F6DD8"/>
    <w:multiLevelType w:val="hybridMultilevel"/>
    <w:tmpl w:val="50AA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54E5"/>
    <w:multiLevelType w:val="hybridMultilevel"/>
    <w:tmpl w:val="CB24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1E33"/>
    <w:multiLevelType w:val="hybridMultilevel"/>
    <w:tmpl w:val="50AA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37DE8"/>
    <w:multiLevelType w:val="hybridMultilevel"/>
    <w:tmpl w:val="CB24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E4D3A"/>
    <w:multiLevelType w:val="hybridMultilevel"/>
    <w:tmpl w:val="E43C7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B7784"/>
    <w:multiLevelType w:val="hybridMultilevel"/>
    <w:tmpl w:val="50AA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9B"/>
    <w:rsid w:val="000044A2"/>
    <w:rsid w:val="0004124C"/>
    <w:rsid w:val="000771A9"/>
    <w:rsid w:val="000D6FB7"/>
    <w:rsid w:val="000E274A"/>
    <w:rsid w:val="000F1FE7"/>
    <w:rsid w:val="000F7684"/>
    <w:rsid w:val="00101541"/>
    <w:rsid w:val="001F31CF"/>
    <w:rsid w:val="00206217"/>
    <w:rsid w:val="002213E1"/>
    <w:rsid w:val="002307D6"/>
    <w:rsid w:val="002332FE"/>
    <w:rsid w:val="0027024F"/>
    <w:rsid w:val="00274C00"/>
    <w:rsid w:val="0029064D"/>
    <w:rsid w:val="002B0EC5"/>
    <w:rsid w:val="002B5B15"/>
    <w:rsid w:val="002D5BA0"/>
    <w:rsid w:val="002F4521"/>
    <w:rsid w:val="00305272"/>
    <w:rsid w:val="00344D26"/>
    <w:rsid w:val="0038769C"/>
    <w:rsid w:val="003B1A06"/>
    <w:rsid w:val="003D1854"/>
    <w:rsid w:val="003E6471"/>
    <w:rsid w:val="0041494E"/>
    <w:rsid w:val="00445523"/>
    <w:rsid w:val="0045119B"/>
    <w:rsid w:val="00492B65"/>
    <w:rsid w:val="004B5C44"/>
    <w:rsid w:val="004B62AC"/>
    <w:rsid w:val="004C71FB"/>
    <w:rsid w:val="005114BF"/>
    <w:rsid w:val="005759D2"/>
    <w:rsid w:val="005833BC"/>
    <w:rsid w:val="005C1C1D"/>
    <w:rsid w:val="005C7AC1"/>
    <w:rsid w:val="00635DE8"/>
    <w:rsid w:val="006408DD"/>
    <w:rsid w:val="0065641A"/>
    <w:rsid w:val="006A3845"/>
    <w:rsid w:val="006B76B1"/>
    <w:rsid w:val="006D3DA0"/>
    <w:rsid w:val="006D755D"/>
    <w:rsid w:val="006E5FE6"/>
    <w:rsid w:val="00707D91"/>
    <w:rsid w:val="007228A6"/>
    <w:rsid w:val="00727697"/>
    <w:rsid w:val="0073173A"/>
    <w:rsid w:val="00755C2F"/>
    <w:rsid w:val="00761319"/>
    <w:rsid w:val="00794FDB"/>
    <w:rsid w:val="007A11E7"/>
    <w:rsid w:val="007A5B28"/>
    <w:rsid w:val="007C642B"/>
    <w:rsid w:val="007D6CDF"/>
    <w:rsid w:val="007E1C3D"/>
    <w:rsid w:val="00827A0F"/>
    <w:rsid w:val="00841D71"/>
    <w:rsid w:val="00864BC5"/>
    <w:rsid w:val="0087755E"/>
    <w:rsid w:val="00893CAF"/>
    <w:rsid w:val="00897622"/>
    <w:rsid w:val="008F0E6D"/>
    <w:rsid w:val="009024C1"/>
    <w:rsid w:val="00945C62"/>
    <w:rsid w:val="00972C83"/>
    <w:rsid w:val="0097407E"/>
    <w:rsid w:val="00986BB4"/>
    <w:rsid w:val="009B3574"/>
    <w:rsid w:val="009B4350"/>
    <w:rsid w:val="009D1C19"/>
    <w:rsid w:val="009F70C4"/>
    <w:rsid w:val="00A16CEF"/>
    <w:rsid w:val="00A7560F"/>
    <w:rsid w:val="00A761BB"/>
    <w:rsid w:val="00A92700"/>
    <w:rsid w:val="00AD6989"/>
    <w:rsid w:val="00B00734"/>
    <w:rsid w:val="00B343D4"/>
    <w:rsid w:val="00B349C7"/>
    <w:rsid w:val="00BE75F6"/>
    <w:rsid w:val="00C00F54"/>
    <w:rsid w:val="00C138D0"/>
    <w:rsid w:val="00C279BF"/>
    <w:rsid w:val="00C648C3"/>
    <w:rsid w:val="00C76D6E"/>
    <w:rsid w:val="00CA485E"/>
    <w:rsid w:val="00CC30FF"/>
    <w:rsid w:val="00CD41B6"/>
    <w:rsid w:val="00CD443E"/>
    <w:rsid w:val="00D00DC2"/>
    <w:rsid w:val="00D14567"/>
    <w:rsid w:val="00D17CDA"/>
    <w:rsid w:val="00D24B62"/>
    <w:rsid w:val="00D31488"/>
    <w:rsid w:val="00D67557"/>
    <w:rsid w:val="00DA032A"/>
    <w:rsid w:val="00DE6A7C"/>
    <w:rsid w:val="00E2329A"/>
    <w:rsid w:val="00E33A7A"/>
    <w:rsid w:val="00E7414D"/>
    <w:rsid w:val="00EA321B"/>
    <w:rsid w:val="00ED1A0E"/>
    <w:rsid w:val="00EF6F03"/>
    <w:rsid w:val="00F04C57"/>
    <w:rsid w:val="00F241D7"/>
    <w:rsid w:val="00F41095"/>
    <w:rsid w:val="00F57D85"/>
    <w:rsid w:val="00F62303"/>
    <w:rsid w:val="00FD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D758"/>
  <w15:docId w15:val="{DB4DCA4E-921E-4354-AEC6-DA2DA378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6"/>
    <w:pPr>
      <w:spacing w:after="120"/>
    </w:pPr>
    <w:rPr>
      <w:rFonts w:ascii="Tahoma" w:hAnsi="Tahoma"/>
      <w:sz w:val="24"/>
    </w:rPr>
  </w:style>
  <w:style w:type="paragraph" w:styleId="Heading1">
    <w:name w:val="heading 1"/>
    <w:basedOn w:val="Normal"/>
    <w:next w:val="Normal"/>
    <w:link w:val="Heading1Char"/>
    <w:uiPriority w:val="9"/>
    <w:qFormat/>
    <w:rsid w:val="000F1FE7"/>
    <w:pPr>
      <w:keepNext/>
      <w:keepLines/>
      <w:spacing w:before="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A5B2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E7"/>
    <w:rPr>
      <w:rFonts w:ascii="Tahoma" w:eastAsiaTheme="majorEastAsia" w:hAnsi="Tahoma" w:cstheme="majorBidi"/>
      <w:b/>
      <w:sz w:val="32"/>
      <w:szCs w:val="32"/>
    </w:rPr>
  </w:style>
  <w:style w:type="character" w:customStyle="1" w:styleId="Heading2Char">
    <w:name w:val="Heading 2 Char"/>
    <w:basedOn w:val="DefaultParagraphFont"/>
    <w:link w:val="Heading2"/>
    <w:uiPriority w:val="9"/>
    <w:rsid w:val="007A5B28"/>
    <w:rPr>
      <w:rFonts w:ascii="Tahoma" w:eastAsiaTheme="majorEastAsia" w:hAnsi="Tahoma" w:cstheme="majorBidi"/>
      <w:b/>
      <w:sz w:val="24"/>
      <w:szCs w:val="26"/>
    </w:rPr>
  </w:style>
  <w:style w:type="table" w:styleId="TableGrid">
    <w:name w:val="Table Grid"/>
    <w:basedOn w:val="TableNormal"/>
    <w:uiPriority w:val="39"/>
    <w:rsid w:val="0045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FE7"/>
    <w:pPr>
      <w:tabs>
        <w:tab w:val="center" w:pos="4680"/>
        <w:tab w:val="right" w:pos="9360"/>
      </w:tabs>
      <w:spacing w:after="0"/>
    </w:pPr>
  </w:style>
  <w:style w:type="character" w:customStyle="1" w:styleId="HeaderChar">
    <w:name w:val="Header Char"/>
    <w:basedOn w:val="DefaultParagraphFont"/>
    <w:link w:val="Header"/>
    <w:uiPriority w:val="99"/>
    <w:rsid w:val="000F1FE7"/>
    <w:rPr>
      <w:rFonts w:ascii="Tahoma" w:hAnsi="Tahoma"/>
      <w:sz w:val="24"/>
    </w:rPr>
  </w:style>
  <w:style w:type="paragraph" w:styleId="Footer">
    <w:name w:val="footer"/>
    <w:basedOn w:val="Normal"/>
    <w:link w:val="FooterChar"/>
    <w:uiPriority w:val="99"/>
    <w:unhideWhenUsed/>
    <w:rsid w:val="000F1FE7"/>
    <w:pPr>
      <w:tabs>
        <w:tab w:val="center" w:pos="4680"/>
        <w:tab w:val="right" w:pos="9360"/>
      </w:tabs>
      <w:spacing w:after="0"/>
    </w:pPr>
  </w:style>
  <w:style w:type="character" w:customStyle="1" w:styleId="FooterChar">
    <w:name w:val="Footer Char"/>
    <w:basedOn w:val="DefaultParagraphFont"/>
    <w:link w:val="Footer"/>
    <w:uiPriority w:val="99"/>
    <w:rsid w:val="000F1FE7"/>
    <w:rPr>
      <w:rFonts w:ascii="Tahoma" w:hAnsi="Tahoma"/>
      <w:sz w:val="24"/>
    </w:rPr>
  </w:style>
  <w:style w:type="paragraph" w:styleId="NoSpacing">
    <w:name w:val="No Spacing"/>
    <w:uiPriority w:val="1"/>
    <w:qFormat/>
    <w:rsid w:val="00945C62"/>
    <w:rPr>
      <w:rFonts w:ascii="Tahoma" w:eastAsia="Tahoma" w:hAnsi="Tahoma" w:cs="Tahoma"/>
      <w:color w:val="000000"/>
      <w:sz w:val="24"/>
      <w:szCs w:val="24"/>
    </w:rPr>
  </w:style>
  <w:style w:type="paragraph" w:styleId="ListParagraph">
    <w:name w:val="List Paragraph"/>
    <w:basedOn w:val="Normal"/>
    <w:uiPriority w:val="34"/>
    <w:qFormat/>
    <w:rsid w:val="00CA485E"/>
    <w:pPr>
      <w:ind w:left="720"/>
      <w:contextualSpacing/>
    </w:pPr>
  </w:style>
  <w:style w:type="paragraph" w:styleId="BalloonText">
    <w:name w:val="Balloon Text"/>
    <w:basedOn w:val="Normal"/>
    <w:link w:val="BalloonTextChar"/>
    <w:uiPriority w:val="99"/>
    <w:semiHidden/>
    <w:unhideWhenUsed/>
    <w:rsid w:val="002062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9908</Words>
  <Characters>56479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66255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bspivey</dc:creator>
  <cp:keywords/>
  <dc:description/>
  <cp:lastModifiedBy>Goggans, Barbara</cp:lastModifiedBy>
  <cp:revision>7</cp:revision>
  <cp:lastPrinted>2015-08-10T16:21:00Z</cp:lastPrinted>
  <dcterms:created xsi:type="dcterms:W3CDTF">2015-05-13T19:16:00Z</dcterms:created>
  <dcterms:modified xsi:type="dcterms:W3CDTF">2015-08-10T16:30:00Z</dcterms:modified>
</cp:coreProperties>
</file>