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08" w:rsidRDefault="00FD1B08" w:rsidP="007353F8">
      <w:pPr>
        <w:rPr>
          <w:rFonts w:ascii="Comic Sans MS" w:hAnsi="Comic Sans MS"/>
        </w:rPr>
      </w:pPr>
      <w:r w:rsidRPr="00FD1B08">
        <w:rPr>
          <w:rFonts w:ascii="Comic Sans MS" w:hAnsi="Comic Sans MS"/>
        </w:rPr>
        <w:t>Name________</w:t>
      </w:r>
      <w:r w:rsidR="007353F8">
        <w:rPr>
          <w:rFonts w:ascii="Comic Sans MS" w:hAnsi="Comic Sans MS"/>
        </w:rPr>
        <w:t xml:space="preserve">_______________                 </w:t>
      </w:r>
      <w:r w:rsidRPr="00FD1B08">
        <w:rPr>
          <w:rFonts w:ascii="Comic Sans MS" w:hAnsi="Comic Sans MS"/>
        </w:rPr>
        <w:t xml:space="preserve">             </w:t>
      </w:r>
      <w:proofErr w:type="gramStart"/>
      <w:r w:rsidRPr="00FD1B08">
        <w:rPr>
          <w:rFonts w:ascii="Comic Sans MS" w:hAnsi="Comic Sans MS"/>
        </w:rPr>
        <w:t>Due</w:t>
      </w:r>
      <w:proofErr w:type="gramEnd"/>
      <w:r w:rsidRPr="00FD1B08">
        <w:rPr>
          <w:rFonts w:ascii="Comic Sans MS" w:hAnsi="Comic Sans MS"/>
        </w:rPr>
        <w:t xml:space="preserve"> Date October 20, 2017</w:t>
      </w:r>
    </w:p>
    <w:p w:rsidR="007353F8" w:rsidRPr="00FD1B08" w:rsidRDefault="007353F8" w:rsidP="00FD1B08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0FD0354" wp14:editId="2E5A5F4C">
            <wp:extent cx="722913" cy="784051"/>
            <wp:effectExtent l="0" t="0" r="1270" b="0"/>
            <wp:docPr id="2" name="Picture 2" descr="Image result for clipart of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of in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23" cy="8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FB6" w:rsidRPr="007353F8" w:rsidRDefault="001B2FB6" w:rsidP="007353F8">
      <w:pPr>
        <w:jc w:val="center"/>
        <w:rPr>
          <w:rFonts w:ascii="Bell MT" w:hAnsi="Bell MT"/>
        </w:rPr>
      </w:pPr>
      <w:r w:rsidRPr="007353F8">
        <w:rPr>
          <w:rFonts w:ascii="Bell MT" w:hAnsi="Bell MT"/>
        </w:rPr>
        <w:t>Indus Valley Brochure</w:t>
      </w:r>
      <w:r w:rsidR="007353F8" w:rsidRPr="007353F8">
        <w:rPr>
          <w:rFonts w:ascii="Bell MT" w:hAnsi="Bell MT"/>
        </w:rPr>
        <w:t xml:space="preserve">      </w:t>
      </w:r>
    </w:p>
    <w:p w:rsidR="001B2FB6" w:rsidRPr="007353F8" w:rsidRDefault="001B2FB6">
      <w:pPr>
        <w:rPr>
          <w:rFonts w:ascii="Bell MT" w:hAnsi="Bell MT"/>
        </w:rPr>
      </w:pPr>
      <w:r w:rsidRPr="007353F8">
        <w:rPr>
          <w:rFonts w:ascii="Bell MT" w:hAnsi="Bell MT"/>
        </w:rPr>
        <w:t xml:space="preserve">Welcome to the Indus Valley civilization!  You will be required to create a </w:t>
      </w:r>
      <w:r w:rsidR="008E7D13">
        <w:rPr>
          <w:rFonts w:ascii="Bell MT" w:hAnsi="Bell MT"/>
        </w:rPr>
        <w:t xml:space="preserve">threefold </w:t>
      </w:r>
      <w:r w:rsidRPr="007353F8">
        <w:rPr>
          <w:rFonts w:ascii="Bell MT" w:hAnsi="Bell MT"/>
        </w:rPr>
        <w:t>brochure indicating what you have learned about this river valley civilization.  There are 6 items that must be on your brochure in order to get the best grade.</w:t>
      </w:r>
      <w:r w:rsidR="00FD1B08" w:rsidRPr="007353F8">
        <w:rPr>
          <w:rFonts w:ascii="Bell MT" w:hAnsi="Bell MT"/>
        </w:rPr>
        <w:t xml:space="preserve"> To receive the maximum points your</w:t>
      </w:r>
      <w:r w:rsidR="007353F8" w:rsidRPr="007353F8">
        <w:rPr>
          <w:rFonts w:ascii="Bell MT" w:hAnsi="Bell MT"/>
        </w:rPr>
        <w:t xml:space="preserve"> brochure must be attractive, </w:t>
      </w:r>
      <w:r w:rsidR="00FD1B08" w:rsidRPr="007353F8">
        <w:rPr>
          <w:rFonts w:ascii="Bell MT" w:hAnsi="Bell MT"/>
        </w:rPr>
        <w:t>well organized</w:t>
      </w:r>
      <w:r w:rsidR="007353F8" w:rsidRPr="007353F8">
        <w:rPr>
          <w:rFonts w:ascii="Bell MT" w:hAnsi="Bell MT"/>
        </w:rPr>
        <w:t xml:space="preserve"> and no spelling errors</w:t>
      </w:r>
      <w:r w:rsidR="00FD1B08" w:rsidRPr="007353F8">
        <w:rPr>
          <w:rFonts w:ascii="Bell MT" w:hAnsi="Bell MT"/>
        </w:rPr>
        <w:t>. For each sub-heading you need to include a graphic illustration.  The six items are as follows:</w:t>
      </w:r>
    </w:p>
    <w:p w:rsidR="001B2FB6" w:rsidRPr="007353F8" w:rsidRDefault="001B2FB6">
      <w:pPr>
        <w:rPr>
          <w:rFonts w:ascii="Bell MT" w:hAnsi="Bell MT"/>
        </w:rPr>
      </w:pPr>
      <w:r w:rsidRPr="007353F8">
        <w:rPr>
          <w:rFonts w:ascii="Bell MT" w:hAnsi="Bell MT"/>
        </w:rPr>
        <w:t>1-</w:t>
      </w:r>
      <w:r w:rsidRPr="007353F8">
        <w:rPr>
          <w:rFonts w:ascii="Bell MT" w:hAnsi="Bell MT"/>
          <w:b/>
        </w:rPr>
        <w:t>Front page</w:t>
      </w:r>
      <w:r w:rsidRPr="007353F8">
        <w:rPr>
          <w:rFonts w:ascii="Bell MT" w:hAnsi="Bell MT"/>
        </w:rPr>
        <w:t xml:space="preserve"> with the title “Indus Valley Brochure.”   Your Full name must be on this page.  You should also have a graphic illustration on this page.</w:t>
      </w:r>
    </w:p>
    <w:p w:rsidR="00C31136" w:rsidRPr="007353F8" w:rsidRDefault="001B2FB6">
      <w:pPr>
        <w:rPr>
          <w:rFonts w:ascii="Bell MT" w:hAnsi="Bell MT"/>
        </w:rPr>
      </w:pPr>
      <w:r w:rsidRPr="007353F8">
        <w:rPr>
          <w:rFonts w:ascii="Bell MT" w:hAnsi="Bell MT"/>
        </w:rPr>
        <w:t xml:space="preserve">2- Describe where the </w:t>
      </w:r>
      <w:r w:rsidRPr="007353F8">
        <w:rPr>
          <w:rFonts w:ascii="Bell MT" w:hAnsi="Bell MT"/>
          <w:b/>
        </w:rPr>
        <w:t>Ganges River</w:t>
      </w:r>
      <w:r w:rsidRPr="007353F8">
        <w:rPr>
          <w:rFonts w:ascii="Bell MT" w:hAnsi="Bell MT"/>
        </w:rPr>
        <w:t xml:space="preserve"> is and why is it important.  Make sure that you include where this river flows into </w:t>
      </w:r>
    </w:p>
    <w:p w:rsidR="001B2FB6" w:rsidRPr="007353F8" w:rsidRDefault="001B2FB6">
      <w:pPr>
        <w:rPr>
          <w:rFonts w:ascii="Bell MT" w:hAnsi="Bell MT"/>
        </w:rPr>
      </w:pPr>
      <w:r w:rsidRPr="007353F8">
        <w:rPr>
          <w:rFonts w:ascii="Bell MT" w:hAnsi="Bell MT"/>
        </w:rPr>
        <w:t xml:space="preserve">3- Describe the major city of </w:t>
      </w:r>
      <w:r w:rsidRPr="007353F8">
        <w:rPr>
          <w:rFonts w:ascii="Bell MT" w:hAnsi="Bell MT"/>
          <w:b/>
        </w:rPr>
        <w:t>Harappa</w:t>
      </w:r>
      <w:r w:rsidRPr="007353F8">
        <w:rPr>
          <w:rFonts w:ascii="Bell MT" w:hAnsi="Bell MT"/>
        </w:rPr>
        <w:t xml:space="preserve"> and several facts about it </w:t>
      </w:r>
    </w:p>
    <w:p w:rsidR="001B2FB6" w:rsidRPr="007353F8" w:rsidRDefault="001B2FB6">
      <w:pPr>
        <w:rPr>
          <w:rFonts w:ascii="Bell MT" w:hAnsi="Bell MT"/>
        </w:rPr>
      </w:pPr>
      <w:r w:rsidRPr="007353F8">
        <w:rPr>
          <w:rFonts w:ascii="Bell MT" w:hAnsi="Bell MT"/>
        </w:rPr>
        <w:t xml:space="preserve">4- Describe the </w:t>
      </w:r>
      <w:r w:rsidRPr="007353F8">
        <w:rPr>
          <w:rFonts w:ascii="Bell MT" w:hAnsi="Bell MT"/>
          <w:b/>
        </w:rPr>
        <w:t>Deccan Plateau</w:t>
      </w:r>
      <w:r w:rsidRPr="007353F8">
        <w:rPr>
          <w:rFonts w:ascii="Bell MT" w:hAnsi="Bell MT"/>
        </w:rPr>
        <w:t xml:space="preserve"> </w:t>
      </w:r>
    </w:p>
    <w:p w:rsidR="001B2FB6" w:rsidRPr="007353F8" w:rsidRDefault="001B2FB6">
      <w:pPr>
        <w:rPr>
          <w:rFonts w:ascii="Bell MT" w:hAnsi="Bell MT"/>
        </w:rPr>
      </w:pPr>
      <w:r w:rsidRPr="007353F8">
        <w:rPr>
          <w:rFonts w:ascii="Bell MT" w:hAnsi="Bell MT"/>
        </w:rPr>
        <w:t>5- D</w:t>
      </w:r>
      <w:r w:rsidR="00FD1B08" w:rsidRPr="007353F8">
        <w:rPr>
          <w:rFonts w:ascii="Bell MT" w:hAnsi="Bell MT"/>
        </w:rPr>
        <w:t xml:space="preserve">escribe where the </w:t>
      </w:r>
      <w:r w:rsidR="007353F8" w:rsidRPr="007353F8">
        <w:rPr>
          <w:rFonts w:ascii="Bell MT" w:hAnsi="Bell MT"/>
        </w:rPr>
        <w:t xml:space="preserve">city of </w:t>
      </w:r>
      <w:r w:rsidR="00FD1B08" w:rsidRPr="007353F8">
        <w:rPr>
          <w:rFonts w:ascii="Bell MT" w:hAnsi="Bell MT"/>
          <w:b/>
        </w:rPr>
        <w:t>Mohenjo-Daro</w:t>
      </w:r>
      <w:r w:rsidR="00FD1B08" w:rsidRPr="007353F8">
        <w:rPr>
          <w:rFonts w:ascii="Bell MT" w:hAnsi="Bell MT"/>
        </w:rPr>
        <w:t xml:space="preserve"> and its contribution to the River Valley civilization</w:t>
      </w:r>
    </w:p>
    <w:p w:rsidR="00FD1B08" w:rsidRPr="007353F8" w:rsidRDefault="00FD1B08">
      <w:pPr>
        <w:rPr>
          <w:rFonts w:ascii="Bell MT" w:hAnsi="Bell MT"/>
        </w:rPr>
      </w:pPr>
      <w:r w:rsidRPr="007353F8">
        <w:rPr>
          <w:rFonts w:ascii="Bell MT" w:hAnsi="Bell MT"/>
        </w:rPr>
        <w:t xml:space="preserve">6- Important facts about </w:t>
      </w:r>
      <w:r w:rsidRPr="007353F8">
        <w:rPr>
          <w:rFonts w:ascii="Bell MT" w:hAnsi="Bell MT"/>
          <w:b/>
        </w:rPr>
        <w:t>Mt. Everest</w:t>
      </w:r>
      <w:r w:rsidRPr="007353F8">
        <w:rPr>
          <w:rFonts w:ascii="Bell MT" w:hAnsi="Bell M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382"/>
        <w:gridCol w:w="2426"/>
        <w:gridCol w:w="2094"/>
      </w:tblGrid>
      <w:tr w:rsidR="00FD1B08" w:rsidRPr="007353F8" w:rsidTr="00A60EFA">
        <w:tc>
          <w:tcPr>
            <w:tcW w:w="2509" w:type="dxa"/>
          </w:tcPr>
          <w:p w:rsidR="00FD1B08" w:rsidRPr="007353F8" w:rsidRDefault="00FD1B08" w:rsidP="00A60EFA">
            <w:pPr>
              <w:rPr>
                <w:rFonts w:ascii="Bell MT" w:hAnsi="Bell MT"/>
              </w:rPr>
            </w:pPr>
            <w:r w:rsidRPr="007353F8">
              <w:rPr>
                <w:rFonts w:ascii="Bell MT" w:hAnsi="Bell MT"/>
              </w:rPr>
              <w:t>Design and Organization</w:t>
            </w:r>
          </w:p>
        </w:tc>
        <w:tc>
          <w:tcPr>
            <w:tcW w:w="2437" w:type="dxa"/>
          </w:tcPr>
          <w:p w:rsidR="00FD1B08" w:rsidRPr="007353F8" w:rsidRDefault="00FD1B08" w:rsidP="00A60EFA">
            <w:pPr>
              <w:rPr>
                <w:rFonts w:ascii="Bell MT" w:hAnsi="Bell MT"/>
              </w:rPr>
            </w:pPr>
            <w:r w:rsidRPr="007353F8">
              <w:rPr>
                <w:rFonts w:ascii="Bell MT" w:hAnsi="Bell MT"/>
              </w:rPr>
              <w:t>The brochure has attractive formatting and is well organized.</w:t>
            </w:r>
          </w:p>
          <w:p w:rsidR="00FD1B08" w:rsidRPr="007353F8" w:rsidRDefault="00FD1B08" w:rsidP="00A60EFA">
            <w:pPr>
              <w:rPr>
                <w:rFonts w:ascii="Bell MT" w:hAnsi="Bell MT"/>
              </w:rPr>
            </w:pPr>
            <w:r w:rsidRPr="00DB5A12">
              <w:rPr>
                <w:rFonts w:ascii="Bell MT" w:hAnsi="Bell MT"/>
                <w:b/>
              </w:rPr>
              <w:t>25</w:t>
            </w:r>
            <w:r w:rsidRPr="007353F8">
              <w:rPr>
                <w:rFonts w:ascii="Bell MT" w:hAnsi="Bell MT"/>
              </w:rPr>
              <w:t xml:space="preserve"> points</w:t>
            </w:r>
          </w:p>
        </w:tc>
        <w:tc>
          <w:tcPr>
            <w:tcW w:w="2490" w:type="dxa"/>
          </w:tcPr>
          <w:p w:rsidR="00FD1B08" w:rsidRPr="007353F8" w:rsidRDefault="00FD1B08" w:rsidP="00A60EFA">
            <w:pPr>
              <w:rPr>
                <w:rFonts w:ascii="Bell MT" w:hAnsi="Bell MT"/>
              </w:rPr>
            </w:pPr>
            <w:r w:rsidRPr="007353F8">
              <w:rPr>
                <w:rFonts w:ascii="Bell MT" w:hAnsi="Bell MT"/>
              </w:rPr>
              <w:t>The brochure has well organized information.</w:t>
            </w:r>
          </w:p>
          <w:p w:rsidR="00FD1B08" w:rsidRPr="007353F8" w:rsidRDefault="00FD1B08" w:rsidP="00A60EFA">
            <w:pPr>
              <w:rPr>
                <w:rFonts w:ascii="Bell MT" w:hAnsi="Bell MT"/>
              </w:rPr>
            </w:pPr>
          </w:p>
          <w:p w:rsidR="00FD1B08" w:rsidRPr="007353F8" w:rsidRDefault="00FD1B08" w:rsidP="00A60EFA">
            <w:pPr>
              <w:rPr>
                <w:rFonts w:ascii="Bell MT" w:hAnsi="Bell MT"/>
              </w:rPr>
            </w:pPr>
            <w:r w:rsidRPr="00DB5A12">
              <w:rPr>
                <w:rFonts w:ascii="Bell MT" w:hAnsi="Bell MT"/>
                <w:b/>
              </w:rPr>
              <w:t>20</w:t>
            </w:r>
            <w:r w:rsidRPr="007353F8">
              <w:rPr>
                <w:rFonts w:ascii="Bell MT" w:hAnsi="Bell MT"/>
              </w:rPr>
              <w:t xml:space="preserve"> points</w:t>
            </w:r>
          </w:p>
        </w:tc>
        <w:tc>
          <w:tcPr>
            <w:tcW w:w="2140" w:type="dxa"/>
          </w:tcPr>
          <w:p w:rsidR="00FD1B08" w:rsidRPr="007353F8" w:rsidRDefault="00FD1B08" w:rsidP="00A60EFA">
            <w:pPr>
              <w:rPr>
                <w:rFonts w:ascii="Bell MT" w:hAnsi="Bell MT"/>
              </w:rPr>
            </w:pPr>
            <w:r w:rsidRPr="007353F8">
              <w:rPr>
                <w:rFonts w:ascii="Bell MT" w:hAnsi="Bell MT"/>
              </w:rPr>
              <w:t>The brochure’s formatting and organization is confusing to the reader.</w:t>
            </w:r>
          </w:p>
          <w:p w:rsidR="00FD1B08" w:rsidRPr="007353F8" w:rsidRDefault="00FD1B08" w:rsidP="00A60EFA">
            <w:pPr>
              <w:rPr>
                <w:rFonts w:ascii="Bell MT" w:hAnsi="Bell MT"/>
              </w:rPr>
            </w:pPr>
            <w:r w:rsidRPr="00DB5A12">
              <w:rPr>
                <w:rFonts w:ascii="Bell MT" w:hAnsi="Bell MT"/>
                <w:b/>
              </w:rPr>
              <w:t>15</w:t>
            </w:r>
            <w:r w:rsidRPr="007353F8">
              <w:rPr>
                <w:rFonts w:ascii="Bell MT" w:hAnsi="Bell MT"/>
              </w:rPr>
              <w:t xml:space="preserve"> points</w:t>
            </w:r>
          </w:p>
        </w:tc>
      </w:tr>
      <w:tr w:rsidR="00FD1B08" w:rsidRPr="007353F8" w:rsidTr="00A60EFA">
        <w:tc>
          <w:tcPr>
            <w:tcW w:w="2509" w:type="dxa"/>
          </w:tcPr>
          <w:p w:rsidR="00FD1B08" w:rsidRPr="007353F8" w:rsidRDefault="00FD1B08" w:rsidP="00A60EFA">
            <w:pPr>
              <w:rPr>
                <w:rFonts w:ascii="Bell MT" w:hAnsi="Bell MT"/>
              </w:rPr>
            </w:pPr>
            <w:r w:rsidRPr="007353F8">
              <w:rPr>
                <w:rFonts w:ascii="Bell MT" w:hAnsi="Bell MT"/>
              </w:rPr>
              <w:t>Graphics and Pictures</w:t>
            </w:r>
          </w:p>
        </w:tc>
        <w:tc>
          <w:tcPr>
            <w:tcW w:w="2437" w:type="dxa"/>
          </w:tcPr>
          <w:p w:rsidR="00FD1B08" w:rsidRPr="007353F8" w:rsidRDefault="00FD1B08" w:rsidP="00A60EFA">
            <w:pPr>
              <w:rPr>
                <w:rFonts w:ascii="Bell MT" w:hAnsi="Bell MT"/>
              </w:rPr>
            </w:pPr>
            <w:r w:rsidRPr="007353F8">
              <w:rPr>
                <w:rFonts w:ascii="Bell MT" w:hAnsi="Bell MT"/>
              </w:rPr>
              <w:t>Graphics go well with the text and the text is informational.</w:t>
            </w:r>
          </w:p>
          <w:p w:rsidR="00FD1B08" w:rsidRPr="007353F8" w:rsidRDefault="00FD1B08" w:rsidP="00A60EFA">
            <w:pPr>
              <w:rPr>
                <w:rFonts w:ascii="Bell MT" w:hAnsi="Bell MT"/>
              </w:rPr>
            </w:pPr>
            <w:r w:rsidRPr="00DB5A12">
              <w:rPr>
                <w:rFonts w:ascii="Bell MT" w:hAnsi="Bell MT"/>
                <w:b/>
              </w:rPr>
              <w:t>25</w:t>
            </w:r>
            <w:r w:rsidRPr="007353F8">
              <w:rPr>
                <w:rFonts w:ascii="Bell MT" w:hAnsi="Bell MT"/>
              </w:rPr>
              <w:t xml:space="preserve"> points </w:t>
            </w:r>
          </w:p>
        </w:tc>
        <w:tc>
          <w:tcPr>
            <w:tcW w:w="2490" w:type="dxa"/>
          </w:tcPr>
          <w:p w:rsidR="00FD1B08" w:rsidRPr="007353F8" w:rsidRDefault="00FD1B08" w:rsidP="00A60EFA">
            <w:pPr>
              <w:rPr>
                <w:rFonts w:ascii="Bell MT" w:hAnsi="Bell MT"/>
              </w:rPr>
            </w:pPr>
            <w:r w:rsidRPr="007353F8">
              <w:rPr>
                <w:rFonts w:ascii="Bell MT" w:hAnsi="Bell MT"/>
              </w:rPr>
              <w:t>Graphics go well with the text but there are too few to attract the reader.</w:t>
            </w:r>
          </w:p>
          <w:p w:rsidR="00FD1B08" w:rsidRPr="007353F8" w:rsidRDefault="00FD1B08" w:rsidP="00A60EFA">
            <w:pPr>
              <w:rPr>
                <w:rFonts w:ascii="Bell MT" w:hAnsi="Bell MT"/>
              </w:rPr>
            </w:pPr>
            <w:r w:rsidRPr="00DB5A12">
              <w:rPr>
                <w:rFonts w:ascii="Bell MT" w:hAnsi="Bell MT"/>
                <w:b/>
              </w:rPr>
              <w:t>20</w:t>
            </w:r>
            <w:r w:rsidRPr="007353F8">
              <w:rPr>
                <w:rFonts w:ascii="Bell MT" w:hAnsi="Bell MT"/>
              </w:rPr>
              <w:t xml:space="preserve"> points</w:t>
            </w:r>
          </w:p>
        </w:tc>
        <w:tc>
          <w:tcPr>
            <w:tcW w:w="2140" w:type="dxa"/>
          </w:tcPr>
          <w:p w:rsidR="00FD1B08" w:rsidRPr="007353F8" w:rsidRDefault="00FD1B08" w:rsidP="00A60EFA">
            <w:pPr>
              <w:rPr>
                <w:rFonts w:ascii="Bell MT" w:hAnsi="Bell MT"/>
              </w:rPr>
            </w:pPr>
            <w:r w:rsidRPr="007353F8">
              <w:rPr>
                <w:rFonts w:ascii="Bell MT" w:hAnsi="Bell MT"/>
              </w:rPr>
              <w:t>Graphics do not go with the text.</w:t>
            </w:r>
          </w:p>
          <w:p w:rsidR="00FD1B08" w:rsidRPr="007353F8" w:rsidRDefault="00FD1B08" w:rsidP="00A60EFA">
            <w:pPr>
              <w:rPr>
                <w:rFonts w:ascii="Bell MT" w:hAnsi="Bell MT"/>
              </w:rPr>
            </w:pPr>
          </w:p>
          <w:p w:rsidR="00FD1B08" w:rsidRPr="007353F8" w:rsidRDefault="00FD1B08" w:rsidP="00A60EFA">
            <w:pPr>
              <w:rPr>
                <w:rFonts w:ascii="Bell MT" w:hAnsi="Bell MT"/>
              </w:rPr>
            </w:pPr>
            <w:r w:rsidRPr="00DB5A12">
              <w:rPr>
                <w:rFonts w:ascii="Bell MT" w:hAnsi="Bell MT"/>
                <w:b/>
              </w:rPr>
              <w:t>15</w:t>
            </w:r>
            <w:r w:rsidRPr="007353F8">
              <w:rPr>
                <w:rFonts w:ascii="Bell MT" w:hAnsi="Bell MT"/>
              </w:rPr>
              <w:t xml:space="preserve"> points</w:t>
            </w:r>
          </w:p>
        </w:tc>
      </w:tr>
      <w:tr w:rsidR="00FD1B08" w:rsidRPr="007353F8" w:rsidTr="00A60EFA">
        <w:tc>
          <w:tcPr>
            <w:tcW w:w="2509" w:type="dxa"/>
          </w:tcPr>
          <w:p w:rsidR="00FD1B08" w:rsidRPr="007353F8" w:rsidRDefault="00FD1B08" w:rsidP="00A60EFA">
            <w:pPr>
              <w:rPr>
                <w:rFonts w:ascii="Bell MT" w:hAnsi="Bell MT"/>
              </w:rPr>
            </w:pPr>
            <w:r w:rsidRPr="007353F8">
              <w:rPr>
                <w:rFonts w:ascii="Bell MT" w:hAnsi="Bell MT"/>
              </w:rPr>
              <w:t>Spelling and Proofreading</w:t>
            </w:r>
          </w:p>
        </w:tc>
        <w:tc>
          <w:tcPr>
            <w:tcW w:w="2437" w:type="dxa"/>
          </w:tcPr>
          <w:p w:rsidR="00FD1B08" w:rsidRPr="007353F8" w:rsidRDefault="00FD1B08" w:rsidP="00A60EFA">
            <w:pPr>
              <w:rPr>
                <w:rFonts w:ascii="Bell MT" w:hAnsi="Bell MT"/>
              </w:rPr>
            </w:pPr>
            <w:r w:rsidRPr="007353F8">
              <w:rPr>
                <w:rFonts w:ascii="Bell MT" w:hAnsi="Bell MT"/>
              </w:rPr>
              <w:t>No spelling errors remain.</w:t>
            </w:r>
          </w:p>
          <w:p w:rsidR="00FD1B08" w:rsidRPr="007353F8" w:rsidRDefault="00FD1B08" w:rsidP="00A60EFA">
            <w:pPr>
              <w:rPr>
                <w:rFonts w:ascii="Bell MT" w:hAnsi="Bell MT"/>
              </w:rPr>
            </w:pPr>
            <w:r w:rsidRPr="00DB5A12">
              <w:rPr>
                <w:rFonts w:ascii="Bell MT" w:hAnsi="Bell MT"/>
                <w:b/>
              </w:rPr>
              <w:t>25</w:t>
            </w:r>
            <w:r w:rsidRPr="007353F8">
              <w:rPr>
                <w:rFonts w:ascii="Bell MT" w:hAnsi="Bell MT"/>
              </w:rPr>
              <w:t xml:space="preserve"> points</w:t>
            </w:r>
          </w:p>
        </w:tc>
        <w:tc>
          <w:tcPr>
            <w:tcW w:w="2490" w:type="dxa"/>
          </w:tcPr>
          <w:p w:rsidR="00FD1B08" w:rsidRDefault="00FD1B08" w:rsidP="00A60EFA">
            <w:pPr>
              <w:rPr>
                <w:rFonts w:ascii="Bell MT" w:hAnsi="Bell MT"/>
              </w:rPr>
            </w:pPr>
            <w:r w:rsidRPr="007353F8">
              <w:rPr>
                <w:rFonts w:ascii="Bell MT" w:hAnsi="Bell MT"/>
              </w:rPr>
              <w:t>No more than 3 spelling errors.</w:t>
            </w:r>
          </w:p>
          <w:p w:rsidR="007353F8" w:rsidRPr="007353F8" w:rsidRDefault="007353F8" w:rsidP="00A60EFA">
            <w:pPr>
              <w:rPr>
                <w:rFonts w:ascii="Bell MT" w:hAnsi="Bell MT"/>
              </w:rPr>
            </w:pPr>
            <w:r w:rsidRPr="00DB5A12">
              <w:rPr>
                <w:rFonts w:ascii="Bell MT" w:hAnsi="Bell MT"/>
                <w:b/>
              </w:rPr>
              <w:t>20</w:t>
            </w:r>
            <w:r>
              <w:rPr>
                <w:rFonts w:ascii="Bell MT" w:hAnsi="Bell MT"/>
              </w:rPr>
              <w:t xml:space="preserve"> points </w:t>
            </w:r>
          </w:p>
        </w:tc>
        <w:tc>
          <w:tcPr>
            <w:tcW w:w="2140" w:type="dxa"/>
          </w:tcPr>
          <w:p w:rsidR="00FD1B08" w:rsidRPr="007353F8" w:rsidRDefault="00FD1B08" w:rsidP="00A60EFA">
            <w:pPr>
              <w:rPr>
                <w:rFonts w:ascii="Bell MT" w:hAnsi="Bell MT"/>
              </w:rPr>
            </w:pPr>
            <w:r w:rsidRPr="007353F8">
              <w:rPr>
                <w:rFonts w:ascii="Bell MT" w:hAnsi="Bell MT"/>
              </w:rPr>
              <w:t>More than 3 spelling errors.</w:t>
            </w:r>
          </w:p>
          <w:p w:rsidR="00FD1B08" w:rsidRPr="007353F8" w:rsidRDefault="00FD1B08" w:rsidP="00A60EFA">
            <w:pPr>
              <w:rPr>
                <w:rFonts w:ascii="Bell MT" w:hAnsi="Bell MT"/>
              </w:rPr>
            </w:pPr>
            <w:r w:rsidRPr="00DB5A12">
              <w:rPr>
                <w:rFonts w:ascii="Bell MT" w:hAnsi="Bell MT"/>
                <w:b/>
              </w:rPr>
              <w:t>15</w:t>
            </w:r>
            <w:r w:rsidRPr="007353F8">
              <w:rPr>
                <w:rFonts w:ascii="Bell MT" w:hAnsi="Bell MT"/>
              </w:rPr>
              <w:t xml:space="preserve"> points</w:t>
            </w:r>
          </w:p>
        </w:tc>
      </w:tr>
      <w:tr w:rsidR="00FD1B08" w:rsidRPr="007353F8" w:rsidTr="00A60EFA">
        <w:tc>
          <w:tcPr>
            <w:tcW w:w="2509" w:type="dxa"/>
          </w:tcPr>
          <w:p w:rsidR="00FD1B08" w:rsidRPr="007353F8" w:rsidRDefault="00FD1B08" w:rsidP="00A60EFA">
            <w:pPr>
              <w:rPr>
                <w:rFonts w:ascii="Bell MT" w:hAnsi="Bell MT"/>
              </w:rPr>
            </w:pPr>
            <w:r w:rsidRPr="007353F8">
              <w:rPr>
                <w:rFonts w:ascii="Bell MT" w:hAnsi="Bell MT"/>
              </w:rPr>
              <w:t>Content</w:t>
            </w:r>
          </w:p>
        </w:tc>
        <w:tc>
          <w:tcPr>
            <w:tcW w:w="2437" w:type="dxa"/>
          </w:tcPr>
          <w:p w:rsidR="00FD1B08" w:rsidRPr="007353F8" w:rsidRDefault="00FD1B08" w:rsidP="00A60EFA">
            <w:pPr>
              <w:rPr>
                <w:rFonts w:ascii="Bell MT" w:hAnsi="Bell MT"/>
              </w:rPr>
            </w:pPr>
            <w:r w:rsidRPr="007353F8">
              <w:rPr>
                <w:rFonts w:ascii="Bell MT" w:hAnsi="Bell MT"/>
              </w:rPr>
              <w:t>Includes all 6 or more required locations and descriptions.</w:t>
            </w:r>
          </w:p>
          <w:p w:rsidR="00FD1B08" w:rsidRPr="007353F8" w:rsidRDefault="00FD1B08" w:rsidP="00A60EFA">
            <w:pPr>
              <w:rPr>
                <w:rFonts w:ascii="Bell MT" w:hAnsi="Bell MT"/>
              </w:rPr>
            </w:pPr>
            <w:r w:rsidRPr="00DB5A12">
              <w:rPr>
                <w:rFonts w:ascii="Bell MT" w:hAnsi="Bell MT"/>
                <w:b/>
              </w:rPr>
              <w:t>25</w:t>
            </w:r>
            <w:r w:rsidRPr="007353F8">
              <w:rPr>
                <w:rFonts w:ascii="Bell MT" w:hAnsi="Bell MT"/>
              </w:rPr>
              <w:t xml:space="preserve"> points</w:t>
            </w:r>
          </w:p>
        </w:tc>
        <w:tc>
          <w:tcPr>
            <w:tcW w:w="2490" w:type="dxa"/>
          </w:tcPr>
          <w:p w:rsidR="00FD1B08" w:rsidRPr="007353F8" w:rsidRDefault="00FD1B08" w:rsidP="00A60EFA">
            <w:pPr>
              <w:rPr>
                <w:rFonts w:ascii="Bell MT" w:hAnsi="Bell MT"/>
              </w:rPr>
            </w:pPr>
            <w:r w:rsidRPr="007353F8">
              <w:rPr>
                <w:rFonts w:ascii="Bell MT" w:hAnsi="Bell MT"/>
              </w:rPr>
              <w:t>Includes 5 required locations and descriptions.</w:t>
            </w:r>
          </w:p>
          <w:p w:rsidR="00FD1B08" w:rsidRPr="007353F8" w:rsidRDefault="00FD1B08" w:rsidP="00A60EFA">
            <w:pPr>
              <w:rPr>
                <w:rFonts w:ascii="Bell MT" w:hAnsi="Bell MT"/>
              </w:rPr>
            </w:pPr>
          </w:p>
          <w:p w:rsidR="00FD1B08" w:rsidRPr="007353F8" w:rsidRDefault="00FD1B08" w:rsidP="00A60EFA">
            <w:pPr>
              <w:rPr>
                <w:rFonts w:ascii="Bell MT" w:hAnsi="Bell MT"/>
              </w:rPr>
            </w:pPr>
            <w:r w:rsidRPr="00DB5A12">
              <w:rPr>
                <w:rFonts w:ascii="Bell MT" w:hAnsi="Bell MT"/>
                <w:b/>
              </w:rPr>
              <w:t>20</w:t>
            </w:r>
            <w:r w:rsidRPr="007353F8">
              <w:rPr>
                <w:rFonts w:ascii="Bell MT" w:hAnsi="Bell MT"/>
              </w:rPr>
              <w:t xml:space="preserve"> points</w:t>
            </w:r>
          </w:p>
        </w:tc>
        <w:tc>
          <w:tcPr>
            <w:tcW w:w="2140" w:type="dxa"/>
          </w:tcPr>
          <w:p w:rsidR="00FD1B08" w:rsidRPr="007353F8" w:rsidRDefault="00FD1B08" w:rsidP="00A60EFA">
            <w:pPr>
              <w:rPr>
                <w:rFonts w:ascii="Bell MT" w:hAnsi="Bell MT"/>
              </w:rPr>
            </w:pPr>
            <w:r w:rsidRPr="007353F8">
              <w:rPr>
                <w:rFonts w:ascii="Bell MT" w:hAnsi="Bell MT"/>
              </w:rPr>
              <w:t>Includes 4 or less required locations with descriptions.</w:t>
            </w:r>
          </w:p>
          <w:p w:rsidR="00FD1B08" w:rsidRPr="007353F8" w:rsidRDefault="00FD1B08" w:rsidP="00A60EFA">
            <w:pPr>
              <w:rPr>
                <w:rFonts w:ascii="Bell MT" w:hAnsi="Bell MT"/>
              </w:rPr>
            </w:pPr>
            <w:r w:rsidRPr="00DB5A12">
              <w:rPr>
                <w:rFonts w:ascii="Bell MT" w:hAnsi="Bell MT"/>
                <w:b/>
              </w:rPr>
              <w:t>15</w:t>
            </w:r>
            <w:r w:rsidRPr="007353F8">
              <w:rPr>
                <w:rFonts w:ascii="Bell MT" w:hAnsi="Bell MT"/>
              </w:rPr>
              <w:t xml:space="preserve"> points</w:t>
            </w:r>
          </w:p>
        </w:tc>
      </w:tr>
    </w:tbl>
    <w:p w:rsidR="00FD1B08" w:rsidRPr="007353F8" w:rsidRDefault="00FD1B08">
      <w:pPr>
        <w:rPr>
          <w:rFonts w:ascii="Bell MT" w:hAnsi="Bell MT"/>
        </w:rPr>
      </w:pPr>
    </w:p>
    <w:p w:rsidR="00FD1B08" w:rsidRPr="007353F8" w:rsidRDefault="008E7D13">
      <w:pPr>
        <w:rPr>
          <w:rFonts w:ascii="Bell MT" w:hAnsi="Bell MT"/>
        </w:rPr>
      </w:pPr>
      <w:r>
        <w:rPr>
          <w:rFonts w:ascii="Bell MT" w:hAnsi="Bell MT"/>
        </w:rPr>
        <w:t>*Use your notes, your textbook (pg. 248-256) and blue study guide booklet (pg. 92-94). No internet!</w:t>
      </w:r>
      <w:bookmarkStart w:id="0" w:name="_GoBack"/>
      <w:bookmarkEnd w:id="0"/>
    </w:p>
    <w:p w:rsidR="00FD1B08" w:rsidRPr="007353F8" w:rsidRDefault="007353F8" w:rsidP="007353F8">
      <w:pPr>
        <w:jc w:val="center"/>
        <w:rPr>
          <w:rFonts w:ascii="Bell MT" w:hAnsi="Bell MT"/>
        </w:rPr>
      </w:pPr>
      <w:r>
        <w:rPr>
          <w:rFonts w:ascii="Bell MT" w:hAnsi="Bell MT"/>
        </w:rPr>
        <w:t>Total Score____________________</w:t>
      </w:r>
    </w:p>
    <w:sectPr w:rsidR="00FD1B08" w:rsidRPr="0073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B6"/>
    <w:rsid w:val="001B2FB6"/>
    <w:rsid w:val="00205CA1"/>
    <w:rsid w:val="007353F8"/>
    <w:rsid w:val="008E7D13"/>
    <w:rsid w:val="00C31136"/>
    <w:rsid w:val="00DB5A12"/>
    <w:rsid w:val="00F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DB513-4FCE-4FD1-B3E4-EFA218F5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Nesbit, Woodrow</dc:creator>
  <cp:keywords/>
  <dc:description/>
  <cp:lastModifiedBy>Nesbit, Woodrow</cp:lastModifiedBy>
  <cp:revision>1</cp:revision>
  <cp:lastPrinted>2017-10-11T11:55:00Z</cp:lastPrinted>
  <dcterms:created xsi:type="dcterms:W3CDTF">2017-10-08T22:16:00Z</dcterms:created>
  <dcterms:modified xsi:type="dcterms:W3CDTF">2017-10-11T12:11:00Z</dcterms:modified>
</cp:coreProperties>
</file>