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94" w:rsidRPr="003C0994" w:rsidRDefault="003C0994" w:rsidP="003C0994">
      <w:pPr>
        <w:jc w:val="center"/>
        <w:rPr>
          <w:rFonts w:ascii="Algerian" w:hAnsi="Algerian"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2872178" wp14:editId="451BFC18">
            <wp:simplePos x="0" y="0"/>
            <wp:positionH relativeFrom="column">
              <wp:posOffset>6018530</wp:posOffset>
            </wp:positionH>
            <wp:positionV relativeFrom="paragraph">
              <wp:posOffset>-251460</wp:posOffset>
            </wp:positionV>
            <wp:extent cx="1856710" cy="725805"/>
            <wp:effectExtent l="0" t="0" r="0" b="0"/>
            <wp:wrapNone/>
            <wp:docPr id="1" name="Picture 1" descr="MCj0151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1511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1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994">
        <w:rPr>
          <w:rFonts w:ascii="Algerian" w:hAnsi="Algerian"/>
          <w:color w:val="000000" w:themeColor="text1"/>
          <w:sz w:val="72"/>
          <w:szCs w:val="72"/>
        </w:rPr>
        <w:t>Room 107 News</w:t>
      </w:r>
    </w:p>
    <w:p w:rsidR="00B10736" w:rsidRPr="003C0994" w:rsidRDefault="00D976E6" w:rsidP="003C0994">
      <w:pPr>
        <w:jc w:val="center"/>
        <w:rPr>
          <w:color w:val="000000" w:themeColor="text1"/>
        </w:rPr>
      </w:pPr>
      <w:r>
        <w:rPr>
          <w:rFonts w:ascii="Arial Narrow" w:hAnsi="Arial Narro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0CA0C" wp14:editId="679760FD">
                <wp:simplePos x="0" y="0"/>
                <wp:positionH relativeFrom="column">
                  <wp:posOffset>6515100</wp:posOffset>
                </wp:positionH>
                <wp:positionV relativeFrom="paragraph">
                  <wp:posOffset>244475</wp:posOffset>
                </wp:positionV>
                <wp:extent cx="1485900" cy="2314575"/>
                <wp:effectExtent l="9525" t="168275" r="161925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37296" w:rsidRPr="00B37296" w:rsidRDefault="00B37296" w:rsidP="00B372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B37296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  <w:u w:val="single"/>
                              </w:rPr>
                              <w:t>Idea for the month</w:t>
                            </w:r>
                            <w:r w:rsidRPr="00B37296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37296" w:rsidRPr="00B37296" w:rsidRDefault="00B37296" w:rsidP="00B372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B37296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Take your child to the local library in Georgetown and allow them to sign up for a free library card so your child will be able to check out books to read at home with you. </w:t>
                            </w:r>
                          </w:p>
                          <w:p w:rsidR="00B10736" w:rsidRPr="00B10736" w:rsidRDefault="00B10736" w:rsidP="00B107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CA0C" id="Text Box 11" o:spid="_x0000_s1027" type="#_x0000_t202" style="position:absolute;left:0;text-align:left;margin-left:513pt;margin-top:19.25pt;width:117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">
                <o:extrusion v:ext="view" color="red" on="t"/>
                <v:textbox>
                  <w:txbxContent>
                    <w:p w14:paraId="14E37A7B" w14:textId="77777777" w:rsidR="00B37296" w:rsidRPr="00B37296" w:rsidRDefault="00B37296" w:rsidP="00B372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B37296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  <w:u w:val="single"/>
                        </w:rPr>
                        <w:t>Idea for the month</w:t>
                      </w:r>
                      <w:r w:rsidRPr="00B37296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:</w:t>
                      </w:r>
                    </w:p>
                    <w:p w14:paraId="75DE8610" w14:textId="77777777" w:rsidR="00B37296" w:rsidRPr="00B37296" w:rsidRDefault="00B37296" w:rsidP="00B3729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B37296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Take your child to the local library in Georgetown and allow them to sign up for a free library card so your child will be able to check out books to read at home with you. </w:t>
                      </w:r>
                    </w:p>
                    <w:p w14:paraId="76A0CA21" w14:textId="385AF7DC" w:rsidR="00B10736" w:rsidRPr="00B10736" w:rsidRDefault="00B10736" w:rsidP="00B1073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296">
        <w:rPr>
          <w:noProof/>
        </w:rPr>
        <w:drawing>
          <wp:anchor distT="0" distB="0" distL="114300" distR="114300" simplePos="0" relativeHeight="251656704" behindDoc="0" locked="0" layoutInCell="1" allowOverlap="1" wp14:editId="7EB46662">
            <wp:simplePos x="0" y="0"/>
            <wp:positionH relativeFrom="column">
              <wp:posOffset>2590800</wp:posOffset>
            </wp:positionH>
            <wp:positionV relativeFrom="paragraph">
              <wp:posOffset>304800</wp:posOffset>
            </wp:positionV>
            <wp:extent cx="3143250" cy="1228725"/>
            <wp:effectExtent l="0" t="0" r="0" b="0"/>
            <wp:wrapNone/>
            <wp:docPr id="2" name="Picture 2" descr="MCj0151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1511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0CA0B" wp14:editId="326D79CB">
                <wp:simplePos x="0" y="0"/>
                <wp:positionH relativeFrom="column">
                  <wp:posOffset>-457200</wp:posOffset>
                </wp:positionH>
                <wp:positionV relativeFrom="paragraph">
                  <wp:posOffset>53975</wp:posOffset>
                </wp:positionV>
                <wp:extent cx="2143125" cy="2591435"/>
                <wp:effectExtent l="161925" t="168275" r="9525" b="1206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10736" w:rsidRPr="00B10736" w:rsidRDefault="00B10736" w:rsidP="00B10736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0736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>Welcome back to school! We are excited and ready for a won</w:t>
                            </w:r>
                            <w:r w:rsidR="00B37296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>derful year. Mrs. George and Mr. Tucker</w:t>
                            </w:r>
                            <w:r w:rsidRPr="00B10736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will work together this year </w:t>
                            </w:r>
                            <w:r w:rsidR="00B37296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teach your child. Mrs. </w:t>
                            </w:r>
                            <w:proofErr w:type="spellStart"/>
                            <w:r w:rsidR="00B37296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>Ryals</w:t>
                            </w:r>
                            <w:proofErr w:type="spellEnd"/>
                            <w:r w:rsidRPr="00B10736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will continue to team teach with us and may work with your child too.</w:t>
                            </w:r>
                          </w:p>
                          <w:p w:rsidR="00B10736" w:rsidRPr="00E25E20" w:rsidRDefault="00B10736" w:rsidP="00B10736">
                            <w:pPr>
                              <w:rPr>
                                <w:rFonts w:ascii="Britannic Bold" w:hAnsi="Britannic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CA0B" id="Text Box 3" o:spid="_x0000_s1028" type="#_x0000_t202" style="position:absolute;left:0;text-align:left;margin-left:-36pt;margin-top:4.25pt;width:168.75pt;height:2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">
                <o:extrusion v:ext="view" color="yellow" on="t" viewpoint="-34.72222mm" viewpointorigin="-.5" skewangle="-45" lightposition="-50000" lightposition2="50000"/>
                <v:textbox>
                  <w:txbxContent>
                    <w:p w14:paraId="76A0CA1B" w14:textId="77DBDA13" w:rsidR="00B10736" w:rsidRPr="00B10736" w:rsidRDefault="00B10736" w:rsidP="00B10736">
                      <w:pPr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</w:pPr>
                      <w:r w:rsidRPr="00B10736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>Welcome back to school! We are excited and ready for a won</w:t>
                      </w:r>
                      <w:r w:rsidR="00B37296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>derful year. Mrs. George and Mr. Tucker</w:t>
                      </w:r>
                      <w:r w:rsidRPr="00B10736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 xml:space="preserve"> will work together this year </w:t>
                      </w:r>
                      <w:r w:rsidR="00B37296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 xml:space="preserve">to teach your child. Mrs. </w:t>
                      </w:r>
                      <w:proofErr w:type="spellStart"/>
                      <w:r w:rsidR="00B37296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>Ryals</w:t>
                      </w:r>
                      <w:proofErr w:type="spellEnd"/>
                      <w:r w:rsidRPr="00B10736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 xml:space="preserve"> will continue to team teach with us and may work with your child too.</w:t>
                      </w:r>
                    </w:p>
                    <w:p w14:paraId="76A0CA1C" w14:textId="77777777" w:rsidR="00B10736" w:rsidRPr="00E25E20" w:rsidRDefault="00B10736" w:rsidP="00B10736">
                      <w:pPr>
                        <w:rPr>
                          <w:rFonts w:ascii="Britannic Bold" w:hAnsi="Britannic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736" w:rsidRPr="00181007">
        <w:rPr>
          <w:rFonts w:ascii="Arial Narrow" w:hAnsi="Arial Narrow"/>
          <w:b/>
          <w:i/>
          <w:color w:val="000000" w:themeColor="text1"/>
          <w:sz w:val="24"/>
          <w:szCs w:val="24"/>
        </w:rPr>
        <w:t>Classroom Teacher: Mrs. George, Instru</w:t>
      </w:r>
      <w:r w:rsidR="00B37296">
        <w:rPr>
          <w:rFonts w:ascii="Arial Narrow" w:hAnsi="Arial Narrow"/>
          <w:b/>
          <w:i/>
          <w:color w:val="000000" w:themeColor="text1"/>
          <w:sz w:val="24"/>
          <w:szCs w:val="24"/>
        </w:rPr>
        <w:t>ctional Assistant: Mr. Tucker</w:t>
      </w:r>
    </w:p>
    <w:p w:rsidR="00B10736" w:rsidRDefault="003C0994" w:rsidP="00B1073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4990683">
                <wp:simplePos x="0" y="0"/>
                <wp:positionH relativeFrom="column">
                  <wp:posOffset>3223260</wp:posOffset>
                </wp:positionH>
                <wp:positionV relativeFrom="paragraph">
                  <wp:posOffset>3460751</wp:posOffset>
                </wp:positionV>
                <wp:extent cx="2343150" cy="990600"/>
                <wp:effectExtent l="19050" t="19050" r="38100" b="3810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296" w:rsidRDefault="00B37296" w:rsidP="00B37296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Our Mission at McDonald Elementary:</w:t>
                            </w:r>
                          </w:p>
                          <w:p w:rsidR="00B37296" w:rsidRPr="008C41E2" w:rsidRDefault="00B37296" w:rsidP="00B372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3EEB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McDonald Elementary School will provide every student with a multi-faceted curriculum challenging students to reach their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Pr="00E73EEB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maximum potential and be productive in a global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253.8pt;margin-top:272.5pt;width:184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" strokeweight="5pt">
                <v:stroke linestyle="thickThin"/>
                <v:shadow color="#868686"/>
                <v:textbox>
                  <w:txbxContent>
                    <w:p w:rsidR="00B37296" w:rsidRDefault="00B37296" w:rsidP="00B37296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Our Mission at McDonald Elementary:</w:t>
                      </w:r>
                    </w:p>
                    <w:p w:rsidR="00B37296" w:rsidRPr="008C41E2" w:rsidRDefault="00B37296" w:rsidP="00B372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3EEB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McDonald Elementary School will provide every student with a multi-faceted curriculum challenging students to reach their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Pr="00E73EEB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maximum potential and be productive in a global society.</w:t>
                      </w:r>
                    </w:p>
                  </w:txbxContent>
                </v:textbox>
              </v:shape>
            </w:pict>
          </mc:Fallback>
        </mc:AlternateContent>
      </w:r>
      <w:r w:rsidR="00D976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0CA11" wp14:editId="123FA227">
                <wp:simplePos x="0" y="0"/>
                <wp:positionH relativeFrom="column">
                  <wp:posOffset>2743200</wp:posOffset>
                </wp:positionH>
                <wp:positionV relativeFrom="paragraph">
                  <wp:posOffset>4634230</wp:posOffset>
                </wp:positionV>
                <wp:extent cx="3067050" cy="685165"/>
                <wp:effectExtent l="9525" t="9525" r="952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36" w:rsidRPr="003A4153" w:rsidRDefault="00B10736" w:rsidP="00B107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A41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Contact the Teacher!</w:t>
                            </w:r>
                          </w:p>
                          <w:p w:rsidR="00B10736" w:rsidRPr="003A4153" w:rsidRDefault="00B10736" w:rsidP="00B107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A41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Mrs. George, </w:t>
                            </w:r>
                            <w:r w:rsidRPr="003A4153">
                              <w:rPr>
                                <w:sz w:val="20"/>
                                <w:szCs w:val="20"/>
                              </w:rPr>
                              <w:t>527-3485</w:t>
                            </w:r>
                            <w:r w:rsidRPr="003A41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A4153">
                              <w:rPr>
                                <w:sz w:val="20"/>
                                <w:szCs w:val="20"/>
                              </w:rPr>
                              <w:t>ggeorge@gcsd.k12.sc.us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CA11" id="Text Box 10" o:spid="_x0000_s1029" type="#_x0000_t202" style="position:absolute;left:0;text-align:left;margin-left:3in;margin-top:364.9pt;width:241.5pt;height: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">
                <v:textbox>
                  <w:txbxContent>
                    <w:p w:rsidR="00B10736" w:rsidRPr="003A4153" w:rsidRDefault="00B10736" w:rsidP="00B107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A4153">
                        <w:rPr>
                          <w:b/>
                          <w:i/>
                          <w:sz w:val="20"/>
                          <w:szCs w:val="20"/>
                        </w:rPr>
                        <w:t>Contact the Teacher!</w:t>
                      </w:r>
                    </w:p>
                    <w:p w:rsidR="00B10736" w:rsidRPr="003A4153" w:rsidRDefault="00B10736" w:rsidP="00B107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A4153">
                        <w:rPr>
                          <w:b/>
                          <w:i/>
                          <w:sz w:val="20"/>
                          <w:szCs w:val="20"/>
                        </w:rPr>
                        <w:t xml:space="preserve">Mrs. George, </w:t>
                      </w:r>
                      <w:r w:rsidRPr="003A4153">
                        <w:rPr>
                          <w:sz w:val="20"/>
                          <w:szCs w:val="20"/>
                        </w:rPr>
                        <w:t>527-3485</w:t>
                      </w:r>
                      <w:r w:rsidRPr="003A4153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A4153">
                        <w:rPr>
                          <w:sz w:val="20"/>
                          <w:szCs w:val="20"/>
                        </w:rPr>
                        <w:t>ggeorge@gcsd.k12.sc.us</w:t>
                      </w:r>
                    </w:p>
                  </w:txbxContent>
                </v:textbox>
              </v:shape>
            </w:pict>
          </mc:Fallback>
        </mc:AlternateContent>
      </w:r>
      <w:r w:rsidR="00B37296">
        <w:rPr>
          <w:noProof/>
        </w:rPr>
        <w:drawing>
          <wp:anchor distT="0" distB="0" distL="114300" distR="114300" simplePos="0" relativeHeight="251663872" behindDoc="0" locked="0" layoutInCell="1" allowOverlap="1" wp14:anchorId="5EEF4EFC" wp14:editId="4A45F0F6">
            <wp:simplePos x="0" y="0"/>
            <wp:positionH relativeFrom="column">
              <wp:posOffset>1952625</wp:posOffset>
            </wp:positionH>
            <wp:positionV relativeFrom="paragraph">
              <wp:posOffset>3900805</wp:posOffset>
            </wp:positionV>
            <wp:extent cx="1169035" cy="457200"/>
            <wp:effectExtent l="0" t="0" r="0" b="0"/>
            <wp:wrapNone/>
            <wp:docPr id="3" name="Picture 3" descr="MCj0151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1511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0CA12" wp14:editId="67B8A65D">
                <wp:simplePos x="0" y="0"/>
                <wp:positionH relativeFrom="column">
                  <wp:posOffset>6515100</wp:posOffset>
                </wp:positionH>
                <wp:positionV relativeFrom="paragraph">
                  <wp:posOffset>2435860</wp:posOffset>
                </wp:positionV>
                <wp:extent cx="1894205" cy="2693670"/>
                <wp:effectExtent l="9525" t="11430" r="1079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9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36" w:rsidRPr="00517EFF" w:rsidRDefault="00B10736" w:rsidP="00B10736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517EFF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A few reminders:</w:t>
                            </w:r>
                          </w:p>
                          <w:p w:rsidR="00B10736" w:rsidRDefault="00B10736" w:rsidP="00B10736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517EFF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We have free breakfast through the Universal Breakfast program for all students from 7-7:30 am.</w:t>
                            </w:r>
                          </w:p>
                          <w:p w:rsidR="003A4153" w:rsidRDefault="003A4153" w:rsidP="00B10736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Make sure to check your chil</w:t>
                            </w:r>
                            <w:r w:rsidR="00B37296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d’s Week in Review notice in the agenda at the end of each week</w:t>
                            </w: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0736" w:rsidRDefault="00B10736" w:rsidP="00B10736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Please make sure your child wears tennis shoes and socks on PE class days.</w:t>
                            </w:r>
                          </w:p>
                          <w:p w:rsidR="003A4153" w:rsidRPr="00517EFF" w:rsidRDefault="003A4153" w:rsidP="00B10736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Find needed McDonald Elem. School information this year on the </w:t>
                            </w:r>
                            <w:hyperlink r:id="rId7" w:history="1">
                              <w:r w:rsidRPr="00BF7060">
                                <w:rPr>
                                  <w:rStyle w:val="Hyperlink"/>
                                  <w:rFonts w:ascii="Britannic Bold" w:hAnsi="Britannic Bold"/>
                                  <w:sz w:val="18"/>
                                  <w:szCs w:val="18"/>
                                </w:rPr>
                                <w:t>www.gcsd.k12.sc.us</w:t>
                              </w:r>
                            </w:hyperlink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CA12" id="Text Box 9" o:spid="_x0000_s1031" type="#_x0000_t202" style="position:absolute;left:0;text-align:left;margin-left:513pt;margin-top:191.8pt;width:149.15pt;height:2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V9LQIAAFgEAAAOAAAAZHJzL2Uyb0RvYy54bWysVNtu2zAMfR+wfxD0vtjxkrQ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">
                <v:textbox>
                  <w:txbxContent>
                    <w:p w14:paraId="76A0CA29" w14:textId="77777777" w:rsidR="00B10736" w:rsidRPr="00517EFF" w:rsidRDefault="00B10736" w:rsidP="00B10736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517EFF">
                        <w:rPr>
                          <w:rFonts w:ascii="Britannic Bold" w:hAnsi="Britannic Bold"/>
                          <w:sz w:val="18"/>
                          <w:szCs w:val="18"/>
                        </w:rPr>
                        <w:t>A few reminders:</w:t>
                      </w:r>
                    </w:p>
                    <w:p w14:paraId="76A0CA2A" w14:textId="77777777" w:rsidR="00B10736" w:rsidRDefault="00B10736" w:rsidP="00B10736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517EFF">
                        <w:rPr>
                          <w:rFonts w:ascii="Britannic Bold" w:hAnsi="Britannic Bold"/>
                          <w:sz w:val="18"/>
                          <w:szCs w:val="18"/>
                        </w:rPr>
                        <w:t>We have free breakfast through the Universal Breakfast program for all students from 7-7:30 am.</w:t>
                      </w:r>
                    </w:p>
                    <w:p w14:paraId="76A0CA2B" w14:textId="75F9B848" w:rsidR="003A4153" w:rsidRDefault="003A4153" w:rsidP="00B10736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Make sure to check your chil</w:t>
                      </w:r>
                      <w:r w:rsidR="00B37296">
                        <w:rPr>
                          <w:rFonts w:ascii="Britannic Bold" w:hAnsi="Britannic Bold"/>
                          <w:sz w:val="18"/>
                          <w:szCs w:val="18"/>
                        </w:rPr>
                        <w:t>d’s Week in Review notice in the agenda at the end of each week</w:t>
                      </w: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.</w:t>
                      </w:r>
                    </w:p>
                    <w:p w14:paraId="76A0CA2C" w14:textId="77777777" w:rsidR="00B10736" w:rsidRDefault="00B10736" w:rsidP="00B10736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Please make sure your child wears tennis shoes and socks on PE class days.</w:t>
                      </w:r>
                    </w:p>
                    <w:p w14:paraId="76A0CA2D" w14:textId="77777777" w:rsidR="003A4153" w:rsidRPr="00517EFF" w:rsidRDefault="003A4153" w:rsidP="00B10736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Find needed McDonald Elem. School information this year on the </w:t>
                      </w:r>
                      <w:hyperlink r:id="rId8" w:history="1">
                        <w:r w:rsidRPr="00BF7060">
                          <w:rPr>
                            <w:rStyle w:val="Hyperlink"/>
                            <w:rFonts w:ascii="Britannic Bold" w:hAnsi="Britannic Bold"/>
                            <w:sz w:val="18"/>
                            <w:szCs w:val="18"/>
                          </w:rPr>
                          <w:t>www.gcsd.k12.sc.us</w:t>
                        </w:r>
                      </w:hyperlink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website. </w:t>
                      </w:r>
                    </w:p>
                  </w:txbxContent>
                </v:textbox>
              </v:shape>
            </w:pict>
          </mc:Fallback>
        </mc:AlternateContent>
      </w:r>
      <w:r w:rsidR="00D976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0CA10" wp14:editId="6E96D754">
                <wp:simplePos x="0" y="0"/>
                <wp:positionH relativeFrom="column">
                  <wp:posOffset>4410075</wp:posOffset>
                </wp:positionH>
                <wp:positionV relativeFrom="paragraph">
                  <wp:posOffset>1503680</wp:posOffset>
                </wp:positionV>
                <wp:extent cx="1894205" cy="1647825"/>
                <wp:effectExtent l="161925" t="12700" r="10795" b="1682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tx2">
                              <a:lumMod val="60000"/>
                              <a:lumOff val="40000"/>
                            </a:schemeClr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10736" w:rsidRPr="00517EFF" w:rsidRDefault="003A4153" w:rsidP="00B10736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Please remember to return registration packets to school as soon as possible. If you have questions or need help with completing the paperwork, call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CA10" id="Text Box 5" o:spid="_x0000_s1032" type="#_x0000_t202" style="position:absolute;left:0;text-align:left;margin-left:347.25pt;margin-top:118.4pt;width:149.1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">
                <o:extrusion v:ext="view" color="#548dd4 [1951]" on="t" viewpoint="-34.72222mm,34.72222mm" viewpointorigin="-.5,.5" skewangle="45" lightposition="-50000" lightposition2="50000"/>
                <v:textbox>
                  <w:txbxContent>
                    <w:p w14:paraId="76A0CA26" w14:textId="77777777" w:rsidR="00B10736" w:rsidRPr="00517EFF" w:rsidRDefault="003A4153" w:rsidP="00B10736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Please remember to return registration packets to school as soon as possible. If you have questions or need help with completing the paperwork, call the school.</w:t>
                      </w:r>
                    </w:p>
                  </w:txbxContent>
                </v:textbox>
              </v:shape>
            </w:pict>
          </mc:Fallback>
        </mc:AlternateContent>
      </w:r>
      <w:r w:rsidR="00D976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0CA13" wp14:editId="5A271F3E">
                <wp:simplePos x="0" y="0"/>
                <wp:positionH relativeFrom="column">
                  <wp:posOffset>2047875</wp:posOffset>
                </wp:positionH>
                <wp:positionV relativeFrom="paragraph">
                  <wp:posOffset>1560830</wp:posOffset>
                </wp:positionV>
                <wp:extent cx="1894205" cy="1677035"/>
                <wp:effectExtent l="9525" t="117475" r="125095" b="152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75000"/>
                              <a:lumOff val="0"/>
                            </a:schemeClr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10736" w:rsidRPr="00517EFF" w:rsidRDefault="00D976E6" w:rsidP="00B10736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Students served in Language Arts by Mrs. George will receive pull-out instruction in room 107 or may receive support in the general education classroom during the ELA block.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CA13" id="Text Box 8" o:spid="_x0000_s1033" type="#_x0000_t202" style="position:absolute;left:0;text-align:left;margin-left:161.25pt;margin-top:122.9pt;width:149.15pt;height:1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">
                <o:extrusion v:ext="view" backdepth="1in" color="#e36c0a [2409]" on="t" type="perspective"/>
                <v:textbox>
                  <w:txbxContent>
                    <w:p w14:paraId="76A0CA2E" w14:textId="41D5B1D7" w:rsidR="00B10736" w:rsidRPr="00517EFF" w:rsidRDefault="00D976E6" w:rsidP="00B10736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Students served in Language Arts by Mrs. George will receive pull-out instruction in room 107 or may receive support in the general education classroom during the ELA block.</w:t>
                      </w:r>
                    </w:p>
                  </w:txbxContent>
                </v:textbox>
              </v:shape>
            </w:pict>
          </mc:Fallback>
        </mc:AlternateContent>
      </w:r>
      <w:r w:rsidR="00D976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0CA14" wp14:editId="39246943">
                <wp:simplePos x="0" y="0"/>
                <wp:positionH relativeFrom="column">
                  <wp:posOffset>-76200</wp:posOffset>
                </wp:positionH>
                <wp:positionV relativeFrom="paragraph">
                  <wp:posOffset>2637155</wp:posOffset>
                </wp:positionV>
                <wp:extent cx="1894205" cy="2219325"/>
                <wp:effectExtent l="123825" t="12700" r="10795" b="1206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10736" w:rsidRPr="00B10736" w:rsidRDefault="00B10736" w:rsidP="00B10736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B1073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We have many supplies in our classroom but it would help us out great</w:t>
                            </w:r>
                            <w:r w:rsidR="00B3729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ly if you could send in tissues and</w:t>
                            </w:r>
                            <w:r w:rsidRPr="00B1073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hand sanitizer</w:t>
                            </w:r>
                            <w:r w:rsidR="00B3729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during the year to help replenish our supply.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CA14" id="Text Box 7" o:spid="_x0000_s1034" type="#_x0000_t202" style="position:absolute;left:0;text-align:left;margin-left:-6pt;margin-top:207.65pt;width:149.15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">
                <o:extrusion v:ext="view" backdepth="1in" color="#00b050" on="t" viewpoint="-34.72222mm,34.72222mm" viewpointorigin="-.5,.5" skewangle="45" lightposition="-50000" lightposition2="50000" type="perspective"/>
                <v:textbox>
                  <w:txbxContent>
                    <w:p w14:paraId="76A0CA2F" w14:textId="302A9BEB" w:rsidR="00B10736" w:rsidRPr="00B10736" w:rsidRDefault="00B10736" w:rsidP="00B10736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B10736">
                        <w:rPr>
                          <w:rFonts w:ascii="Britannic Bold" w:hAnsi="Britannic Bold"/>
                          <w:sz w:val="28"/>
                          <w:szCs w:val="28"/>
                        </w:rPr>
                        <w:t>We have many supplies in our classroom but it would help us out great</w:t>
                      </w:r>
                      <w:r w:rsidR="00B37296">
                        <w:rPr>
                          <w:rFonts w:ascii="Britannic Bold" w:hAnsi="Britannic Bold"/>
                          <w:sz w:val="28"/>
                          <w:szCs w:val="28"/>
                        </w:rPr>
                        <w:t>ly if you could send in tissues and</w:t>
                      </w:r>
                      <w:r w:rsidRPr="00B10736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hand sanitizer</w:t>
                      </w:r>
                      <w:r w:rsidR="00B37296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during the year to help replenish our supply.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0736" w:rsidSect="00B1073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36" w:rsidRDefault="00B10736" w:rsidP="00B10736">
      <w:pPr>
        <w:spacing w:after="0" w:line="240" w:lineRule="auto"/>
      </w:pPr>
      <w:r>
        <w:separator/>
      </w:r>
    </w:p>
  </w:endnote>
  <w:endnote w:type="continuationSeparator" w:id="0">
    <w:p w:rsidR="00B10736" w:rsidRDefault="00B10736" w:rsidP="00B1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36" w:rsidRDefault="00B10736" w:rsidP="00B10736">
      <w:pPr>
        <w:spacing w:after="0" w:line="240" w:lineRule="auto"/>
      </w:pPr>
      <w:r>
        <w:separator/>
      </w:r>
    </w:p>
  </w:footnote>
  <w:footnote w:type="continuationSeparator" w:id="0">
    <w:p w:rsidR="00B10736" w:rsidRDefault="00B10736" w:rsidP="00B1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36" w:rsidRDefault="00181007">
    <w:pPr>
      <w:pStyle w:val="Header"/>
    </w:pPr>
    <w:r>
      <w:t>Ba</w:t>
    </w:r>
    <w:r w:rsidR="003C0994">
      <w:t>ck to School August Edition 2017</w:t>
    </w:r>
  </w:p>
  <w:p w:rsidR="00B10736" w:rsidRDefault="00B10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36"/>
    <w:rsid w:val="00181007"/>
    <w:rsid w:val="003A4153"/>
    <w:rsid w:val="003C0994"/>
    <w:rsid w:val="006222DF"/>
    <w:rsid w:val="008722D4"/>
    <w:rsid w:val="009619E3"/>
    <w:rsid w:val="00B10736"/>
    <w:rsid w:val="00B37296"/>
    <w:rsid w:val="00D976E6"/>
    <w:rsid w:val="00E85D14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extrusioncolor="none [1951]"/>
    </o:shapedefaults>
    <o:shapelayout v:ext="edit">
      <o:idmap v:ext="edit" data="1"/>
    </o:shapelayout>
  </w:shapeDefaults>
  <w:decimalSymbol w:val="."/>
  <w:listSeparator w:val=","/>
  <w14:docId w14:val="4F50E197"/>
  <w15:docId w15:val="{91E8CC50-EF32-4126-8747-02A91CE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36"/>
  </w:style>
  <w:style w:type="paragraph" w:styleId="Footer">
    <w:name w:val="footer"/>
    <w:basedOn w:val="Normal"/>
    <w:link w:val="FooterChar"/>
    <w:uiPriority w:val="99"/>
    <w:unhideWhenUsed/>
    <w:rsid w:val="00B1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36"/>
  </w:style>
  <w:style w:type="paragraph" w:styleId="BalloonText">
    <w:name w:val="Balloon Text"/>
    <w:basedOn w:val="Normal"/>
    <w:link w:val="BalloonTextChar"/>
    <w:uiPriority w:val="99"/>
    <w:semiHidden/>
    <w:unhideWhenUsed/>
    <w:rsid w:val="00B1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6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d.k12.s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sd.k12.sc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ageorge</dc:creator>
  <cp:lastModifiedBy>George, Grace</cp:lastModifiedBy>
  <cp:revision>2</cp:revision>
  <dcterms:created xsi:type="dcterms:W3CDTF">2017-05-24T17:22:00Z</dcterms:created>
  <dcterms:modified xsi:type="dcterms:W3CDTF">2017-05-24T17:22:00Z</dcterms:modified>
</cp:coreProperties>
</file>