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7DE" w:rsidRDefault="00F115F6" w:rsidP="00F115F6">
      <w:pPr>
        <w:spacing w:line="240" w:lineRule="auto"/>
        <w:jc w:val="center"/>
        <w:rPr>
          <w:rFonts w:ascii="Berlin Sans FB Demi" w:hAnsi="Berlin Sans FB Demi"/>
          <w:b/>
          <w:sz w:val="24"/>
          <w:szCs w:val="24"/>
          <w:u w:val="single"/>
        </w:rPr>
      </w:pPr>
      <w:r>
        <w:rPr>
          <w:rFonts w:ascii="Berlin Sans FB Demi" w:hAnsi="Berlin Sans FB Demi"/>
          <w:b/>
          <w:sz w:val="24"/>
          <w:szCs w:val="24"/>
          <w:u w:val="single"/>
        </w:rPr>
        <w:t>Waccamaw High School Math Department</w:t>
      </w:r>
    </w:p>
    <w:p w:rsidR="00F115F6" w:rsidRDefault="00AA6D6F" w:rsidP="00F115F6">
      <w:pPr>
        <w:spacing w:line="240" w:lineRule="auto"/>
        <w:jc w:val="center"/>
        <w:rPr>
          <w:rFonts w:ascii="Berlin Sans FB Demi" w:hAnsi="Berlin Sans FB Demi"/>
          <w:sz w:val="24"/>
          <w:szCs w:val="24"/>
        </w:rPr>
      </w:pPr>
      <w:r>
        <w:rPr>
          <w:rFonts w:ascii="Berlin Sans FB Demi" w:hAnsi="Berlin Sans FB Demi"/>
          <w:sz w:val="24"/>
          <w:szCs w:val="24"/>
        </w:rPr>
        <w:t>Intermediate Algebra I</w:t>
      </w:r>
      <w:r w:rsidR="00F115F6">
        <w:rPr>
          <w:rFonts w:ascii="Berlin Sans FB Demi" w:hAnsi="Berlin Sans FB Demi"/>
          <w:sz w:val="24"/>
          <w:szCs w:val="24"/>
        </w:rPr>
        <w:t xml:space="preserve"> Syllabus</w:t>
      </w:r>
    </w:p>
    <w:p w:rsidR="00F115F6" w:rsidRDefault="00F115F6" w:rsidP="00F115F6">
      <w:pPr>
        <w:spacing w:line="240" w:lineRule="auto"/>
        <w:jc w:val="center"/>
        <w:rPr>
          <w:rFonts w:ascii="Times New Roman" w:hAnsi="Times New Roman" w:cs="Times New Roman"/>
          <w:sz w:val="20"/>
          <w:szCs w:val="20"/>
        </w:rPr>
      </w:pPr>
      <w:r>
        <w:rPr>
          <w:rFonts w:ascii="Times New Roman" w:hAnsi="Times New Roman" w:cs="Times New Roman"/>
          <w:sz w:val="20"/>
          <w:szCs w:val="20"/>
        </w:rPr>
        <w:t>Bryan R. Krask</w:t>
      </w:r>
    </w:p>
    <w:p w:rsidR="00F115F6" w:rsidRDefault="00AE3006" w:rsidP="00F115F6">
      <w:pPr>
        <w:spacing w:line="240" w:lineRule="auto"/>
        <w:jc w:val="center"/>
        <w:rPr>
          <w:rFonts w:ascii="Times New Roman" w:hAnsi="Times New Roman" w:cs="Times New Roman"/>
          <w:sz w:val="20"/>
          <w:szCs w:val="20"/>
        </w:rPr>
      </w:pPr>
      <w:hyperlink r:id="rId4" w:history="1">
        <w:r w:rsidR="00F115F6" w:rsidRPr="00690E49">
          <w:rPr>
            <w:rStyle w:val="Hyperlink"/>
            <w:rFonts w:ascii="Times New Roman" w:hAnsi="Times New Roman" w:cs="Times New Roman"/>
            <w:sz w:val="20"/>
            <w:szCs w:val="20"/>
          </w:rPr>
          <w:t>brkrask@gcsd.k12.sc.us</w:t>
        </w:r>
      </w:hyperlink>
    </w:p>
    <w:p w:rsidR="00F115F6" w:rsidRDefault="00F115F6" w:rsidP="00F115F6">
      <w:pPr>
        <w:spacing w:line="240" w:lineRule="auto"/>
        <w:jc w:val="center"/>
        <w:rPr>
          <w:rFonts w:ascii="Times New Roman" w:hAnsi="Times New Roman" w:cs="Times New Roman"/>
          <w:sz w:val="20"/>
          <w:szCs w:val="20"/>
        </w:rPr>
      </w:pPr>
      <w:r>
        <w:rPr>
          <w:rFonts w:ascii="Times New Roman" w:hAnsi="Times New Roman" w:cs="Times New Roman"/>
          <w:sz w:val="20"/>
          <w:szCs w:val="20"/>
        </w:rPr>
        <w:t>843-237-9899</w:t>
      </w:r>
      <w:r w:rsidR="00616677">
        <w:rPr>
          <w:rFonts w:ascii="Times New Roman" w:hAnsi="Times New Roman" w:cs="Times New Roman"/>
          <w:sz w:val="20"/>
          <w:szCs w:val="20"/>
        </w:rPr>
        <w:t xml:space="preserve"> Ext. 2313</w:t>
      </w:r>
    </w:p>
    <w:p w:rsidR="00F115F6" w:rsidRDefault="00F115F6" w:rsidP="00F115F6">
      <w:pPr>
        <w:spacing w:line="240" w:lineRule="auto"/>
        <w:rPr>
          <w:rFonts w:ascii="Times New Roman" w:hAnsi="Times New Roman" w:cs="Times New Roman"/>
          <w:sz w:val="20"/>
          <w:szCs w:val="20"/>
        </w:rPr>
      </w:pPr>
    </w:p>
    <w:p w:rsidR="00F115F6" w:rsidRDefault="00F115F6" w:rsidP="00F115F6">
      <w:pPr>
        <w:spacing w:line="240" w:lineRule="auto"/>
        <w:rPr>
          <w:rFonts w:ascii="Times New Roman" w:hAnsi="Times New Roman" w:cs="Times New Roman"/>
          <w:b/>
          <w:sz w:val="20"/>
          <w:szCs w:val="20"/>
          <w:u w:val="single"/>
        </w:rPr>
      </w:pPr>
      <w:r w:rsidRPr="00F115F6">
        <w:rPr>
          <w:rFonts w:ascii="Times New Roman" w:hAnsi="Times New Roman" w:cs="Times New Roman"/>
          <w:b/>
          <w:sz w:val="20"/>
          <w:szCs w:val="20"/>
          <w:u w:val="single"/>
        </w:rPr>
        <w:t>Course Description</w:t>
      </w:r>
    </w:p>
    <w:p w:rsidR="00AA6D6F" w:rsidRPr="00AA6D6F" w:rsidRDefault="00616677" w:rsidP="00F115F6">
      <w:pPr>
        <w:spacing w:line="240" w:lineRule="auto"/>
        <w:rPr>
          <w:rFonts w:ascii="Times New Roman" w:hAnsi="Times New Roman" w:cs="Times New Roman"/>
          <w:sz w:val="20"/>
          <w:szCs w:val="20"/>
        </w:rPr>
      </w:pPr>
      <w:r>
        <w:rPr>
          <w:rFonts w:ascii="Times New Roman" w:hAnsi="Times New Roman" w:cs="Times New Roman"/>
          <w:sz w:val="20"/>
          <w:szCs w:val="20"/>
        </w:rPr>
        <w:tab/>
        <w:t xml:space="preserve">In Algebra I, </w:t>
      </w:r>
      <w:r w:rsidR="00AA6D6F">
        <w:rPr>
          <w:rFonts w:ascii="Times New Roman" w:hAnsi="Times New Roman" w:cs="Times New Roman"/>
          <w:sz w:val="20"/>
          <w:szCs w:val="20"/>
        </w:rPr>
        <w:t>students will study and demonstrate knowledge of writing and solving linear equations, inequalities, functions, and formulas. Systems of equations and inequalities, basic factoring, and exponents will also be covered. Graphing and graphical analysis is an integral part of the course and will be covered in detail.</w:t>
      </w:r>
    </w:p>
    <w:p w:rsidR="00533021" w:rsidRDefault="00533021" w:rsidP="00F115F6">
      <w:pPr>
        <w:spacing w:line="240" w:lineRule="auto"/>
        <w:rPr>
          <w:rFonts w:ascii="Times New Roman" w:hAnsi="Times New Roman" w:cs="Times New Roman"/>
          <w:b/>
          <w:sz w:val="20"/>
          <w:szCs w:val="20"/>
        </w:rPr>
      </w:pPr>
      <w:r>
        <w:rPr>
          <w:rFonts w:ascii="Times New Roman" w:hAnsi="Times New Roman" w:cs="Times New Roman"/>
          <w:b/>
          <w:sz w:val="20"/>
          <w:szCs w:val="20"/>
          <w:u w:val="single"/>
        </w:rPr>
        <w:t>Grading Criteria</w:t>
      </w:r>
    </w:p>
    <w:p w:rsidR="000240B9" w:rsidRDefault="00533021" w:rsidP="00F115F6">
      <w:pPr>
        <w:spacing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 xml:space="preserve">The students will be graded according to the guidelines set forth by Georgetown Count School District. The students will be responsible for homework assignments, quizzes, tests, and projects throughout the course of </w:t>
      </w:r>
      <w:r w:rsidR="000240B9">
        <w:rPr>
          <w:rFonts w:ascii="Times New Roman" w:hAnsi="Times New Roman" w:cs="Times New Roman"/>
          <w:sz w:val="20"/>
          <w:szCs w:val="20"/>
        </w:rPr>
        <w:t>study.</w:t>
      </w:r>
    </w:p>
    <w:p w:rsidR="000240B9" w:rsidRPr="000240B9" w:rsidRDefault="000240B9" w:rsidP="00F115F6">
      <w:p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rPr>
        <w:t>GCSD Grading Standards</w:t>
      </w:r>
    </w:p>
    <w:p w:rsidR="00533021" w:rsidRPr="000240B9" w:rsidRDefault="00533021" w:rsidP="00F115F6">
      <w:pPr>
        <w:spacing w:line="240" w:lineRule="auto"/>
        <w:rPr>
          <w:rFonts w:ascii="Times New Roman" w:hAnsi="Times New Roman" w:cs="Times New Roman"/>
          <w:b/>
          <w:sz w:val="20"/>
          <w:szCs w:val="20"/>
        </w:rPr>
      </w:pPr>
      <w:r w:rsidRPr="000240B9">
        <w:rPr>
          <w:rFonts w:ascii="Times New Roman" w:hAnsi="Times New Roman" w:cs="Times New Roman"/>
          <w:b/>
          <w:sz w:val="20"/>
          <w:szCs w:val="20"/>
        </w:rPr>
        <w:t>Daily Practice -</w:t>
      </w:r>
      <w:r w:rsidRPr="000240B9">
        <w:rPr>
          <w:rFonts w:ascii="Times New Roman" w:hAnsi="Times New Roman" w:cs="Times New Roman"/>
          <w:b/>
          <w:sz w:val="20"/>
          <w:szCs w:val="20"/>
        </w:rPr>
        <w:tab/>
        <w:t>25%</w:t>
      </w:r>
    </w:p>
    <w:p w:rsidR="00533021" w:rsidRPr="000240B9" w:rsidRDefault="00533021" w:rsidP="00533021">
      <w:pPr>
        <w:rPr>
          <w:rFonts w:ascii="Times New Roman" w:hAnsi="Times New Roman" w:cs="Times New Roman"/>
          <w:b/>
          <w:sz w:val="20"/>
          <w:szCs w:val="20"/>
        </w:rPr>
      </w:pPr>
      <w:r w:rsidRPr="000240B9">
        <w:rPr>
          <w:rFonts w:ascii="Times New Roman" w:hAnsi="Times New Roman" w:cs="Times New Roman"/>
          <w:b/>
          <w:sz w:val="20"/>
          <w:szCs w:val="20"/>
        </w:rPr>
        <w:t>Quizzes -</w:t>
      </w:r>
      <w:r w:rsidRPr="000240B9">
        <w:rPr>
          <w:rFonts w:ascii="Times New Roman" w:hAnsi="Times New Roman" w:cs="Times New Roman"/>
          <w:b/>
          <w:sz w:val="20"/>
          <w:szCs w:val="20"/>
        </w:rPr>
        <w:tab/>
        <w:t>35%</w:t>
      </w:r>
    </w:p>
    <w:p w:rsidR="00F115F6" w:rsidRPr="000240B9" w:rsidRDefault="00533021" w:rsidP="00533021">
      <w:pPr>
        <w:rPr>
          <w:rFonts w:ascii="Times New Roman" w:hAnsi="Times New Roman" w:cs="Times New Roman"/>
          <w:b/>
          <w:sz w:val="20"/>
          <w:szCs w:val="20"/>
        </w:rPr>
      </w:pPr>
      <w:r w:rsidRPr="000240B9">
        <w:rPr>
          <w:rFonts w:ascii="Times New Roman" w:hAnsi="Times New Roman" w:cs="Times New Roman"/>
          <w:b/>
          <w:sz w:val="20"/>
          <w:szCs w:val="20"/>
        </w:rPr>
        <w:t>Tests -</w:t>
      </w:r>
      <w:r w:rsidRPr="000240B9">
        <w:rPr>
          <w:rFonts w:ascii="Times New Roman" w:hAnsi="Times New Roman" w:cs="Times New Roman"/>
          <w:b/>
          <w:sz w:val="20"/>
          <w:szCs w:val="20"/>
        </w:rPr>
        <w:tab/>
      </w:r>
      <w:r w:rsidRPr="000240B9">
        <w:rPr>
          <w:rFonts w:ascii="Times New Roman" w:hAnsi="Times New Roman" w:cs="Times New Roman"/>
          <w:b/>
          <w:sz w:val="20"/>
          <w:szCs w:val="20"/>
        </w:rPr>
        <w:tab/>
        <w:t>40%</w:t>
      </w:r>
    </w:p>
    <w:p w:rsidR="00533021" w:rsidRDefault="000240B9" w:rsidP="00533021">
      <w:pPr>
        <w:rPr>
          <w:rFonts w:ascii="Times New Roman" w:hAnsi="Times New Roman" w:cs="Times New Roman"/>
          <w:sz w:val="20"/>
          <w:szCs w:val="20"/>
        </w:rPr>
      </w:pPr>
      <w:r>
        <w:rPr>
          <w:rFonts w:ascii="Times New Roman" w:hAnsi="Times New Roman" w:cs="Times New Roman"/>
          <w:b/>
          <w:sz w:val="20"/>
          <w:szCs w:val="20"/>
          <w:u w:val="single"/>
        </w:rPr>
        <w:t>Make Up and Re Test Policy</w:t>
      </w:r>
    </w:p>
    <w:p w:rsidR="000240B9" w:rsidRDefault="000240B9" w:rsidP="00533021">
      <w:pPr>
        <w:rPr>
          <w:rFonts w:ascii="Times New Roman" w:hAnsi="Times New Roman" w:cs="Times New Roman"/>
          <w:sz w:val="20"/>
          <w:szCs w:val="20"/>
        </w:rPr>
      </w:pPr>
      <w:r>
        <w:rPr>
          <w:rFonts w:ascii="Times New Roman" w:hAnsi="Times New Roman" w:cs="Times New Roman"/>
          <w:sz w:val="20"/>
          <w:szCs w:val="20"/>
        </w:rPr>
        <w:tab/>
        <w:t>Late HW will be accepted. However, full credit is only available to those students who turn in HW promptly. The Re Test policy of WHS allows for re test on major assessments. The student</w:t>
      </w:r>
      <w:r w:rsidR="00AE3006">
        <w:rPr>
          <w:rFonts w:ascii="Times New Roman" w:hAnsi="Times New Roman" w:cs="Times New Roman"/>
          <w:sz w:val="20"/>
          <w:szCs w:val="20"/>
        </w:rPr>
        <w:t>s have</w:t>
      </w:r>
      <w:r>
        <w:rPr>
          <w:rFonts w:ascii="Times New Roman" w:hAnsi="Times New Roman" w:cs="Times New Roman"/>
          <w:sz w:val="20"/>
          <w:szCs w:val="20"/>
        </w:rPr>
        <w:t xml:space="preserve"> five (5) days from the test date to request a re take. It will not be the same a</w:t>
      </w:r>
      <w:r w:rsidR="00AE3006">
        <w:rPr>
          <w:rFonts w:ascii="Times New Roman" w:hAnsi="Times New Roman" w:cs="Times New Roman"/>
          <w:sz w:val="20"/>
          <w:szCs w:val="20"/>
        </w:rPr>
        <w:t>ssessment as originally taken and t</w:t>
      </w:r>
      <w:r>
        <w:rPr>
          <w:rFonts w:ascii="Times New Roman" w:hAnsi="Times New Roman" w:cs="Times New Roman"/>
          <w:sz w:val="20"/>
          <w:szCs w:val="20"/>
        </w:rPr>
        <w:t>here will not be any re takes on quizzes. Quizzes are reviewed in verbatim and is a matter of student effort.</w:t>
      </w:r>
    </w:p>
    <w:p w:rsidR="000240B9" w:rsidRDefault="00616677" w:rsidP="00533021">
      <w:pPr>
        <w:rPr>
          <w:rFonts w:ascii="Times New Roman" w:hAnsi="Times New Roman" w:cs="Times New Roman"/>
          <w:b/>
          <w:sz w:val="20"/>
          <w:szCs w:val="20"/>
          <w:u w:val="single"/>
        </w:rPr>
      </w:pPr>
      <w:r>
        <w:rPr>
          <w:rFonts w:ascii="Times New Roman" w:hAnsi="Times New Roman" w:cs="Times New Roman"/>
          <w:b/>
          <w:sz w:val="20"/>
          <w:szCs w:val="20"/>
          <w:u w:val="single"/>
        </w:rPr>
        <w:t>General Information</w:t>
      </w:r>
    </w:p>
    <w:p w:rsidR="00616677" w:rsidRDefault="000240B9" w:rsidP="00533021">
      <w:pPr>
        <w:rPr>
          <w:rFonts w:ascii="Times New Roman" w:hAnsi="Times New Roman" w:cs="Times New Roman"/>
          <w:sz w:val="20"/>
          <w:szCs w:val="20"/>
        </w:rPr>
      </w:pPr>
      <w:r>
        <w:rPr>
          <w:rFonts w:ascii="Times New Roman" w:hAnsi="Times New Roman" w:cs="Times New Roman"/>
          <w:sz w:val="20"/>
          <w:szCs w:val="20"/>
        </w:rPr>
        <w:tab/>
        <w:t>My goal as a classroom teacher is to give the student every possible opport</w:t>
      </w:r>
      <w:r w:rsidR="00616677">
        <w:rPr>
          <w:rFonts w:ascii="Times New Roman" w:hAnsi="Times New Roman" w:cs="Times New Roman"/>
          <w:sz w:val="20"/>
          <w:szCs w:val="20"/>
        </w:rPr>
        <w:t>unity</w:t>
      </w:r>
      <w:r>
        <w:rPr>
          <w:rFonts w:ascii="Times New Roman" w:hAnsi="Times New Roman" w:cs="Times New Roman"/>
          <w:sz w:val="20"/>
          <w:szCs w:val="20"/>
        </w:rPr>
        <w:t xml:space="preserve"> to reach and exceed their po</w:t>
      </w:r>
      <w:r w:rsidR="00616677">
        <w:rPr>
          <w:rFonts w:ascii="Times New Roman" w:hAnsi="Times New Roman" w:cs="Times New Roman"/>
          <w:sz w:val="20"/>
          <w:szCs w:val="20"/>
        </w:rPr>
        <w:t xml:space="preserve">tential and expectations. Students are expected to bring books, notebooks, paper and pencil to class on a daily basis. I will not overload the students with work, but expect all assignments to be completed on time.  </w:t>
      </w:r>
    </w:p>
    <w:p w:rsidR="00302CE7" w:rsidRDefault="00302CE7" w:rsidP="00616677">
      <w:pPr>
        <w:ind w:firstLine="720"/>
        <w:rPr>
          <w:rFonts w:ascii="Times New Roman" w:hAnsi="Times New Roman" w:cs="Times New Roman"/>
          <w:sz w:val="20"/>
          <w:szCs w:val="20"/>
        </w:rPr>
      </w:pPr>
      <w:r>
        <w:rPr>
          <w:rFonts w:ascii="Times New Roman" w:hAnsi="Times New Roman" w:cs="Times New Roman"/>
          <w:sz w:val="20"/>
          <w:szCs w:val="20"/>
        </w:rPr>
        <w:t>I encourage parent contact. I will call home for grades t</w:t>
      </w:r>
      <w:r w:rsidR="00AE3006">
        <w:rPr>
          <w:rFonts w:ascii="Times New Roman" w:hAnsi="Times New Roman" w:cs="Times New Roman"/>
          <w:sz w:val="20"/>
          <w:szCs w:val="20"/>
        </w:rPr>
        <w:t>hat slip below the passing rate</w:t>
      </w:r>
      <w:bookmarkStart w:id="0" w:name="_GoBack"/>
      <w:bookmarkEnd w:id="0"/>
      <w:r>
        <w:rPr>
          <w:rFonts w:ascii="Times New Roman" w:hAnsi="Times New Roman" w:cs="Times New Roman"/>
          <w:sz w:val="20"/>
          <w:szCs w:val="20"/>
        </w:rPr>
        <w:t xml:space="preserve"> of 70% and for discipline issue</w:t>
      </w:r>
      <w:r w:rsidR="00616677">
        <w:rPr>
          <w:rFonts w:ascii="Times New Roman" w:hAnsi="Times New Roman" w:cs="Times New Roman"/>
          <w:sz w:val="20"/>
          <w:szCs w:val="20"/>
        </w:rPr>
        <w:t xml:space="preserve">s as well. Extra help is always available at the request of the student. I am available before and after school by appointment.  </w:t>
      </w:r>
    </w:p>
    <w:p w:rsidR="00302CE7" w:rsidRDefault="00302CE7" w:rsidP="00533021">
      <w:pPr>
        <w:rPr>
          <w:rFonts w:ascii="Times New Roman" w:hAnsi="Times New Roman" w:cs="Times New Roman"/>
          <w:b/>
          <w:sz w:val="20"/>
          <w:szCs w:val="20"/>
          <w:u w:val="single"/>
        </w:rPr>
      </w:pPr>
      <w:r>
        <w:rPr>
          <w:rFonts w:ascii="Times New Roman" w:hAnsi="Times New Roman" w:cs="Times New Roman"/>
          <w:b/>
          <w:sz w:val="20"/>
          <w:szCs w:val="20"/>
          <w:u w:val="single"/>
        </w:rPr>
        <w:t>Discipline</w:t>
      </w:r>
    </w:p>
    <w:p w:rsidR="000C0708" w:rsidRDefault="00302CE7" w:rsidP="00533021">
      <w:pPr>
        <w:rPr>
          <w:rFonts w:ascii="Times New Roman" w:hAnsi="Times New Roman" w:cs="Times New Roman"/>
          <w:sz w:val="20"/>
          <w:szCs w:val="20"/>
        </w:rPr>
      </w:pPr>
      <w:r>
        <w:rPr>
          <w:rFonts w:ascii="Times New Roman" w:hAnsi="Times New Roman" w:cs="Times New Roman"/>
          <w:sz w:val="20"/>
          <w:szCs w:val="20"/>
        </w:rPr>
        <w:tab/>
      </w:r>
      <w:r w:rsidR="000C0708">
        <w:rPr>
          <w:rFonts w:ascii="Times New Roman" w:hAnsi="Times New Roman" w:cs="Times New Roman"/>
          <w:sz w:val="20"/>
          <w:szCs w:val="20"/>
        </w:rPr>
        <w:t xml:space="preserve">Discipline issues will be handled in the classroom initially with a conference with the student. If concerns persist, the parents will be notified and all subsequent issues will be dealt with by the WHS administration. </w:t>
      </w:r>
    </w:p>
    <w:p w:rsidR="000C0708" w:rsidRDefault="000C0708" w:rsidP="00533021">
      <w:pPr>
        <w:rPr>
          <w:rFonts w:ascii="Times New Roman" w:hAnsi="Times New Roman" w:cs="Times New Roman"/>
          <w:sz w:val="20"/>
          <w:szCs w:val="20"/>
        </w:rPr>
      </w:pPr>
      <w:r>
        <w:rPr>
          <w:rFonts w:ascii="Times New Roman" w:hAnsi="Times New Roman" w:cs="Times New Roman"/>
          <w:b/>
          <w:sz w:val="20"/>
          <w:szCs w:val="20"/>
          <w:u w:val="single"/>
        </w:rPr>
        <w:t>Supplies</w:t>
      </w:r>
    </w:p>
    <w:p w:rsidR="000240B9" w:rsidRDefault="000C0708" w:rsidP="00533021">
      <w:pPr>
        <w:rPr>
          <w:rFonts w:ascii="Times New Roman" w:hAnsi="Times New Roman" w:cs="Times New Roman"/>
          <w:sz w:val="20"/>
          <w:szCs w:val="20"/>
        </w:rPr>
      </w:pPr>
      <w:r>
        <w:rPr>
          <w:rFonts w:ascii="Times New Roman" w:hAnsi="Times New Roman" w:cs="Times New Roman"/>
          <w:sz w:val="20"/>
          <w:szCs w:val="20"/>
        </w:rPr>
        <w:tab/>
        <w:t>A three ring binder is required with t</w:t>
      </w:r>
      <w:r w:rsidR="00400AFC">
        <w:rPr>
          <w:rFonts w:ascii="Times New Roman" w:hAnsi="Times New Roman" w:cs="Times New Roman"/>
          <w:sz w:val="20"/>
          <w:szCs w:val="20"/>
        </w:rPr>
        <w:t xml:space="preserve">hree sections: </w:t>
      </w:r>
      <w:r w:rsidR="00400AFC" w:rsidRPr="00400AFC">
        <w:rPr>
          <w:rFonts w:ascii="Times New Roman" w:hAnsi="Times New Roman" w:cs="Times New Roman"/>
          <w:b/>
          <w:sz w:val="20"/>
          <w:szCs w:val="20"/>
          <w:u w:val="single"/>
        </w:rPr>
        <w:t>Notes</w:t>
      </w:r>
      <w:r w:rsidR="00400AFC">
        <w:rPr>
          <w:rFonts w:ascii="Times New Roman" w:hAnsi="Times New Roman" w:cs="Times New Roman"/>
          <w:sz w:val="20"/>
          <w:szCs w:val="20"/>
        </w:rPr>
        <w:t>, r</w:t>
      </w:r>
      <w:r>
        <w:rPr>
          <w:rFonts w:ascii="Times New Roman" w:hAnsi="Times New Roman" w:cs="Times New Roman"/>
          <w:sz w:val="20"/>
          <w:szCs w:val="20"/>
        </w:rPr>
        <w:t xml:space="preserve">eturned </w:t>
      </w:r>
      <w:r w:rsidRPr="00400AFC">
        <w:rPr>
          <w:rFonts w:ascii="Times New Roman" w:hAnsi="Times New Roman" w:cs="Times New Roman"/>
          <w:b/>
          <w:sz w:val="20"/>
          <w:szCs w:val="20"/>
          <w:u w:val="single"/>
        </w:rPr>
        <w:t>Test/Quizzes</w:t>
      </w:r>
      <w:r w:rsidR="00400AFC">
        <w:rPr>
          <w:rFonts w:ascii="Times New Roman" w:hAnsi="Times New Roman" w:cs="Times New Roman"/>
          <w:sz w:val="20"/>
          <w:szCs w:val="20"/>
        </w:rPr>
        <w:t>, r</w:t>
      </w:r>
      <w:r>
        <w:rPr>
          <w:rFonts w:ascii="Times New Roman" w:hAnsi="Times New Roman" w:cs="Times New Roman"/>
          <w:sz w:val="20"/>
          <w:szCs w:val="20"/>
        </w:rPr>
        <w:t xml:space="preserve">eturned </w:t>
      </w:r>
      <w:r w:rsidRPr="00400AFC">
        <w:rPr>
          <w:rFonts w:ascii="Times New Roman" w:hAnsi="Times New Roman" w:cs="Times New Roman"/>
          <w:b/>
          <w:sz w:val="20"/>
          <w:szCs w:val="20"/>
          <w:u w:val="single"/>
        </w:rPr>
        <w:t>HW</w:t>
      </w:r>
      <w:r>
        <w:rPr>
          <w:rFonts w:ascii="Times New Roman" w:hAnsi="Times New Roman" w:cs="Times New Roman"/>
          <w:sz w:val="20"/>
          <w:szCs w:val="20"/>
        </w:rPr>
        <w:t xml:space="preserve">. The notebooks will be checked at the end of each quarter and count as a major assessment. </w:t>
      </w:r>
      <w:r w:rsidR="00302CE7">
        <w:rPr>
          <w:rFonts w:ascii="Times New Roman" w:hAnsi="Times New Roman" w:cs="Times New Roman"/>
          <w:sz w:val="20"/>
          <w:szCs w:val="20"/>
        </w:rPr>
        <w:t xml:space="preserve"> </w:t>
      </w:r>
    </w:p>
    <w:p w:rsidR="000240B9" w:rsidRPr="000240B9" w:rsidRDefault="000240B9" w:rsidP="007F7859">
      <w:pPr>
        <w:rPr>
          <w:rFonts w:ascii="Broadway" w:hAnsi="Broadway"/>
          <w:sz w:val="24"/>
          <w:szCs w:val="24"/>
        </w:rPr>
      </w:pPr>
    </w:p>
    <w:p w:rsidR="007F7859" w:rsidRPr="000240B9" w:rsidRDefault="007F7859">
      <w:pPr>
        <w:rPr>
          <w:rFonts w:ascii="Broadway" w:hAnsi="Broadway"/>
          <w:sz w:val="24"/>
          <w:szCs w:val="24"/>
        </w:rPr>
      </w:pPr>
    </w:p>
    <w:sectPr w:rsidR="007F7859" w:rsidRPr="00024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F6"/>
    <w:rsid w:val="000240B9"/>
    <w:rsid w:val="000C0708"/>
    <w:rsid w:val="00302CE7"/>
    <w:rsid w:val="00400AFC"/>
    <w:rsid w:val="004A09FC"/>
    <w:rsid w:val="004E37DE"/>
    <w:rsid w:val="00533021"/>
    <w:rsid w:val="00616677"/>
    <w:rsid w:val="007F7859"/>
    <w:rsid w:val="00954143"/>
    <w:rsid w:val="00AA6D6F"/>
    <w:rsid w:val="00AE3006"/>
    <w:rsid w:val="00F1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EFF40-D8D4-4CEE-BCF7-E7B25514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5F6"/>
    <w:rPr>
      <w:color w:val="0563C1" w:themeColor="hyperlink"/>
      <w:u w:val="single"/>
    </w:rPr>
  </w:style>
  <w:style w:type="paragraph" w:customStyle="1" w:styleId="Default">
    <w:name w:val="Default"/>
    <w:rsid w:val="007F785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E3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krask@gcsd.k12.s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Krask, Bryan</dc:creator>
  <cp:keywords/>
  <dc:description/>
  <cp:lastModifiedBy>Krask, Bryan</cp:lastModifiedBy>
  <cp:revision>5</cp:revision>
  <cp:lastPrinted>2015-09-01T11:52:00Z</cp:lastPrinted>
  <dcterms:created xsi:type="dcterms:W3CDTF">2015-08-30T16:01:00Z</dcterms:created>
  <dcterms:modified xsi:type="dcterms:W3CDTF">2015-09-01T11:54:00Z</dcterms:modified>
</cp:coreProperties>
</file>