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1E" w:rsidRDefault="003953A7" w:rsidP="00FF6194">
      <w:pPr>
        <w:pStyle w:val="Heading2"/>
        <w:jc w:val="center"/>
        <w:rPr>
          <w:rFonts w:ascii="Comic Sans MS" w:hAnsi="Comic Sans MS"/>
          <w:szCs w:val="28"/>
        </w:rPr>
      </w:pPr>
      <w:r>
        <w:rPr>
          <w:rFonts w:ascii="Comic Sans MS" w:hAnsi="Comic Sans MS"/>
          <w:szCs w:val="28"/>
        </w:rPr>
        <w:t xml:space="preserve"> </w:t>
      </w:r>
    </w:p>
    <w:p w:rsidR="00D0347A" w:rsidRDefault="007C628B" w:rsidP="00FF6194">
      <w:pPr>
        <w:pStyle w:val="Heading2"/>
        <w:jc w:val="center"/>
        <w:rPr>
          <w:szCs w:val="28"/>
        </w:rPr>
      </w:pPr>
      <w:r>
        <w:rPr>
          <w:rFonts w:ascii="Comic Sans MS" w:hAnsi="Comic Sans MS"/>
          <w:szCs w:val="28"/>
        </w:rPr>
        <w:t xml:space="preserve"> </w:t>
      </w:r>
      <w:r w:rsidR="006946E3" w:rsidRPr="008A2EEB">
        <w:rPr>
          <w:rFonts w:ascii="Comic Sans MS" w:hAnsi="Comic Sans MS"/>
          <w:szCs w:val="28"/>
        </w:rPr>
        <w:t>Spanish II</w:t>
      </w:r>
      <w:r w:rsidR="00762700">
        <w:rPr>
          <w:rFonts w:ascii="Comic Sans MS" w:hAnsi="Comic Sans MS"/>
          <w:szCs w:val="28"/>
        </w:rPr>
        <w:t>I Honors</w:t>
      </w:r>
      <w:r w:rsidR="006946E3">
        <w:rPr>
          <w:rFonts w:ascii="Comic Sans MS" w:hAnsi="Comic Sans MS"/>
          <w:szCs w:val="28"/>
        </w:rPr>
        <w:t xml:space="preserve"> - </w:t>
      </w:r>
      <w:r w:rsidR="00D0347A" w:rsidRPr="00EB3BD0">
        <w:rPr>
          <w:szCs w:val="28"/>
        </w:rPr>
        <w:t>WHS</w:t>
      </w:r>
      <w:r w:rsidR="00276915" w:rsidRPr="00EB3BD0">
        <w:rPr>
          <w:szCs w:val="28"/>
        </w:rPr>
        <w:t xml:space="preserve"> 20</w:t>
      </w:r>
      <w:r w:rsidR="00F91748">
        <w:rPr>
          <w:szCs w:val="28"/>
        </w:rPr>
        <w:t>1</w:t>
      </w:r>
      <w:r w:rsidR="00FB3790">
        <w:rPr>
          <w:szCs w:val="28"/>
        </w:rPr>
        <w:t>7</w:t>
      </w:r>
      <w:r w:rsidR="00F91748">
        <w:rPr>
          <w:szCs w:val="28"/>
        </w:rPr>
        <w:t xml:space="preserve"> </w:t>
      </w:r>
      <w:r w:rsidR="006946E3">
        <w:rPr>
          <w:szCs w:val="28"/>
        </w:rPr>
        <w:t>–</w:t>
      </w:r>
      <w:r w:rsidR="00F91748">
        <w:rPr>
          <w:szCs w:val="28"/>
        </w:rPr>
        <w:t xml:space="preserve"> 201</w:t>
      </w:r>
      <w:r w:rsidR="00FB3790">
        <w:rPr>
          <w:szCs w:val="28"/>
        </w:rPr>
        <w:t>8</w:t>
      </w:r>
    </w:p>
    <w:p w:rsidR="006946E3" w:rsidRPr="006946E3" w:rsidRDefault="006946E3" w:rsidP="00FF6194"/>
    <w:p w:rsidR="00B54F1E" w:rsidRPr="006303D0" w:rsidRDefault="00D0347A" w:rsidP="001C24FC">
      <w:pPr>
        <w:rPr>
          <w:sz w:val="20"/>
          <w:szCs w:val="20"/>
        </w:rPr>
      </w:pPr>
      <w:r w:rsidRPr="006303D0">
        <w:rPr>
          <w:b/>
          <w:bCs/>
          <w:sz w:val="20"/>
          <w:szCs w:val="20"/>
        </w:rPr>
        <w:t>Class Overview:</w:t>
      </w:r>
      <w:r w:rsidRPr="006303D0">
        <w:rPr>
          <w:sz w:val="20"/>
          <w:szCs w:val="20"/>
        </w:rPr>
        <w:t xml:space="preserve">  </w:t>
      </w:r>
    </w:p>
    <w:p w:rsidR="00D0347A" w:rsidRPr="006303D0" w:rsidRDefault="00D0347A" w:rsidP="006303D0">
      <w:pPr>
        <w:rPr>
          <w:sz w:val="20"/>
          <w:szCs w:val="20"/>
        </w:rPr>
      </w:pPr>
      <w:r w:rsidRPr="006303D0">
        <w:rPr>
          <w:sz w:val="20"/>
          <w:szCs w:val="20"/>
        </w:rPr>
        <w:t xml:space="preserve">This class will cover </w:t>
      </w:r>
      <w:r w:rsidR="00123202" w:rsidRPr="006303D0">
        <w:rPr>
          <w:sz w:val="20"/>
          <w:szCs w:val="20"/>
        </w:rPr>
        <w:t>continuing</w:t>
      </w:r>
      <w:r w:rsidRPr="006303D0">
        <w:rPr>
          <w:sz w:val="20"/>
          <w:szCs w:val="20"/>
        </w:rPr>
        <w:t xml:space="preserve"> Spanish </w:t>
      </w:r>
      <w:r w:rsidR="00123202" w:rsidRPr="006303D0">
        <w:rPr>
          <w:sz w:val="20"/>
          <w:szCs w:val="20"/>
        </w:rPr>
        <w:t>with a basis on what students have learned in Spanish I</w:t>
      </w:r>
      <w:r w:rsidR="00762700" w:rsidRPr="006303D0">
        <w:rPr>
          <w:sz w:val="20"/>
          <w:szCs w:val="20"/>
        </w:rPr>
        <w:t xml:space="preserve"> and Spanish II</w:t>
      </w:r>
      <w:r w:rsidR="00123202" w:rsidRPr="006303D0">
        <w:rPr>
          <w:sz w:val="20"/>
          <w:szCs w:val="20"/>
        </w:rPr>
        <w:t xml:space="preserve">.  </w:t>
      </w:r>
      <w:r w:rsidR="00762700" w:rsidRPr="006303D0">
        <w:rPr>
          <w:b/>
          <w:sz w:val="20"/>
          <w:szCs w:val="20"/>
        </w:rPr>
        <w:t xml:space="preserve">As an Honors level course, Spanish III Honors will be a </w:t>
      </w:r>
      <w:r w:rsidR="001A05A5">
        <w:rPr>
          <w:b/>
          <w:sz w:val="20"/>
          <w:szCs w:val="20"/>
        </w:rPr>
        <w:t>semi-</w:t>
      </w:r>
      <w:r w:rsidR="00762700" w:rsidRPr="006303D0">
        <w:rPr>
          <w:b/>
          <w:sz w:val="20"/>
          <w:szCs w:val="20"/>
        </w:rPr>
        <w:t xml:space="preserve">immersion course, meaning that the </w:t>
      </w:r>
      <w:r w:rsidR="001A05A5">
        <w:rPr>
          <w:b/>
          <w:sz w:val="20"/>
          <w:szCs w:val="20"/>
        </w:rPr>
        <w:t>much</w:t>
      </w:r>
      <w:r w:rsidR="00762700" w:rsidRPr="006303D0">
        <w:rPr>
          <w:b/>
          <w:sz w:val="20"/>
          <w:szCs w:val="20"/>
        </w:rPr>
        <w:t xml:space="preserve"> of the class will be conducted in Spanish by the teacher and the students.</w:t>
      </w:r>
      <w:r w:rsidR="00762700" w:rsidRPr="006303D0">
        <w:rPr>
          <w:sz w:val="20"/>
          <w:szCs w:val="20"/>
        </w:rPr>
        <w:t xml:space="preserve"> </w:t>
      </w:r>
      <w:r w:rsidR="001A05A5">
        <w:rPr>
          <w:b/>
          <w:sz w:val="20"/>
          <w:szCs w:val="20"/>
        </w:rPr>
        <w:t xml:space="preserve">Therefore, students are expected to communicate in Spanish on a daily basis.  </w:t>
      </w:r>
      <w:r w:rsidR="00123202" w:rsidRPr="006303D0">
        <w:rPr>
          <w:sz w:val="20"/>
          <w:szCs w:val="20"/>
        </w:rPr>
        <w:t>E</w:t>
      </w:r>
      <w:r w:rsidRPr="006303D0">
        <w:rPr>
          <w:sz w:val="20"/>
          <w:szCs w:val="20"/>
        </w:rPr>
        <w:t xml:space="preserve">mphasis </w:t>
      </w:r>
      <w:r w:rsidR="00123202" w:rsidRPr="006303D0">
        <w:rPr>
          <w:sz w:val="20"/>
          <w:szCs w:val="20"/>
        </w:rPr>
        <w:t xml:space="preserve">is placed on the four </w:t>
      </w:r>
      <w:r w:rsidRPr="006303D0">
        <w:rPr>
          <w:sz w:val="20"/>
          <w:szCs w:val="20"/>
        </w:rPr>
        <w:t>areas of learning a foreign language:  listenin</w:t>
      </w:r>
      <w:r w:rsidR="006303D0" w:rsidRPr="006303D0">
        <w:rPr>
          <w:sz w:val="20"/>
          <w:szCs w:val="20"/>
        </w:rPr>
        <w:t xml:space="preserve">g, speaking, reading, and </w:t>
      </w:r>
      <w:r w:rsidRPr="006303D0">
        <w:rPr>
          <w:sz w:val="20"/>
          <w:szCs w:val="20"/>
        </w:rPr>
        <w:t>writing.  Various cultural topics will be included to enhance the tota</w:t>
      </w:r>
      <w:r w:rsidR="006303D0" w:rsidRPr="006303D0">
        <w:rPr>
          <w:sz w:val="20"/>
          <w:szCs w:val="20"/>
        </w:rPr>
        <w:t xml:space="preserve">l foreign language experience.  </w:t>
      </w:r>
      <w:r w:rsidRPr="006303D0">
        <w:rPr>
          <w:sz w:val="20"/>
          <w:szCs w:val="20"/>
        </w:rPr>
        <w:t>Please refer to the course syllabus for detailed information to be covered in Spanish I</w:t>
      </w:r>
      <w:r w:rsidR="00123202" w:rsidRPr="006303D0">
        <w:rPr>
          <w:sz w:val="20"/>
          <w:szCs w:val="20"/>
        </w:rPr>
        <w:t>I</w:t>
      </w:r>
      <w:r w:rsidR="00762700" w:rsidRPr="006303D0">
        <w:rPr>
          <w:sz w:val="20"/>
          <w:szCs w:val="20"/>
        </w:rPr>
        <w:t>I Honors</w:t>
      </w:r>
      <w:r w:rsidRPr="006303D0">
        <w:rPr>
          <w:sz w:val="20"/>
          <w:szCs w:val="20"/>
        </w:rPr>
        <w:t>.</w:t>
      </w:r>
    </w:p>
    <w:p w:rsidR="006303D0" w:rsidRPr="006C1A80" w:rsidRDefault="006303D0" w:rsidP="006303D0">
      <w:pPr>
        <w:rPr>
          <w:sz w:val="20"/>
          <w:szCs w:val="20"/>
        </w:rPr>
      </w:pPr>
    </w:p>
    <w:p w:rsidR="006303D0" w:rsidRPr="009927A3" w:rsidRDefault="006303D0" w:rsidP="006303D0">
      <w:pPr>
        <w:rPr>
          <w:sz w:val="20"/>
        </w:rPr>
      </w:pPr>
      <w:r w:rsidRPr="009927A3">
        <w:rPr>
          <w:b/>
          <w:sz w:val="20"/>
        </w:rPr>
        <w:t>Expectations:</w:t>
      </w:r>
      <w:r w:rsidRPr="009927A3">
        <w:rPr>
          <w:sz w:val="20"/>
        </w:rPr>
        <w:tab/>
      </w:r>
      <w:r w:rsidRPr="007B3D4F">
        <w:rPr>
          <w:b/>
          <w:sz w:val="20"/>
        </w:rPr>
        <w:t>Be respectful</w:t>
      </w:r>
      <w:r w:rsidRPr="009927A3">
        <w:rPr>
          <w:sz w:val="20"/>
        </w:rPr>
        <w:t xml:space="preserve"> of </w:t>
      </w:r>
      <w:r>
        <w:rPr>
          <w:sz w:val="20"/>
        </w:rPr>
        <w:t>your peers, the teacher, property and yourself</w:t>
      </w:r>
      <w:r w:rsidRPr="009927A3">
        <w:rPr>
          <w:sz w:val="20"/>
        </w:rPr>
        <w:t>.</w:t>
      </w:r>
    </w:p>
    <w:p w:rsidR="006303D0" w:rsidRDefault="006303D0" w:rsidP="006303D0">
      <w:pPr>
        <w:ind w:left="720" w:firstLine="720"/>
        <w:rPr>
          <w:sz w:val="20"/>
        </w:rPr>
      </w:pPr>
      <w:r w:rsidRPr="007B3D4F">
        <w:rPr>
          <w:b/>
          <w:sz w:val="20"/>
        </w:rPr>
        <w:t>Participate</w:t>
      </w:r>
      <w:r w:rsidRPr="009927A3">
        <w:rPr>
          <w:sz w:val="20"/>
        </w:rPr>
        <w:t xml:space="preserve"> actively and appropriately in every class.</w:t>
      </w:r>
    </w:p>
    <w:p w:rsidR="006303D0" w:rsidRPr="00162635" w:rsidRDefault="006303D0" w:rsidP="006303D0">
      <w:pPr>
        <w:ind w:left="1440"/>
        <w:rPr>
          <w:sz w:val="20"/>
        </w:rPr>
      </w:pPr>
      <w:r w:rsidRPr="007B3D4F">
        <w:rPr>
          <w:b/>
          <w:sz w:val="20"/>
        </w:rPr>
        <w:t>Be prepared</w:t>
      </w:r>
      <w:r w:rsidRPr="009927A3">
        <w:rPr>
          <w:sz w:val="20"/>
        </w:rPr>
        <w:t xml:space="preserve"> for class</w:t>
      </w:r>
      <w:r>
        <w:rPr>
          <w:sz w:val="20"/>
        </w:rPr>
        <w:t xml:space="preserve"> with all required materials (binder, composition notebo</w:t>
      </w:r>
      <w:r w:rsidR="001A05A5">
        <w:rPr>
          <w:sz w:val="20"/>
        </w:rPr>
        <w:t xml:space="preserve">ok, writing utensil, </w:t>
      </w:r>
      <w:r>
        <w:rPr>
          <w:sz w:val="20"/>
        </w:rPr>
        <w:t>etc.).</w:t>
      </w:r>
    </w:p>
    <w:p w:rsidR="006303D0" w:rsidRDefault="006303D0" w:rsidP="006303D0">
      <w:pPr>
        <w:ind w:left="720" w:firstLine="720"/>
        <w:rPr>
          <w:sz w:val="20"/>
        </w:rPr>
      </w:pPr>
      <w:r>
        <w:rPr>
          <w:sz w:val="20"/>
        </w:rPr>
        <w:t xml:space="preserve">Students must </w:t>
      </w:r>
      <w:r w:rsidRPr="007B3D4F">
        <w:rPr>
          <w:b/>
          <w:sz w:val="20"/>
        </w:rPr>
        <w:t>be seated when the tardy bell rings</w:t>
      </w:r>
      <w:r>
        <w:rPr>
          <w:sz w:val="20"/>
        </w:rPr>
        <w:t xml:space="preserve"> and remain seated </w:t>
      </w:r>
      <w:r w:rsidRPr="007B3D4F">
        <w:rPr>
          <w:b/>
          <w:sz w:val="20"/>
        </w:rPr>
        <w:t xml:space="preserve">until </w:t>
      </w:r>
      <w:r w:rsidRPr="007B3D4F">
        <w:rPr>
          <w:b/>
          <w:sz w:val="20"/>
          <w:u w:val="single"/>
        </w:rPr>
        <w:t>teacher</w:t>
      </w:r>
      <w:r w:rsidRPr="007B3D4F">
        <w:rPr>
          <w:b/>
          <w:sz w:val="20"/>
        </w:rPr>
        <w:t xml:space="preserve"> dismissal</w:t>
      </w:r>
      <w:r>
        <w:rPr>
          <w:sz w:val="20"/>
        </w:rPr>
        <w:t>.</w:t>
      </w:r>
    </w:p>
    <w:p w:rsidR="006303D0" w:rsidRPr="009927A3" w:rsidRDefault="006303D0" w:rsidP="006303D0">
      <w:pPr>
        <w:ind w:left="1440"/>
        <w:rPr>
          <w:sz w:val="20"/>
        </w:rPr>
      </w:pPr>
      <w:r w:rsidRPr="003234CE">
        <w:rPr>
          <w:b/>
          <w:sz w:val="20"/>
        </w:rPr>
        <w:t>Raise your hand</w:t>
      </w:r>
      <w:r>
        <w:rPr>
          <w:sz w:val="20"/>
        </w:rPr>
        <w:t xml:space="preserve"> and be recognized </w:t>
      </w:r>
      <w:r w:rsidRPr="00B44A20">
        <w:rPr>
          <w:b/>
          <w:sz w:val="20"/>
          <w:u w:val="single"/>
        </w:rPr>
        <w:t>before</w:t>
      </w:r>
      <w:r>
        <w:rPr>
          <w:sz w:val="20"/>
        </w:rPr>
        <w:t xml:space="preserve"> speaking and/or leaving your desk. </w:t>
      </w:r>
      <w:r w:rsidRPr="009927A3">
        <w:rPr>
          <w:sz w:val="20"/>
        </w:rPr>
        <w:t xml:space="preserve"> </w:t>
      </w:r>
    </w:p>
    <w:p w:rsidR="006303D0" w:rsidRDefault="006303D0" w:rsidP="006303D0">
      <w:pPr>
        <w:ind w:left="1440"/>
        <w:rPr>
          <w:sz w:val="20"/>
        </w:rPr>
      </w:pPr>
      <w:r>
        <w:rPr>
          <w:sz w:val="20"/>
        </w:rPr>
        <w:t>Eating, drinking, and</w:t>
      </w:r>
      <w:r w:rsidRPr="009927A3">
        <w:rPr>
          <w:sz w:val="20"/>
        </w:rPr>
        <w:t xml:space="preserve"> gum chewing </w:t>
      </w:r>
      <w:r>
        <w:rPr>
          <w:sz w:val="20"/>
        </w:rPr>
        <w:t xml:space="preserve">are </w:t>
      </w:r>
      <w:r w:rsidRPr="00B1722D">
        <w:rPr>
          <w:b/>
          <w:sz w:val="20"/>
        </w:rPr>
        <w:t>not allowed</w:t>
      </w:r>
      <w:r w:rsidRPr="009927A3">
        <w:rPr>
          <w:sz w:val="20"/>
        </w:rPr>
        <w:t xml:space="preserve"> in the classroom.  </w:t>
      </w:r>
    </w:p>
    <w:p w:rsidR="006303D0" w:rsidRDefault="006303D0" w:rsidP="006303D0">
      <w:pPr>
        <w:ind w:left="1440" w:firstLine="720"/>
        <w:rPr>
          <w:i/>
          <w:sz w:val="20"/>
        </w:rPr>
      </w:pPr>
      <w:r w:rsidRPr="003234CE">
        <w:rPr>
          <w:b/>
          <w:i/>
          <w:sz w:val="20"/>
        </w:rPr>
        <w:t>Only water</w:t>
      </w:r>
      <w:r w:rsidRPr="00B1722D">
        <w:rPr>
          <w:i/>
          <w:sz w:val="20"/>
        </w:rPr>
        <w:t xml:space="preserve"> in a water bottle</w:t>
      </w:r>
      <w:r w:rsidR="00575013">
        <w:rPr>
          <w:i/>
          <w:sz w:val="20"/>
        </w:rPr>
        <w:t xml:space="preserve"> with a lid</w:t>
      </w:r>
      <w:r w:rsidRPr="00B1722D">
        <w:rPr>
          <w:i/>
          <w:sz w:val="20"/>
        </w:rPr>
        <w:t xml:space="preserve"> is permitted.</w:t>
      </w:r>
    </w:p>
    <w:p w:rsidR="006303D0" w:rsidRDefault="006303D0" w:rsidP="006303D0">
      <w:pPr>
        <w:rPr>
          <w:sz w:val="20"/>
        </w:rPr>
      </w:pPr>
      <w:r>
        <w:rPr>
          <w:sz w:val="20"/>
        </w:rPr>
        <w:tab/>
      </w:r>
      <w:r>
        <w:rPr>
          <w:sz w:val="20"/>
        </w:rPr>
        <w:tab/>
        <w:t xml:space="preserve">Cellular phones and all other </w:t>
      </w:r>
      <w:r w:rsidRPr="007B3D4F">
        <w:rPr>
          <w:b/>
          <w:sz w:val="20"/>
        </w:rPr>
        <w:t xml:space="preserve">electronic devices </w:t>
      </w:r>
      <w:r w:rsidR="00807675">
        <w:rPr>
          <w:b/>
          <w:sz w:val="20"/>
        </w:rPr>
        <w:t>may NOT be used</w:t>
      </w:r>
      <w:r>
        <w:rPr>
          <w:b/>
          <w:sz w:val="20"/>
        </w:rPr>
        <w:t xml:space="preserve"> </w:t>
      </w:r>
      <w:r>
        <w:rPr>
          <w:sz w:val="20"/>
        </w:rPr>
        <w:t>in the classroom.</w:t>
      </w:r>
    </w:p>
    <w:p w:rsidR="006303D0" w:rsidRPr="004C01BA" w:rsidRDefault="006303D0" w:rsidP="006303D0">
      <w:pPr>
        <w:rPr>
          <w:sz w:val="20"/>
        </w:rPr>
      </w:pPr>
      <w:r>
        <w:rPr>
          <w:sz w:val="20"/>
        </w:rPr>
        <w:tab/>
      </w:r>
      <w:r>
        <w:rPr>
          <w:sz w:val="20"/>
        </w:rPr>
        <w:tab/>
      </w:r>
      <w:r w:rsidRPr="007B3D4F">
        <w:rPr>
          <w:b/>
          <w:sz w:val="20"/>
        </w:rPr>
        <w:t>Appropriate dress</w:t>
      </w:r>
      <w:r>
        <w:rPr>
          <w:sz w:val="20"/>
        </w:rPr>
        <w:t xml:space="preserve"> code must be adhered to at all times in the classroom.</w:t>
      </w:r>
    </w:p>
    <w:p w:rsidR="006303D0" w:rsidRPr="006C1A80" w:rsidRDefault="006303D0" w:rsidP="006303D0">
      <w:pPr>
        <w:rPr>
          <w:sz w:val="20"/>
          <w:szCs w:val="20"/>
        </w:rPr>
      </w:pPr>
    </w:p>
    <w:p w:rsidR="006303D0" w:rsidRPr="006C1A80" w:rsidRDefault="006303D0" w:rsidP="006303D0">
      <w:pPr>
        <w:rPr>
          <w:sz w:val="20"/>
          <w:szCs w:val="20"/>
        </w:rPr>
      </w:pPr>
      <w:r>
        <w:rPr>
          <w:sz w:val="20"/>
          <w:szCs w:val="20"/>
        </w:rPr>
        <w:t>Con</w:t>
      </w:r>
      <w:r w:rsidRPr="006C1A80">
        <w:rPr>
          <w:sz w:val="20"/>
          <w:szCs w:val="20"/>
        </w:rPr>
        <w:t xml:space="preserve">sequences for </w:t>
      </w:r>
      <w:r>
        <w:rPr>
          <w:sz w:val="20"/>
          <w:szCs w:val="20"/>
        </w:rPr>
        <w:t xml:space="preserve">failure to meet expectation </w:t>
      </w:r>
      <w:r w:rsidRPr="006C1A80">
        <w:rPr>
          <w:sz w:val="20"/>
          <w:szCs w:val="20"/>
        </w:rPr>
        <w:t>may include, but are not limited to, verbal warnings, telephone calls</w:t>
      </w:r>
      <w:r>
        <w:rPr>
          <w:sz w:val="20"/>
          <w:szCs w:val="20"/>
        </w:rPr>
        <w:t>/emails</w:t>
      </w:r>
      <w:r w:rsidRPr="006C1A80">
        <w:rPr>
          <w:sz w:val="20"/>
          <w:szCs w:val="20"/>
        </w:rPr>
        <w:t xml:space="preserve"> to parent/guardian,</w:t>
      </w:r>
      <w:r>
        <w:rPr>
          <w:sz w:val="20"/>
          <w:szCs w:val="20"/>
        </w:rPr>
        <w:t xml:space="preserve"> </w:t>
      </w:r>
      <w:r w:rsidRPr="006C1A80">
        <w:rPr>
          <w:sz w:val="20"/>
          <w:szCs w:val="20"/>
        </w:rPr>
        <w:t xml:space="preserve">and referral notices sent to </w:t>
      </w:r>
      <w:r>
        <w:rPr>
          <w:sz w:val="20"/>
          <w:szCs w:val="20"/>
        </w:rPr>
        <w:t xml:space="preserve">an </w:t>
      </w:r>
      <w:r w:rsidRPr="006C1A80">
        <w:rPr>
          <w:sz w:val="20"/>
          <w:szCs w:val="20"/>
        </w:rPr>
        <w:t>administrator.</w:t>
      </w:r>
    </w:p>
    <w:p w:rsidR="006303D0" w:rsidRPr="006C1A80" w:rsidRDefault="006303D0" w:rsidP="006303D0">
      <w:pPr>
        <w:rPr>
          <w:sz w:val="20"/>
          <w:szCs w:val="20"/>
        </w:rPr>
      </w:pPr>
    </w:p>
    <w:p w:rsidR="006303D0" w:rsidRPr="006C1A80" w:rsidRDefault="006303D0" w:rsidP="006303D0">
      <w:pPr>
        <w:rPr>
          <w:sz w:val="20"/>
          <w:szCs w:val="20"/>
        </w:rPr>
      </w:pPr>
      <w:bookmarkStart w:id="0" w:name="_GoBack"/>
      <w:r w:rsidRPr="006C1A80">
        <w:rPr>
          <w:b/>
          <w:bCs/>
          <w:sz w:val="20"/>
          <w:szCs w:val="20"/>
        </w:rPr>
        <w:t>Grading:</w:t>
      </w:r>
      <w:r w:rsidRPr="006C1A80">
        <w:rPr>
          <w:sz w:val="20"/>
          <w:szCs w:val="20"/>
        </w:rPr>
        <w:t xml:space="preserve">  </w:t>
      </w:r>
      <w:r>
        <w:rPr>
          <w:sz w:val="20"/>
          <w:szCs w:val="20"/>
        </w:rPr>
        <w:t xml:space="preserve">  </w:t>
      </w:r>
      <w:r w:rsidRPr="006C1A80">
        <w:rPr>
          <w:sz w:val="20"/>
          <w:szCs w:val="20"/>
        </w:rPr>
        <w:t>Each student’s grade will be determined on the following scale:</w:t>
      </w:r>
    </w:p>
    <w:p w:rsidR="006303D0" w:rsidRPr="006C1A80" w:rsidRDefault="006303D0" w:rsidP="006303D0">
      <w:pPr>
        <w:tabs>
          <w:tab w:val="left" w:pos="969"/>
        </w:tabs>
        <w:rPr>
          <w:sz w:val="20"/>
          <w:szCs w:val="20"/>
        </w:rPr>
      </w:pPr>
      <w:r>
        <w:rPr>
          <w:sz w:val="20"/>
          <w:szCs w:val="20"/>
        </w:rPr>
        <w:tab/>
      </w:r>
      <w:r w:rsidRPr="00762700">
        <w:rPr>
          <w:b/>
          <w:sz w:val="20"/>
          <w:szCs w:val="20"/>
        </w:rPr>
        <w:t>38%</w:t>
      </w:r>
      <w:r w:rsidRPr="006C1A80">
        <w:rPr>
          <w:sz w:val="20"/>
          <w:szCs w:val="20"/>
        </w:rPr>
        <w:t xml:space="preserve"> of the student’s grade will </w:t>
      </w:r>
      <w:r>
        <w:rPr>
          <w:sz w:val="20"/>
          <w:szCs w:val="20"/>
        </w:rPr>
        <w:t>be determined by averaging test</w:t>
      </w:r>
      <w:r w:rsidRPr="006C1A80">
        <w:rPr>
          <w:sz w:val="20"/>
          <w:szCs w:val="20"/>
        </w:rPr>
        <w:t xml:space="preserve"> and project grades</w:t>
      </w:r>
      <w:r>
        <w:rPr>
          <w:sz w:val="20"/>
          <w:szCs w:val="20"/>
        </w:rPr>
        <w:t xml:space="preserve"> </w:t>
      </w:r>
    </w:p>
    <w:p w:rsidR="006303D0" w:rsidRPr="006C1A80" w:rsidRDefault="006303D0" w:rsidP="006303D0">
      <w:pPr>
        <w:tabs>
          <w:tab w:val="left" w:pos="969"/>
        </w:tabs>
        <w:rPr>
          <w:sz w:val="20"/>
          <w:szCs w:val="20"/>
        </w:rPr>
      </w:pPr>
      <w:r>
        <w:rPr>
          <w:sz w:val="20"/>
          <w:szCs w:val="20"/>
        </w:rPr>
        <w:tab/>
      </w:r>
      <w:r w:rsidRPr="00762700">
        <w:rPr>
          <w:b/>
          <w:sz w:val="20"/>
          <w:szCs w:val="20"/>
        </w:rPr>
        <w:t>34%</w:t>
      </w:r>
      <w:r w:rsidRPr="006C1A80">
        <w:rPr>
          <w:sz w:val="20"/>
          <w:szCs w:val="20"/>
        </w:rPr>
        <w:t xml:space="preserve"> of the student’s grade will be determined by averaging quiz grades</w:t>
      </w:r>
      <w:r>
        <w:rPr>
          <w:sz w:val="20"/>
          <w:szCs w:val="20"/>
        </w:rPr>
        <w:t xml:space="preserve"> </w:t>
      </w:r>
    </w:p>
    <w:p w:rsidR="006303D0" w:rsidRPr="006C1A80" w:rsidRDefault="006303D0" w:rsidP="006303D0">
      <w:pPr>
        <w:tabs>
          <w:tab w:val="left" w:pos="969"/>
        </w:tabs>
        <w:ind w:left="969"/>
        <w:rPr>
          <w:sz w:val="20"/>
          <w:szCs w:val="20"/>
        </w:rPr>
      </w:pPr>
      <w:r w:rsidRPr="00762700">
        <w:rPr>
          <w:b/>
          <w:sz w:val="20"/>
          <w:szCs w:val="20"/>
        </w:rPr>
        <w:t>28%</w:t>
      </w:r>
      <w:r w:rsidRPr="006C1A80">
        <w:rPr>
          <w:sz w:val="20"/>
          <w:szCs w:val="20"/>
        </w:rPr>
        <w:t xml:space="preserve"> of the student’s grade will be determined by averaging class work, </w:t>
      </w:r>
      <w:r>
        <w:rPr>
          <w:sz w:val="20"/>
          <w:szCs w:val="20"/>
        </w:rPr>
        <w:t>any written work, and other</w:t>
      </w:r>
      <w:r w:rsidRPr="006C1A80">
        <w:rPr>
          <w:sz w:val="20"/>
          <w:szCs w:val="20"/>
        </w:rPr>
        <w:t xml:space="preserve"> assignments</w:t>
      </w:r>
      <w:r>
        <w:rPr>
          <w:sz w:val="20"/>
          <w:szCs w:val="20"/>
        </w:rPr>
        <w:t>.</w:t>
      </w:r>
    </w:p>
    <w:p w:rsidR="006303D0" w:rsidRPr="006C1A80" w:rsidRDefault="006303D0" w:rsidP="006303D0">
      <w:pPr>
        <w:rPr>
          <w:sz w:val="20"/>
          <w:szCs w:val="20"/>
        </w:rPr>
      </w:pPr>
    </w:p>
    <w:p w:rsidR="006303D0" w:rsidRDefault="006303D0" w:rsidP="006303D0">
      <w:pPr>
        <w:rPr>
          <w:sz w:val="20"/>
          <w:szCs w:val="20"/>
        </w:rPr>
      </w:pPr>
      <w:r>
        <w:rPr>
          <w:b/>
          <w:bCs/>
          <w:sz w:val="20"/>
          <w:szCs w:val="20"/>
        </w:rPr>
        <w:t>Student</w:t>
      </w:r>
      <w:r w:rsidRPr="006C1A80">
        <w:rPr>
          <w:b/>
          <w:bCs/>
          <w:sz w:val="20"/>
          <w:szCs w:val="20"/>
        </w:rPr>
        <w:t xml:space="preserve"> Work:</w:t>
      </w:r>
      <w:r w:rsidRPr="006C1A80">
        <w:rPr>
          <w:sz w:val="20"/>
          <w:szCs w:val="20"/>
        </w:rPr>
        <w:t xml:space="preserve">  Homework assignments are posted on the board</w:t>
      </w:r>
      <w:r>
        <w:rPr>
          <w:sz w:val="20"/>
          <w:szCs w:val="20"/>
        </w:rPr>
        <w:t xml:space="preserve"> as well as on </w:t>
      </w:r>
      <w:proofErr w:type="spellStart"/>
      <w:r>
        <w:rPr>
          <w:sz w:val="20"/>
          <w:szCs w:val="20"/>
        </w:rPr>
        <w:t>Señora</w:t>
      </w:r>
      <w:proofErr w:type="spellEnd"/>
      <w:r>
        <w:rPr>
          <w:sz w:val="20"/>
          <w:szCs w:val="20"/>
        </w:rPr>
        <w:t xml:space="preserve"> Aguilar’s website</w:t>
      </w:r>
      <w:r w:rsidRPr="006C1A80">
        <w:rPr>
          <w:sz w:val="20"/>
          <w:szCs w:val="20"/>
        </w:rPr>
        <w:t xml:space="preserve">.  </w:t>
      </w:r>
      <w:proofErr w:type="spellStart"/>
      <w:r>
        <w:rPr>
          <w:sz w:val="20"/>
          <w:szCs w:val="20"/>
        </w:rPr>
        <w:t>Señora</w:t>
      </w:r>
      <w:proofErr w:type="spellEnd"/>
      <w:r>
        <w:rPr>
          <w:sz w:val="20"/>
          <w:szCs w:val="20"/>
        </w:rPr>
        <w:t xml:space="preserve"> Aguilar also </w:t>
      </w:r>
    </w:p>
    <w:p w:rsidR="006303D0" w:rsidRDefault="006303D0" w:rsidP="006303D0">
      <w:pPr>
        <w:ind w:left="720"/>
        <w:rPr>
          <w:sz w:val="20"/>
          <w:szCs w:val="20"/>
        </w:rPr>
      </w:pPr>
      <w:proofErr w:type="gramStart"/>
      <w:r>
        <w:rPr>
          <w:sz w:val="20"/>
          <w:szCs w:val="20"/>
        </w:rPr>
        <w:t>uses</w:t>
      </w:r>
      <w:proofErr w:type="gramEnd"/>
      <w:r>
        <w:rPr>
          <w:sz w:val="20"/>
          <w:szCs w:val="20"/>
        </w:rPr>
        <w:t xml:space="preserve"> Remind101 to send text message reminders for important due dates and other information.  Parents/Guardians and students are encouraged to sign up for these reminders. </w:t>
      </w:r>
    </w:p>
    <w:p w:rsidR="006303D0" w:rsidRDefault="006303D0" w:rsidP="006303D0">
      <w:pPr>
        <w:ind w:firstLine="720"/>
        <w:rPr>
          <w:sz w:val="20"/>
          <w:szCs w:val="20"/>
        </w:rPr>
      </w:pPr>
      <w:r w:rsidRPr="006C1A80">
        <w:rPr>
          <w:sz w:val="20"/>
          <w:szCs w:val="20"/>
        </w:rPr>
        <w:t xml:space="preserve">Graded samples of </w:t>
      </w:r>
      <w:r>
        <w:rPr>
          <w:sz w:val="20"/>
          <w:szCs w:val="20"/>
        </w:rPr>
        <w:t>student</w:t>
      </w:r>
      <w:r w:rsidRPr="006C1A80">
        <w:rPr>
          <w:sz w:val="20"/>
          <w:szCs w:val="20"/>
        </w:rPr>
        <w:t xml:space="preserve"> work done in the classroom or at home, including tests, will be kept on file in </w:t>
      </w:r>
    </w:p>
    <w:p w:rsidR="006303D0" w:rsidRDefault="006303D0" w:rsidP="006303D0">
      <w:pPr>
        <w:ind w:firstLine="720"/>
        <w:rPr>
          <w:sz w:val="20"/>
          <w:szCs w:val="20"/>
        </w:rPr>
      </w:pPr>
      <w:proofErr w:type="gramStart"/>
      <w:r w:rsidRPr="006C1A80">
        <w:rPr>
          <w:sz w:val="20"/>
          <w:szCs w:val="20"/>
        </w:rPr>
        <w:t>the</w:t>
      </w:r>
      <w:proofErr w:type="gramEnd"/>
      <w:r w:rsidRPr="006C1A80">
        <w:rPr>
          <w:sz w:val="20"/>
          <w:szCs w:val="20"/>
        </w:rPr>
        <w:t xml:space="preserve"> classroom.  This file will be available for inspection by the</w:t>
      </w:r>
      <w:r>
        <w:rPr>
          <w:sz w:val="20"/>
          <w:szCs w:val="20"/>
        </w:rPr>
        <w:t xml:space="preserve"> student and/or</w:t>
      </w:r>
      <w:r w:rsidRPr="006C1A80">
        <w:rPr>
          <w:sz w:val="20"/>
          <w:szCs w:val="20"/>
        </w:rPr>
        <w:t xml:space="preserve"> parent/guardian any day after school.  </w:t>
      </w:r>
    </w:p>
    <w:p w:rsidR="006F185A" w:rsidRDefault="006F185A" w:rsidP="006F185A">
      <w:pPr>
        <w:rPr>
          <w:sz w:val="20"/>
          <w:szCs w:val="20"/>
        </w:rPr>
      </w:pPr>
      <w:r>
        <w:rPr>
          <w:b/>
          <w:sz w:val="20"/>
          <w:szCs w:val="20"/>
        </w:rPr>
        <w:t xml:space="preserve">Missed Work:  </w:t>
      </w:r>
      <w:r>
        <w:rPr>
          <w:sz w:val="20"/>
          <w:szCs w:val="20"/>
        </w:rPr>
        <w:t xml:space="preserve">When </w:t>
      </w:r>
      <w:r w:rsidRPr="001C24FC">
        <w:rPr>
          <w:b/>
          <w:sz w:val="20"/>
          <w:szCs w:val="20"/>
        </w:rPr>
        <w:t>absent</w:t>
      </w:r>
      <w:r>
        <w:rPr>
          <w:sz w:val="20"/>
          <w:szCs w:val="20"/>
        </w:rPr>
        <w:t xml:space="preserve">, each student is responsible to make up his/her missed work </w:t>
      </w:r>
      <w:r>
        <w:rPr>
          <w:b/>
          <w:sz w:val="20"/>
          <w:szCs w:val="20"/>
        </w:rPr>
        <w:t>within 3 days</w:t>
      </w:r>
      <w:r>
        <w:rPr>
          <w:sz w:val="20"/>
          <w:szCs w:val="20"/>
        </w:rPr>
        <w:t xml:space="preserve">.  </w:t>
      </w:r>
      <w:r w:rsidRPr="001C281A">
        <w:rPr>
          <w:sz w:val="20"/>
          <w:szCs w:val="20"/>
        </w:rPr>
        <w:t>Please</w:t>
      </w:r>
      <w:r w:rsidRPr="006C1A80">
        <w:rPr>
          <w:sz w:val="20"/>
          <w:szCs w:val="20"/>
        </w:rPr>
        <w:t xml:space="preserve"> </w:t>
      </w:r>
      <w:r>
        <w:rPr>
          <w:sz w:val="20"/>
          <w:szCs w:val="20"/>
        </w:rPr>
        <w:t xml:space="preserve">note, if a student is </w:t>
      </w:r>
    </w:p>
    <w:p w:rsidR="006F185A" w:rsidRPr="00C01372" w:rsidRDefault="006F185A" w:rsidP="006F185A">
      <w:pPr>
        <w:ind w:left="720"/>
        <w:rPr>
          <w:sz w:val="20"/>
          <w:szCs w:val="20"/>
        </w:rPr>
      </w:pPr>
      <w:r>
        <w:rPr>
          <w:sz w:val="20"/>
          <w:szCs w:val="20"/>
        </w:rPr>
        <w:t xml:space="preserve">present the day an assignment is given but absent the day an assignment is due, the student is expected to turn in the assignment upon return to school and WILL NOT be afforded the 3-day make up period.  The 3-day make-up period only applies to students who are absent the day the assignment, quiz, test, etc. is given. Any work completed after the 3-day make up period will be considered late work whether the absence is excused on unexcused. Any work missed due to an </w:t>
      </w:r>
      <w:r>
        <w:rPr>
          <w:b/>
          <w:sz w:val="20"/>
          <w:szCs w:val="20"/>
        </w:rPr>
        <w:t>unexcused</w:t>
      </w:r>
      <w:r>
        <w:rPr>
          <w:sz w:val="20"/>
          <w:szCs w:val="20"/>
        </w:rPr>
        <w:t xml:space="preserve"> absence will be considered late work and docked accordingly.  Remember that ISS counts as an unexcused absence.  If you are in ISS, you must see me before the end of the school day to hand in homework and/or receive any missed work.  If you do not do so all assignment will be counted as late and docked accordingly.</w:t>
      </w:r>
    </w:p>
    <w:p w:rsidR="006F185A" w:rsidRDefault="006F185A" w:rsidP="006F185A">
      <w:pPr>
        <w:rPr>
          <w:sz w:val="20"/>
          <w:szCs w:val="20"/>
        </w:rPr>
      </w:pPr>
      <w:r>
        <w:rPr>
          <w:b/>
          <w:sz w:val="20"/>
          <w:szCs w:val="20"/>
        </w:rPr>
        <w:t xml:space="preserve">Late Work: </w:t>
      </w:r>
      <w:r w:rsidRPr="00C01372">
        <w:rPr>
          <w:sz w:val="20"/>
          <w:szCs w:val="20"/>
        </w:rPr>
        <w:t>Late work</w:t>
      </w:r>
      <w:r>
        <w:rPr>
          <w:sz w:val="20"/>
          <w:szCs w:val="20"/>
        </w:rPr>
        <w:t xml:space="preserve"> including homework, quiz and test makeups will be docked </w:t>
      </w:r>
      <w:r w:rsidRPr="00E95691">
        <w:rPr>
          <w:b/>
          <w:sz w:val="20"/>
          <w:szCs w:val="20"/>
        </w:rPr>
        <w:t>10%</w:t>
      </w:r>
      <w:r>
        <w:rPr>
          <w:sz w:val="20"/>
          <w:szCs w:val="20"/>
        </w:rPr>
        <w:t xml:space="preserve"> off per day late.  For example, if you receive </w:t>
      </w:r>
    </w:p>
    <w:p w:rsidR="006F185A" w:rsidRPr="00C01372" w:rsidRDefault="006F185A" w:rsidP="006F185A">
      <w:pPr>
        <w:ind w:left="720"/>
        <w:rPr>
          <w:sz w:val="20"/>
          <w:szCs w:val="20"/>
        </w:rPr>
      </w:pPr>
      <w:r>
        <w:rPr>
          <w:sz w:val="20"/>
          <w:szCs w:val="20"/>
        </w:rPr>
        <w:t xml:space="preserve">95% on a homework assignment, but it was handed in a day </w:t>
      </w:r>
      <w:proofErr w:type="gramStart"/>
      <w:r>
        <w:rPr>
          <w:sz w:val="20"/>
          <w:szCs w:val="20"/>
        </w:rPr>
        <w:t>late,</w:t>
      </w:r>
      <w:proofErr w:type="gramEnd"/>
      <w:r>
        <w:rPr>
          <w:sz w:val="20"/>
          <w:szCs w:val="20"/>
        </w:rPr>
        <w:t xml:space="preserve"> the score will be docked 10% for a final grade of 85%.  </w:t>
      </w:r>
    </w:p>
    <w:p w:rsidR="00E95691" w:rsidRDefault="006303D0" w:rsidP="006303D0">
      <w:pPr>
        <w:rPr>
          <w:sz w:val="20"/>
          <w:szCs w:val="20"/>
        </w:rPr>
      </w:pPr>
      <w:r w:rsidRPr="006C1A80">
        <w:rPr>
          <w:b/>
          <w:bCs/>
          <w:sz w:val="20"/>
          <w:szCs w:val="20"/>
        </w:rPr>
        <w:t>Feedback:</w:t>
      </w:r>
      <w:r w:rsidRPr="006C1A80">
        <w:rPr>
          <w:sz w:val="20"/>
          <w:szCs w:val="20"/>
        </w:rPr>
        <w:t xml:space="preserve">  Each student’s progress in the class will be measured through graded class</w:t>
      </w:r>
      <w:r>
        <w:rPr>
          <w:sz w:val="20"/>
          <w:szCs w:val="20"/>
        </w:rPr>
        <w:t xml:space="preserve"> </w:t>
      </w:r>
      <w:r w:rsidRPr="006C1A80">
        <w:rPr>
          <w:sz w:val="20"/>
          <w:szCs w:val="20"/>
        </w:rPr>
        <w:t xml:space="preserve">work, homework, quizzes, tests, projects, and </w:t>
      </w:r>
    </w:p>
    <w:p w:rsidR="006303D0" w:rsidRDefault="006303D0" w:rsidP="00E95691">
      <w:pPr>
        <w:ind w:left="720"/>
        <w:rPr>
          <w:sz w:val="20"/>
          <w:szCs w:val="20"/>
        </w:rPr>
      </w:pPr>
      <w:proofErr w:type="gramStart"/>
      <w:r w:rsidRPr="006C1A80">
        <w:rPr>
          <w:sz w:val="20"/>
          <w:szCs w:val="20"/>
        </w:rPr>
        <w:t>other</w:t>
      </w:r>
      <w:proofErr w:type="gramEnd"/>
      <w:r w:rsidRPr="006C1A80">
        <w:rPr>
          <w:sz w:val="20"/>
          <w:szCs w:val="20"/>
        </w:rPr>
        <w:t xml:space="preserve"> activities.  </w:t>
      </w:r>
      <w:r>
        <w:rPr>
          <w:sz w:val="20"/>
          <w:szCs w:val="20"/>
        </w:rPr>
        <w:t xml:space="preserve">If a student does not have access to Power School at home, he/she </w:t>
      </w:r>
      <w:r w:rsidRPr="006C1A80">
        <w:rPr>
          <w:sz w:val="20"/>
          <w:szCs w:val="20"/>
        </w:rPr>
        <w:t xml:space="preserve">may request his/her current average, and the teacher will provide it </w:t>
      </w:r>
      <w:r w:rsidRPr="007E1C80">
        <w:rPr>
          <w:sz w:val="20"/>
          <w:szCs w:val="20"/>
          <w:u w:val="single"/>
        </w:rPr>
        <w:t>the following day or as soon as possible thereafter</w:t>
      </w:r>
      <w:r w:rsidRPr="006C1A80">
        <w:rPr>
          <w:sz w:val="20"/>
          <w:szCs w:val="20"/>
        </w:rPr>
        <w:t xml:space="preserve">.  Additional feedback will be available through student-teacher conferences, parent-teacher conferences, e-mails to the parent(s), periodic progress reports </w:t>
      </w:r>
      <w:r>
        <w:rPr>
          <w:sz w:val="20"/>
          <w:szCs w:val="20"/>
        </w:rPr>
        <w:t xml:space="preserve">sent home </w:t>
      </w:r>
      <w:r w:rsidRPr="006C1A80">
        <w:rPr>
          <w:sz w:val="20"/>
          <w:szCs w:val="20"/>
        </w:rPr>
        <w:t>to be signed and returned, telephone calls to and from parents as n</w:t>
      </w:r>
      <w:r>
        <w:rPr>
          <w:sz w:val="20"/>
          <w:szCs w:val="20"/>
        </w:rPr>
        <w:t>eeded, and report cards issued quarterly.</w:t>
      </w:r>
    </w:p>
    <w:p w:rsidR="006303D0" w:rsidRDefault="006303D0" w:rsidP="006303D0">
      <w:pPr>
        <w:rPr>
          <w:sz w:val="20"/>
          <w:szCs w:val="20"/>
        </w:rPr>
      </w:pPr>
      <w:r>
        <w:rPr>
          <w:b/>
          <w:sz w:val="20"/>
          <w:szCs w:val="20"/>
        </w:rPr>
        <w:t xml:space="preserve">Second Chance Policy: </w:t>
      </w:r>
      <w:r>
        <w:rPr>
          <w:sz w:val="20"/>
          <w:szCs w:val="20"/>
        </w:rPr>
        <w:t>Students will have the option of re-taking major assessments, such as tests and projects, in order to make-</w:t>
      </w:r>
    </w:p>
    <w:p w:rsidR="006303D0" w:rsidRDefault="006303D0" w:rsidP="00E64BB3">
      <w:pPr>
        <w:ind w:left="720"/>
        <w:rPr>
          <w:sz w:val="20"/>
          <w:szCs w:val="20"/>
        </w:rPr>
      </w:pPr>
      <w:proofErr w:type="gramStart"/>
      <w:r>
        <w:rPr>
          <w:sz w:val="20"/>
          <w:szCs w:val="20"/>
        </w:rPr>
        <w:t>up</w:t>
      </w:r>
      <w:proofErr w:type="gramEnd"/>
      <w:r>
        <w:rPr>
          <w:sz w:val="20"/>
          <w:szCs w:val="20"/>
        </w:rPr>
        <w:t xml:space="preserve"> </w:t>
      </w:r>
      <w:r w:rsidRPr="0012674C">
        <w:rPr>
          <w:b/>
          <w:sz w:val="20"/>
          <w:szCs w:val="20"/>
        </w:rPr>
        <w:t>half of the points</w:t>
      </w:r>
      <w:r>
        <w:rPr>
          <w:b/>
          <w:sz w:val="20"/>
          <w:szCs w:val="20"/>
        </w:rPr>
        <w:t xml:space="preserve"> </w:t>
      </w:r>
      <w:r w:rsidRPr="0012674C">
        <w:rPr>
          <w:b/>
          <w:sz w:val="20"/>
          <w:szCs w:val="20"/>
        </w:rPr>
        <w:t>missed</w:t>
      </w:r>
      <w:r>
        <w:rPr>
          <w:sz w:val="20"/>
          <w:szCs w:val="20"/>
        </w:rPr>
        <w:t xml:space="preserve"> </w:t>
      </w:r>
      <w:r w:rsidR="00E64BB3">
        <w:rPr>
          <w:sz w:val="20"/>
          <w:szCs w:val="20"/>
        </w:rPr>
        <w:t xml:space="preserve">for a highest possible score of 85%.  The re-take must be completed </w:t>
      </w:r>
      <w:r>
        <w:rPr>
          <w:sz w:val="20"/>
          <w:szCs w:val="20"/>
        </w:rPr>
        <w:t xml:space="preserve">within </w:t>
      </w:r>
      <w:r w:rsidR="00E64BB3">
        <w:rPr>
          <w:b/>
          <w:i/>
          <w:sz w:val="20"/>
          <w:szCs w:val="20"/>
        </w:rPr>
        <w:t xml:space="preserve">one </w:t>
      </w:r>
      <w:proofErr w:type="gramStart"/>
      <w:r w:rsidR="00E64BB3">
        <w:rPr>
          <w:b/>
          <w:i/>
          <w:sz w:val="20"/>
          <w:szCs w:val="20"/>
        </w:rPr>
        <w:t xml:space="preserve">week </w:t>
      </w:r>
      <w:r>
        <w:rPr>
          <w:sz w:val="20"/>
          <w:szCs w:val="20"/>
        </w:rPr>
        <w:t xml:space="preserve"> of</w:t>
      </w:r>
      <w:proofErr w:type="gramEnd"/>
      <w:r>
        <w:rPr>
          <w:sz w:val="20"/>
          <w:szCs w:val="20"/>
        </w:rPr>
        <w:t xml:space="preserve"> the original </w:t>
      </w:r>
      <w:r w:rsidR="00E64BB3">
        <w:rPr>
          <w:sz w:val="20"/>
          <w:szCs w:val="20"/>
        </w:rPr>
        <w:t xml:space="preserve">major </w:t>
      </w:r>
      <w:r>
        <w:rPr>
          <w:sz w:val="20"/>
          <w:szCs w:val="20"/>
        </w:rPr>
        <w:t xml:space="preserve">assessment date.  Students must make arrangements and set up a date and time with </w:t>
      </w:r>
      <w:proofErr w:type="spellStart"/>
      <w:r>
        <w:rPr>
          <w:sz w:val="20"/>
          <w:szCs w:val="20"/>
        </w:rPr>
        <w:t>Señora</w:t>
      </w:r>
      <w:proofErr w:type="spellEnd"/>
      <w:r>
        <w:rPr>
          <w:sz w:val="20"/>
          <w:szCs w:val="20"/>
        </w:rPr>
        <w:t xml:space="preserve"> Aguilar to re-take a major assessment.</w:t>
      </w:r>
    </w:p>
    <w:p w:rsidR="006303D0" w:rsidRDefault="006303D0" w:rsidP="006303D0">
      <w:pPr>
        <w:rPr>
          <w:sz w:val="20"/>
          <w:szCs w:val="20"/>
        </w:rPr>
      </w:pPr>
      <w:r w:rsidRPr="00F15F7C">
        <w:rPr>
          <w:b/>
          <w:sz w:val="20"/>
          <w:szCs w:val="20"/>
        </w:rPr>
        <w:t>Student ID Policy:</w:t>
      </w:r>
      <w:r>
        <w:rPr>
          <w:b/>
          <w:sz w:val="20"/>
          <w:szCs w:val="20"/>
        </w:rPr>
        <w:t xml:space="preserve">  </w:t>
      </w:r>
      <w:r>
        <w:rPr>
          <w:sz w:val="20"/>
          <w:szCs w:val="20"/>
        </w:rPr>
        <w:t xml:space="preserve">Each student must wear his/her school-issued ID badge where it is easily visible, i.e. on lanyard around neck </w:t>
      </w:r>
    </w:p>
    <w:p w:rsidR="006303D0" w:rsidRDefault="006303D0" w:rsidP="006303D0">
      <w:pPr>
        <w:ind w:left="720"/>
        <w:rPr>
          <w:sz w:val="20"/>
          <w:szCs w:val="20"/>
        </w:rPr>
      </w:pPr>
      <w:proofErr w:type="gramStart"/>
      <w:r>
        <w:rPr>
          <w:sz w:val="20"/>
          <w:szCs w:val="20"/>
        </w:rPr>
        <w:t>or</w:t>
      </w:r>
      <w:proofErr w:type="gramEnd"/>
      <w:r>
        <w:rPr>
          <w:sz w:val="20"/>
          <w:szCs w:val="20"/>
        </w:rPr>
        <w:t xml:space="preserve"> clipped to shirt, at </w:t>
      </w:r>
      <w:r>
        <w:rPr>
          <w:b/>
          <w:sz w:val="20"/>
          <w:szCs w:val="20"/>
        </w:rPr>
        <w:t xml:space="preserve">ALL TIMES </w:t>
      </w:r>
      <w:r>
        <w:rPr>
          <w:sz w:val="20"/>
          <w:szCs w:val="20"/>
        </w:rPr>
        <w:t xml:space="preserve">during the school day.  Any student who is not wearing his/her ID will not be permitted to leave the classroom for any reason during class time.  </w:t>
      </w:r>
    </w:p>
    <w:p w:rsidR="006303D0" w:rsidRPr="006E610F" w:rsidRDefault="006303D0" w:rsidP="006303D0">
      <w:pPr>
        <w:pStyle w:val="Heading3"/>
        <w:jc w:val="left"/>
        <w:rPr>
          <w:b w:val="0"/>
          <w:sz w:val="20"/>
          <w:szCs w:val="20"/>
        </w:rPr>
      </w:pPr>
      <w:r w:rsidRPr="006C1A80">
        <w:rPr>
          <w:sz w:val="20"/>
          <w:szCs w:val="20"/>
        </w:rPr>
        <w:t>School Wide Rules</w:t>
      </w:r>
      <w:r>
        <w:rPr>
          <w:sz w:val="20"/>
          <w:szCs w:val="20"/>
        </w:rPr>
        <w:t>:</w:t>
      </w:r>
      <w:r>
        <w:rPr>
          <w:sz w:val="20"/>
          <w:szCs w:val="20"/>
        </w:rPr>
        <w:tab/>
      </w:r>
      <w:r w:rsidRPr="006E610F">
        <w:rPr>
          <w:b w:val="0"/>
          <w:sz w:val="20"/>
          <w:szCs w:val="20"/>
        </w:rPr>
        <w:t>Be respectful.</w:t>
      </w:r>
      <w:r w:rsidRPr="006E610F">
        <w:rPr>
          <w:b w:val="0"/>
          <w:sz w:val="20"/>
          <w:szCs w:val="20"/>
        </w:rPr>
        <w:tab/>
      </w:r>
      <w:r>
        <w:rPr>
          <w:b w:val="0"/>
          <w:sz w:val="20"/>
          <w:szCs w:val="20"/>
        </w:rPr>
        <w:tab/>
      </w:r>
      <w:r w:rsidRPr="006E610F">
        <w:rPr>
          <w:b w:val="0"/>
          <w:sz w:val="20"/>
          <w:szCs w:val="20"/>
        </w:rPr>
        <w:t>Be on time.</w:t>
      </w:r>
      <w:r w:rsidRPr="006E610F">
        <w:rPr>
          <w:b w:val="0"/>
          <w:sz w:val="20"/>
          <w:szCs w:val="20"/>
        </w:rPr>
        <w:tab/>
      </w:r>
      <w:r>
        <w:rPr>
          <w:b w:val="0"/>
          <w:sz w:val="20"/>
          <w:szCs w:val="20"/>
        </w:rPr>
        <w:tab/>
      </w:r>
      <w:r w:rsidRPr="006E610F">
        <w:rPr>
          <w:b w:val="0"/>
          <w:sz w:val="20"/>
          <w:szCs w:val="20"/>
        </w:rPr>
        <w:t>Be on task.</w:t>
      </w:r>
      <w:r w:rsidRPr="006E610F">
        <w:rPr>
          <w:b w:val="0"/>
          <w:sz w:val="20"/>
          <w:szCs w:val="20"/>
        </w:rPr>
        <w:tab/>
      </w:r>
      <w:r>
        <w:rPr>
          <w:b w:val="0"/>
          <w:sz w:val="20"/>
          <w:szCs w:val="20"/>
        </w:rPr>
        <w:tab/>
      </w:r>
      <w:r w:rsidRPr="006E610F">
        <w:rPr>
          <w:b w:val="0"/>
          <w:sz w:val="20"/>
          <w:szCs w:val="20"/>
        </w:rPr>
        <w:t>Stay in authorized areas.</w:t>
      </w:r>
    </w:p>
    <w:p w:rsidR="006303D0" w:rsidRDefault="006303D0" w:rsidP="00301375">
      <w:pPr>
        <w:ind w:firstLine="720"/>
        <w:jc w:val="center"/>
        <w:rPr>
          <w:sz w:val="20"/>
          <w:szCs w:val="20"/>
        </w:rPr>
      </w:pPr>
      <w:r w:rsidRPr="006E610F">
        <w:rPr>
          <w:sz w:val="20"/>
          <w:szCs w:val="20"/>
        </w:rPr>
        <w:t>Keep hands, feet and other objects to yourself.</w:t>
      </w:r>
    </w:p>
    <w:bookmarkEnd w:id="0"/>
    <w:p w:rsidR="001F0D80" w:rsidRDefault="001F0D80" w:rsidP="001F0D80">
      <w:pPr>
        <w:jc w:val="center"/>
        <w:rPr>
          <w:rFonts w:ascii="Calisto MT" w:hAnsi="Calisto MT"/>
          <w:b/>
          <w:sz w:val="28"/>
          <w:szCs w:val="28"/>
        </w:rPr>
      </w:pPr>
    </w:p>
    <w:p w:rsidR="001F0D80" w:rsidRPr="00427A3B" w:rsidRDefault="001F0D80" w:rsidP="001F0D80">
      <w:pPr>
        <w:jc w:val="center"/>
        <w:rPr>
          <w:rFonts w:ascii="Calisto MT" w:hAnsi="Calisto MT"/>
          <w:b/>
          <w:sz w:val="28"/>
          <w:szCs w:val="28"/>
        </w:rPr>
      </w:pPr>
      <w:r w:rsidRPr="00427A3B">
        <w:rPr>
          <w:rFonts w:ascii="Calisto MT" w:hAnsi="Calisto MT"/>
          <w:b/>
          <w:sz w:val="28"/>
          <w:szCs w:val="28"/>
        </w:rPr>
        <w:t xml:space="preserve">SYLLABUS </w:t>
      </w:r>
      <w:r>
        <w:rPr>
          <w:rFonts w:ascii="Calisto MT" w:hAnsi="Calisto MT"/>
          <w:b/>
          <w:sz w:val="28"/>
          <w:szCs w:val="28"/>
        </w:rPr>
        <w:t>Spanish</w:t>
      </w:r>
      <w:r w:rsidRPr="00427A3B">
        <w:rPr>
          <w:rFonts w:ascii="Calisto MT" w:hAnsi="Calisto MT"/>
          <w:b/>
          <w:sz w:val="28"/>
          <w:szCs w:val="28"/>
        </w:rPr>
        <w:t xml:space="preserve"> III Honors</w:t>
      </w:r>
      <w:r>
        <w:rPr>
          <w:rFonts w:ascii="Calisto MT" w:hAnsi="Calisto MT"/>
          <w:b/>
          <w:sz w:val="28"/>
          <w:szCs w:val="28"/>
        </w:rPr>
        <w:t xml:space="preserve"> 2016-2017</w:t>
      </w:r>
    </w:p>
    <w:p w:rsidR="001F0D80" w:rsidRPr="00D70379" w:rsidRDefault="001F0D80" w:rsidP="001F0D80">
      <w:pPr>
        <w:jc w:val="center"/>
        <w:rPr>
          <w:b/>
          <w:sz w:val="20"/>
          <w:szCs w:val="20"/>
        </w:rPr>
      </w:pPr>
    </w:p>
    <w:p w:rsidR="001F0D80" w:rsidRPr="008D6479" w:rsidRDefault="001F0D80" w:rsidP="001F0D80">
      <w:pPr>
        <w:jc w:val="center"/>
        <w:rPr>
          <w:b/>
        </w:rPr>
      </w:pPr>
      <w:r w:rsidRPr="008D6479">
        <w:rPr>
          <w:b/>
        </w:rPr>
        <w:t>Review Chapter</w:t>
      </w:r>
    </w:p>
    <w:p w:rsidR="001F0D80" w:rsidRPr="008D6479" w:rsidRDefault="001F0D80" w:rsidP="001F0D80">
      <w:r w:rsidRPr="008D6479">
        <w:t>Classroom Rules and Procedures</w:t>
      </w:r>
    </w:p>
    <w:p w:rsidR="001F0D80" w:rsidRPr="008D6479" w:rsidRDefault="001F0D80" w:rsidP="001F0D80">
      <w:r w:rsidRPr="008D6479">
        <w:t>Important phrases for Spanish class</w:t>
      </w:r>
    </w:p>
    <w:p w:rsidR="001F0D80" w:rsidRPr="008D6479" w:rsidRDefault="001F0D80" w:rsidP="001F0D80">
      <w:pPr>
        <w:contextualSpacing/>
      </w:pPr>
      <w:r w:rsidRPr="008D6479">
        <w:t xml:space="preserve">Review of important vocabulary </w:t>
      </w:r>
    </w:p>
    <w:p w:rsidR="001F0D80" w:rsidRPr="008D6479" w:rsidRDefault="001F0D80" w:rsidP="001F0D80">
      <w:pPr>
        <w:contextualSpacing/>
      </w:pPr>
      <w:r w:rsidRPr="008D6479">
        <w:t>Review of Present Tense</w:t>
      </w:r>
    </w:p>
    <w:p w:rsidR="001F0D80" w:rsidRPr="008D6479" w:rsidRDefault="001F0D80" w:rsidP="001F0D80">
      <w:pPr>
        <w:contextualSpacing/>
      </w:pPr>
      <w:r w:rsidRPr="008D6479">
        <w:t xml:space="preserve">Review of </w:t>
      </w:r>
      <w:proofErr w:type="spellStart"/>
      <w:r w:rsidRPr="008D6479">
        <w:t>Preterite</w:t>
      </w:r>
      <w:proofErr w:type="spellEnd"/>
      <w:r w:rsidRPr="008D6479">
        <w:t xml:space="preserve"> Tense</w:t>
      </w:r>
    </w:p>
    <w:p w:rsidR="001F0D80" w:rsidRPr="008D6479" w:rsidRDefault="001F0D80" w:rsidP="001F0D80">
      <w:pPr>
        <w:contextualSpacing/>
      </w:pPr>
      <w:r w:rsidRPr="008D6479">
        <w:t>Review of Imperfect Tense</w:t>
      </w:r>
    </w:p>
    <w:p w:rsidR="001F0D80" w:rsidRPr="008D6479" w:rsidRDefault="001F0D80" w:rsidP="001F0D80">
      <w:pPr>
        <w:contextualSpacing/>
      </w:pPr>
      <w:r w:rsidRPr="008D6479">
        <w:t xml:space="preserve">Review of </w:t>
      </w:r>
      <w:proofErr w:type="spellStart"/>
      <w:r w:rsidRPr="008D6479">
        <w:t>Preterite</w:t>
      </w:r>
      <w:proofErr w:type="spellEnd"/>
      <w:r w:rsidRPr="008D6479">
        <w:t xml:space="preserve"> vs. Imperfect tense</w:t>
      </w:r>
    </w:p>
    <w:p w:rsidR="001F0D80" w:rsidRPr="008D6479" w:rsidRDefault="001F0D80" w:rsidP="001F0D80">
      <w:pPr>
        <w:contextualSpacing/>
      </w:pPr>
    </w:p>
    <w:p w:rsidR="001F0D80" w:rsidRPr="008D6479" w:rsidRDefault="001F0D80" w:rsidP="001F0D80">
      <w:pPr>
        <w:jc w:val="center"/>
        <w:rPr>
          <w:b/>
        </w:rPr>
      </w:pPr>
      <w:r w:rsidRPr="008D6479">
        <w:rPr>
          <w:b/>
        </w:rPr>
        <w:t>Introduction Chapter</w:t>
      </w:r>
    </w:p>
    <w:p w:rsidR="001F0D80" w:rsidRPr="008D6479" w:rsidRDefault="001F0D80" w:rsidP="001F0D80">
      <w:pPr>
        <w:contextualSpacing/>
      </w:pPr>
      <w:r w:rsidRPr="008D6479">
        <w:t>The subjunctive mood (regular and irregular) formation and related vocabulary</w:t>
      </w:r>
    </w:p>
    <w:p w:rsidR="001F0D80" w:rsidRPr="008D6479" w:rsidRDefault="001F0D80" w:rsidP="001F0D80">
      <w:pPr>
        <w:contextualSpacing/>
      </w:pPr>
      <w:r w:rsidRPr="008D6479">
        <w:t>The Future Tense (regular and irregular) formation and related vocabulary</w:t>
      </w:r>
    </w:p>
    <w:p w:rsidR="001F0D80" w:rsidRPr="008D6479" w:rsidRDefault="001F0D80" w:rsidP="001F0D80">
      <w:pPr>
        <w:jc w:val="center"/>
        <w:rPr>
          <w:b/>
        </w:rPr>
      </w:pPr>
    </w:p>
    <w:p w:rsidR="001F0D80" w:rsidRPr="008D6479" w:rsidRDefault="001F0D80" w:rsidP="001F0D80">
      <w:pPr>
        <w:jc w:val="center"/>
        <w:rPr>
          <w:b/>
        </w:rPr>
      </w:pPr>
      <w:r w:rsidRPr="008D6479">
        <w:rPr>
          <w:b/>
        </w:rPr>
        <w:t xml:space="preserve">Chapter 1: Goodbye to </w:t>
      </w:r>
      <w:proofErr w:type="gramStart"/>
      <w:r w:rsidRPr="008D6479">
        <w:rPr>
          <w:b/>
        </w:rPr>
        <w:t>Summer</w:t>
      </w:r>
      <w:proofErr w:type="gramEnd"/>
    </w:p>
    <w:p w:rsidR="001F0D80" w:rsidRPr="008D6479" w:rsidRDefault="001F0D80" w:rsidP="001F0D80">
      <w:pPr>
        <w:contextualSpacing/>
      </w:pPr>
      <w:r w:rsidRPr="008D6479">
        <w:rPr>
          <w:b/>
        </w:rPr>
        <w:t>Geography, Culture, and Art</w:t>
      </w:r>
      <w:r w:rsidRPr="008D6479">
        <w:t xml:space="preserve">:  </w:t>
      </w:r>
      <w:proofErr w:type="spellStart"/>
      <w:r w:rsidRPr="008D6479">
        <w:t>Castilla</w:t>
      </w:r>
      <w:proofErr w:type="spellEnd"/>
      <w:r w:rsidRPr="008D6479">
        <w:t>-La Mancha</w:t>
      </w:r>
    </w:p>
    <w:p w:rsidR="001F0D80" w:rsidRPr="008D6479" w:rsidRDefault="001F0D80" w:rsidP="001F0D80">
      <w:pPr>
        <w:contextualSpacing/>
      </w:pPr>
      <w:r w:rsidRPr="008D6479">
        <w:rPr>
          <w:b/>
        </w:rPr>
        <w:t>Vocabulary</w:t>
      </w:r>
      <w:r w:rsidRPr="008D6479">
        <w:t>:  Talking about the past</w:t>
      </w:r>
    </w:p>
    <w:p w:rsidR="001F0D80" w:rsidRPr="008D6479" w:rsidRDefault="001F0D80" w:rsidP="001F0D80">
      <w:pPr>
        <w:contextualSpacing/>
      </w:pPr>
      <w:r w:rsidRPr="008D6479">
        <w:rPr>
          <w:b/>
        </w:rPr>
        <w:t>Grammar</w:t>
      </w:r>
      <w:r w:rsidRPr="008D6479">
        <w:t xml:space="preserve">: Review of </w:t>
      </w:r>
      <w:proofErr w:type="spellStart"/>
      <w:r w:rsidRPr="008D6479">
        <w:t>Preterite</w:t>
      </w:r>
      <w:proofErr w:type="spellEnd"/>
      <w:r w:rsidRPr="008D6479">
        <w:t xml:space="preserve"> and Imperfect, </w:t>
      </w:r>
      <w:proofErr w:type="spellStart"/>
      <w:r w:rsidRPr="008D6479">
        <w:t>Ser</w:t>
      </w:r>
      <w:proofErr w:type="spellEnd"/>
      <w:r w:rsidRPr="008D6479">
        <w:t xml:space="preserve"> and </w:t>
      </w:r>
      <w:proofErr w:type="spellStart"/>
      <w:r w:rsidRPr="008D6479">
        <w:t>estar</w:t>
      </w:r>
      <w:proofErr w:type="spellEnd"/>
      <w:r w:rsidRPr="008D6479">
        <w:t>, Subjunctive Mood, Pronouns</w:t>
      </w:r>
    </w:p>
    <w:p w:rsidR="001F0D80" w:rsidRPr="008D6479" w:rsidRDefault="001F0D80" w:rsidP="001F0D80">
      <w:pPr>
        <w:contextualSpacing/>
      </w:pPr>
      <w:r w:rsidRPr="008D6479">
        <w:rPr>
          <w:b/>
        </w:rPr>
        <w:t xml:space="preserve">Culture:  </w:t>
      </w:r>
      <w:r w:rsidRPr="008D6479">
        <w:t>Spain &amp; Summer Vacations</w:t>
      </w:r>
    </w:p>
    <w:p w:rsidR="001F0D80" w:rsidRPr="008D6479" w:rsidRDefault="001F0D80" w:rsidP="001F0D80">
      <w:pPr>
        <w:contextualSpacing/>
      </w:pPr>
      <w:r w:rsidRPr="008D6479">
        <w:rPr>
          <w:b/>
        </w:rPr>
        <w:t>Vocabulary</w:t>
      </w:r>
      <w:r w:rsidRPr="008D6479">
        <w:t xml:space="preserve">:  Asking for and giving advice </w:t>
      </w:r>
    </w:p>
    <w:p w:rsidR="001F0D80" w:rsidRPr="008D6479" w:rsidRDefault="001F0D80" w:rsidP="001F0D80">
      <w:pPr>
        <w:contextualSpacing/>
      </w:pPr>
      <w:r w:rsidRPr="008D6479">
        <w:rPr>
          <w:b/>
        </w:rPr>
        <w:t>Grammar</w:t>
      </w:r>
      <w:r w:rsidRPr="008D6479">
        <w:t xml:space="preserve">: Comparatives, Demonstratives, Adjectives and Pronouns, Negative Words and Constructions </w:t>
      </w:r>
    </w:p>
    <w:p w:rsidR="001F0D80" w:rsidRPr="008D6479" w:rsidRDefault="001F0D80" w:rsidP="001F0D80"/>
    <w:p w:rsidR="001F0D80" w:rsidRPr="008D6479" w:rsidRDefault="001F0D80" w:rsidP="001F0D80">
      <w:pPr>
        <w:jc w:val="center"/>
        <w:rPr>
          <w:b/>
        </w:rPr>
      </w:pPr>
      <w:r w:rsidRPr="008D6479">
        <w:rPr>
          <w:b/>
        </w:rPr>
        <w:t>Chapter 2:  Having Fun</w:t>
      </w:r>
    </w:p>
    <w:p w:rsidR="001F0D80" w:rsidRPr="008D6479" w:rsidRDefault="001F0D80" w:rsidP="001F0D80">
      <w:pPr>
        <w:contextualSpacing/>
      </w:pPr>
      <w:r w:rsidRPr="008D6479">
        <w:rPr>
          <w:b/>
        </w:rPr>
        <w:t>Vocabulary</w:t>
      </w:r>
      <w:r w:rsidRPr="008D6479">
        <w:t>:  Expressing interest and displeasure</w:t>
      </w:r>
    </w:p>
    <w:p w:rsidR="001F0D80" w:rsidRPr="008D6479" w:rsidRDefault="001F0D80" w:rsidP="001F0D80">
      <w:pPr>
        <w:contextualSpacing/>
      </w:pPr>
      <w:r w:rsidRPr="008D6479">
        <w:rPr>
          <w:b/>
        </w:rPr>
        <w:t>Grammar</w:t>
      </w:r>
      <w:r w:rsidRPr="008D6479">
        <w:t xml:space="preserve">: Review of Imperfect, </w:t>
      </w:r>
      <w:proofErr w:type="spellStart"/>
      <w:r w:rsidRPr="008D6479">
        <w:t>Ir</w:t>
      </w:r>
      <w:proofErr w:type="spellEnd"/>
      <w:r w:rsidRPr="008D6479">
        <w:t xml:space="preserve"> + a + infinitive in the imperfect, </w:t>
      </w:r>
      <w:proofErr w:type="spellStart"/>
      <w:r w:rsidRPr="008D6479">
        <w:t>Nosotros</w:t>
      </w:r>
      <w:proofErr w:type="spellEnd"/>
      <w:r w:rsidRPr="008D6479">
        <w:t xml:space="preserve"> Commands</w:t>
      </w:r>
    </w:p>
    <w:p w:rsidR="001F0D80" w:rsidRPr="008D6479" w:rsidRDefault="001F0D80" w:rsidP="001F0D80">
      <w:pPr>
        <w:contextualSpacing/>
      </w:pPr>
      <w:r w:rsidRPr="008D6479">
        <w:rPr>
          <w:b/>
        </w:rPr>
        <w:t>Culture</w:t>
      </w:r>
      <w:r w:rsidRPr="008D6479">
        <w:t>: What is a good friend?</w:t>
      </w:r>
    </w:p>
    <w:p w:rsidR="001F0D80" w:rsidRPr="008D6479" w:rsidRDefault="001F0D80" w:rsidP="001F0D80">
      <w:pPr>
        <w:contextualSpacing/>
        <w:rPr>
          <w:b/>
        </w:rPr>
      </w:pPr>
      <w:r w:rsidRPr="008D6479">
        <w:rPr>
          <w:b/>
        </w:rPr>
        <w:t>Vocabulary</w:t>
      </w:r>
      <w:r w:rsidRPr="008D6479">
        <w:t>:  Describing the ideal friend</w:t>
      </w:r>
      <w:r w:rsidRPr="008D6479">
        <w:rPr>
          <w:b/>
        </w:rPr>
        <w:t xml:space="preserve"> </w:t>
      </w:r>
    </w:p>
    <w:p w:rsidR="001F0D80" w:rsidRPr="008D6479" w:rsidRDefault="001F0D80" w:rsidP="001F0D80">
      <w:pPr>
        <w:contextualSpacing/>
      </w:pPr>
      <w:r w:rsidRPr="008D6479">
        <w:rPr>
          <w:b/>
        </w:rPr>
        <w:t>Grammar</w:t>
      </w:r>
      <w:r w:rsidRPr="008D6479">
        <w:t xml:space="preserve">: Object Pronouns, Subjunctive with the unknown/nonexistent and expressions of feelings </w:t>
      </w:r>
    </w:p>
    <w:p w:rsidR="001F0D80" w:rsidRPr="008D6479" w:rsidRDefault="001F0D80" w:rsidP="001F0D80">
      <w:pPr>
        <w:contextualSpacing/>
      </w:pPr>
    </w:p>
    <w:p w:rsidR="001F0D80" w:rsidRPr="008D6479" w:rsidRDefault="001F0D80" w:rsidP="001F0D80">
      <w:pPr>
        <w:contextualSpacing/>
        <w:jc w:val="center"/>
        <w:rPr>
          <w:b/>
        </w:rPr>
      </w:pPr>
      <w:r w:rsidRPr="008D6479">
        <w:rPr>
          <w:b/>
        </w:rPr>
        <w:t>Chapter 3:  There is a solution to every problem</w:t>
      </w:r>
    </w:p>
    <w:p w:rsidR="001F0D80" w:rsidRPr="008D6479" w:rsidRDefault="001F0D80" w:rsidP="001F0D80">
      <w:pPr>
        <w:contextualSpacing/>
      </w:pPr>
      <w:r w:rsidRPr="008D6479">
        <w:rPr>
          <w:b/>
        </w:rPr>
        <w:t>Geography, Culture, and Art</w:t>
      </w:r>
      <w:r w:rsidRPr="008D6479">
        <w:t xml:space="preserve">:  The </w:t>
      </w:r>
      <w:proofErr w:type="spellStart"/>
      <w:r w:rsidRPr="008D6479">
        <w:t>Carribbean</w:t>
      </w:r>
      <w:proofErr w:type="spellEnd"/>
    </w:p>
    <w:p w:rsidR="001F0D80" w:rsidRPr="008D6479" w:rsidRDefault="001F0D80" w:rsidP="001F0D80">
      <w:pPr>
        <w:contextualSpacing/>
      </w:pPr>
      <w:r w:rsidRPr="008D6479">
        <w:rPr>
          <w:b/>
        </w:rPr>
        <w:t>Vocabulary</w:t>
      </w:r>
      <w:r w:rsidRPr="008D6479">
        <w:t>:  Complaining</w:t>
      </w:r>
    </w:p>
    <w:p w:rsidR="001F0D80" w:rsidRPr="008D6479" w:rsidRDefault="001F0D80" w:rsidP="001F0D80">
      <w:pPr>
        <w:contextualSpacing/>
      </w:pPr>
      <w:r w:rsidRPr="008D6479">
        <w:rPr>
          <w:b/>
        </w:rPr>
        <w:t>Grammar</w:t>
      </w:r>
      <w:r w:rsidRPr="008D6479">
        <w:t>: Verbs followed by infinitives,</w:t>
      </w:r>
      <w:r>
        <w:t xml:space="preserve"> Subjunctive with will or wish and </w:t>
      </w:r>
      <w:r w:rsidRPr="008D6479">
        <w:t>negation or denial</w:t>
      </w:r>
    </w:p>
    <w:p w:rsidR="001F0D80" w:rsidRPr="008D6479" w:rsidRDefault="001F0D80" w:rsidP="001F0D80">
      <w:pPr>
        <w:contextualSpacing/>
        <w:rPr>
          <w:b/>
        </w:rPr>
      </w:pPr>
      <w:r w:rsidRPr="008D6479">
        <w:rPr>
          <w:b/>
        </w:rPr>
        <w:t xml:space="preserve">Culture:  </w:t>
      </w:r>
      <w:r w:rsidRPr="008D6479">
        <w:t>Advice for family conflict</w:t>
      </w:r>
    </w:p>
    <w:p w:rsidR="001F0D80" w:rsidRPr="008D6479" w:rsidRDefault="001F0D80" w:rsidP="001F0D80">
      <w:pPr>
        <w:contextualSpacing/>
      </w:pPr>
      <w:r w:rsidRPr="008D6479">
        <w:rPr>
          <w:b/>
        </w:rPr>
        <w:t>Vocabulary</w:t>
      </w:r>
      <w:r w:rsidRPr="008D6479">
        <w:t xml:space="preserve">:  Making suggestions </w:t>
      </w:r>
    </w:p>
    <w:p w:rsidR="001F0D80" w:rsidRPr="008D6479" w:rsidRDefault="001F0D80" w:rsidP="001F0D80">
      <w:pPr>
        <w:contextualSpacing/>
      </w:pPr>
      <w:r w:rsidRPr="008D6479">
        <w:rPr>
          <w:b/>
        </w:rPr>
        <w:t>Grammar</w:t>
      </w:r>
      <w:r w:rsidRPr="008D6479">
        <w:t xml:space="preserve">: Review of the Future Tense, </w:t>
      </w:r>
      <w:proofErr w:type="gramStart"/>
      <w:r w:rsidRPr="008D6479">
        <w:t>The</w:t>
      </w:r>
      <w:proofErr w:type="gramEnd"/>
      <w:r w:rsidRPr="008D6479">
        <w:t xml:space="preserve"> Conditional</w:t>
      </w:r>
    </w:p>
    <w:p w:rsidR="001F0D80" w:rsidRPr="008D6479" w:rsidRDefault="001F0D80" w:rsidP="001F0D80">
      <w:pPr>
        <w:ind w:firstLine="720"/>
        <w:contextualSpacing/>
      </w:pPr>
    </w:p>
    <w:p w:rsidR="001F0D80" w:rsidRPr="008D6479" w:rsidRDefault="001F0D80" w:rsidP="001F0D80">
      <w:pPr>
        <w:jc w:val="center"/>
        <w:rPr>
          <w:b/>
        </w:rPr>
      </w:pPr>
      <w:r w:rsidRPr="008D6479">
        <w:rPr>
          <w:b/>
        </w:rPr>
        <w:t>Chapter 4:  Within the Family</w:t>
      </w:r>
    </w:p>
    <w:p w:rsidR="001F0D80" w:rsidRPr="008D6479" w:rsidRDefault="001F0D80" w:rsidP="001F0D80">
      <w:pPr>
        <w:contextualSpacing/>
      </w:pPr>
      <w:r w:rsidRPr="008D6479">
        <w:rPr>
          <w:b/>
        </w:rPr>
        <w:t>Vocabulary</w:t>
      </w:r>
      <w:r w:rsidRPr="008D6479">
        <w:t>:  Asking about the latest news</w:t>
      </w:r>
    </w:p>
    <w:p w:rsidR="001F0D80" w:rsidRPr="008D6479" w:rsidRDefault="001F0D80" w:rsidP="001F0D80">
      <w:pPr>
        <w:contextualSpacing/>
      </w:pPr>
      <w:r w:rsidRPr="008D6479">
        <w:rPr>
          <w:b/>
        </w:rPr>
        <w:t>Grammar</w:t>
      </w:r>
      <w:r w:rsidRPr="008D6479">
        <w:t>: Present progressive, Present Perfect Indicative, Present Perfect Subjunctive</w:t>
      </w:r>
    </w:p>
    <w:p w:rsidR="001F0D80" w:rsidRPr="008D6479" w:rsidRDefault="001F0D80" w:rsidP="001F0D80">
      <w:pPr>
        <w:contextualSpacing/>
      </w:pPr>
      <w:r w:rsidRPr="008D6479">
        <w:rPr>
          <w:b/>
        </w:rPr>
        <w:t>Culture</w:t>
      </w:r>
      <w:r w:rsidRPr="008D6479">
        <w:t>:  Relatives who live in other countries</w:t>
      </w:r>
    </w:p>
    <w:p w:rsidR="001F0D80" w:rsidRPr="008D6479" w:rsidRDefault="001F0D80" w:rsidP="001F0D80">
      <w:pPr>
        <w:contextualSpacing/>
      </w:pPr>
      <w:r w:rsidRPr="008D6479">
        <w:rPr>
          <w:b/>
        </w:rPr>
        <w:t>Vocabulary</w:t>
      </w:r>
      <w:r w:rsidRPr="008D6479">
        <w:t xml:space="preserve">:  Commenting on Food </w:t>
      </w:r>
    </w:p>
    <w:p w:rsidR="001F0D80" w:rsidRPr="008D6479" w:rsidRDefault="001F0D80" w:rsidP="001F0D80">
      <w:pPr>
        <w:contextualSpacing/>
      </w:pPr>
      <w:r w:rsidRPr="008D6479">
        <w:rPr>
          <w:b/>
        </w:rPr>
        <w:t>Grammar</w:t>
      </w:r>
      <w:r w:rsidRPr="008D6479">
        <w:t xml:space="preserve">: Review of the </w:t>
      </w:r>
      <w:proofErr w:type="spellStart"/>
      <w:r w:rsidRPr="008D6479">
        <w:t>Preterite</w:t>
      </w:r>
      <w:proofErr w:type="spellEnd"/>
      <w:r w:rsidRPr="008D6479">
        <w:t xml:space="preserve">, Se + indirect object pronouns, Past Progressive </w:t>
      </w:r>
    </w:p>
    <w:p w:rsidR="001F0D80" w:rsidRPr="008D6479" w:rsidRDefault="001F0D80" w:rsidP="001F0D80">
      <w:pPr>
        <w:contextualSpacing/>
      </w:pPr>
    </w:p>
    <w:p w:rsidR="001F0D80" w:rsidRDefault="001F0D80" w:rsidP="001F0D80">
      <w:pPr>
        <w:contextualSpacing/>
        <w:rPr>
          <w:sz w:val="20"/>
          <w:szCs w:val="20"/>
        </w:rPr>
      </w:pPr>
    </w:p>
    <w:p w:rsidR="001F0D80" w:rsidRDefault="001F0D80" w:rsidP="001F0D80">
      <w:pPr>
        <w:contextualSpacing/>
        <w:rPr>
          <w:sz w:val="20"/>
          <w:szCs w:val="20"/>
        </w:rPr>
      </w:pPr>
    </w:p>
    <w:p w:rsidR="001F0D80" w:rsidRDefault="001F0D80" w:rsidP="001F0D80">
      <w:pPr>
        <w:ind w:firstLine="720"/>
        <w:jc w:val="center"/>
        <w:rPr>
          <w:b/>
          <w:i/>
        </w:rPr>
      </w:pPr>
      <w:r>
        <w:rPr>
          <w:b/>
          <w:i/>
        </w:rPr>
        <w:t>* Schedule subject to change as</w:t>
      </w:r>
      <w:r w:rsidR="00DD7E72">
        <w:rPr>
          <w:b/>
          <w:i/>
        </w:rPr>
        <w:t xml:space="preserve"> needed.</w:t>
      </w:r>
    </w:p>
    <w:p w:rsidR="00EF0993" w:rsidRDefault="00EF0993" w:rsidP="001F0D80">
      <w:pPr>
        <w:ind w:firstLine="720"/>
        <w:jc w:val="center"/>
        <w:rPr>
          <w:b/>
          <w:i/>
        </w:rPr>
      </w:pPr>
    </w:p>
    <w:p w:rsidR="00162D86" w:rsidRDefault="00162D86" w:rsidP="00162D86">
      <w:pPr>
        <w:rPr>
          <w:b/>
          <w:sz w:val="20"/>
          <w:szCs w:val="20"/>
        </w:rPr>
      </w:pPr>
    </w:p>
    <w:p w:rsidR="00162D86" w:rsidRDefault="00162D86" w:rsidP="00162D86">
      <w:pPr>
        <w:rPr>
          <w:b/>
          <w:sz w:val="20"/>
          <w:szCs w:val="20"/>
        </w:rPr>
      </w:pPr>
    </w:p>
    <w:p w:rsidR="00162D86" w:rsidRDefault="00162D86" w:rsidP="00162D86">
      <w:pPr>
        <w:rPr>
          <w:b/>
          <w:sz w:val="20"/>
          <w:szCs w:val="20"/>
        </w:rPr>
      </w:pPr>
      <w:r>
        <w:rPr>
          <w:b/>
          <w:sz w:val="20"/>
          <w:szCs w:val="20"/>
        </w:rPr>
        <w:t xml:space="preserve">Please keep the first page for your reference.  Please fill out this page and return in to </w:t>
      </w:r>
      <w:proofErr w:type="spellStart"/>
      <w:r>
        <w:rPr>
          <w:b/>
          <w:sz w:val="20"/>
          <w:szCs w:val="20"/>
        </w:rPr>
        <w:t>Señora</w:t>
      </w:r>
      <w:proofErr w:type="spellEnd"/>
      <w:r>
        <w:rPr>
          <w:b/>
          <w:sz w:val="20"/>
          <w:szCs w:val="20"/>
        </w:rPr>
        <w:t xml:space="preserve"> Aguilar by the date specified.</w:t>
      </w:r>
    </w:p>
    <w:p w:rsidR="00162D86" w:rsidRDefault="00162D86" w:rsidP="00162D86">
      <w:pPr>
        <w:jc w:val="center"/>
        <w:rPr>
          <w:b/>
        </w:rPr>
      </w:pPr>
    </w:p>
    <w:p w:rsidR="00162D86" w:rsidRDefault="00162D86" w:rsidP="00162D86">
      <w:pPr>
        <w:ind w:left="720" w:firstLine="720"/>
        <w:jc w:val="center"/>
        <w:rPr>
          <w:b/>
          <w:sz w:val="20"/>
          <w:szCs w:val="20"/>
          <w:u w:val="single"/>
        </w:rPr>
      </w:pPr>
      <w:r>
        <w:rPr>
          <w:b/>
          <w:sz w:val="20"/>
          <w:szCs w:val="20"/>
        </w:rPr>
        <w:t>Due by:</w:t>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162D86" w:rsidRDefault="00162D86" w:rsidP="00162D86">
      <w:pPr>
        <w:jc w:val="center"/>
        <w:rPr>
          <w:rFonts w:ascii="Brush Script MT" w:hAnsi="Brush Script MT"/>
          <w:b/>
          <w:sz w:val="36"/>
          <w:szCs w:val="36"/>
        </w:rPr>
      </w:pPr>
    </w:p>
    <w:p w:rsidR="00162D86" w:rsidRDefault="00162D86" w:rsidP="00162D86">
      <w:pPr>
        <w:jc w:val="center"/>
        <w:rPr>
          <w:rFonts w:ascii="Brush Script MT" w:hAnsi="Brush Script MT"/>
          <w:b/>
          <w:sz w:val="36"/>
          <w:szCs w:val="36"/>
        </w:rPr>
      </w:pPr>
      <w:r>
        <w:rPr>
          <w:rFonts w:ascii="Brush Script MT" w:hAnsi="Brush Script MT"/>
          <w:b/>
          <w:sz w:val="36"/>
          <w:szCs w:val="36"/>
        </w:rPr>
        <w:t>SIGNAGURE PAGE</w:t>
      </w:r>
    </w:p>
    <w:p w:rsidR="00162D86" w:rsidRDefault="00162D86" w:rsidP="00162D86">
      <w:pPr>
        <w:jc w:val="center"/>
        <w:rPr>
          <w:sz w:val="20"/>
          <w:szCs w:val="20"/>
        </w:rPr>
      </w:pPr>
    </w:p>
    <w:p w:rsidR="00162D86" w:rsidRDefault="00162D86" w:rsidP="00162D86">
      <w:pPr>
        <w:spacing w:line="480" w:lineRule="auto"/>
        <w:rPr>
          <w:bCs/>
          <w:iCs/>
          <w:sz w:val="20"/>
          <w:szCs w:val="20"/>
        </w:rPr>
      </w:pPr>
      <w:r>
        <w:rPr>
          <w:b/>
          <w:bCs/>
          <w:i/>
          <w:iCs/>
          <w:sz w:val="20"/>
          <w:szCs w:val="20"/>
        </w:rPr>
        <w:t>I have reviewed and understand this Spanish II Honors information sheet and the Spanish II Honors course syllabus.</w:t>
      </w:r>
    </w:p>
    <w:p w:rsidR="00162D86" w:rsidRDefault="00162D86" w:rsidP="00162D86">
      <w:pPr>
        <w:spacing w:line="480" w:lineRule="auto"/>
        <w:jc w:val="center"/>
        <w:rPr>
          <w:sz w:val="20"/>
          <w:szCs w:val="20"/>
        </w:rPr>
      </w:pPr>
      <w:r>
        <w:rPr>
          <w:bCs/>
          <w:iCs/>
          <w:sz w:val="20"/>
          <w:szCs w:val="20"/>
        </w:rPr>
        <w:t>PERIOD</w:t>
      </w:r>
      <w:r>
        <w:rPr>
          <w:bCs/>
          <w:iCs/>
          <w:sz w:val="20"/>
          <w:szCs w:val="20"/>
          <w:u w:val="single"/>
        </w:rPr>
        <w:tab/>
      </w:r>
    </w:p>
    <w:p w:rsidR="00162D86" w:rsidRDefault="00162D86" w:rsidP="00162D86">
      <w:pPr>
        <w:spacing w:line="480" w:lineRule="auto"/>
        <w:rPr>
          <w:sz w:val="20"/>
          <w:szCs w:val="20"/>
        </w:rPr>
      </w:pPr>
      <w:r>
        <w:rPr>
          <w:sz w:val="20"/>
          <w:szCs w:val="20"/>
        </w:rPr>
        <w:t>Student’s Name (</w:t>
      </w:r>
      <w:r>
        <w:rPr>
          <w:b/>
          <w:sz w:val="20"/>
          <w:szCs w:val="20"/>
        </w:rPr>
        <w:t>printed</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162D86" w:rsidRDefault="00162D86" w:rsidP="00162D86">
      <w:pPr>
        <w:spacing w:line="480" w:lineRule="auto"/>
        <w:rPr>
          <w:rFonts w:ascii="Brush Script MT" w:hAnsi="Brush Script MT"/>
          <w:sz w:val="22"/>
          <w:szCs w:val="22"/>
          <w:u w:val="single"/>
        </w:rPr>
      </w:pPr>
      <w:r>
        <w:rPr>
          <w:rFonts w:ascii="Brush Script MT" w:hAnsi="Brush Script MT"/>
          <w:sz w:val="22"/>
          <w:szCs w:val="22"/>
        </w:rPr>
        <w:t xml:space="preserve">Student’s Signature: </w:t>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r>
        <w:rPr>
          <w:rFonts w:ascii="Brush Script MT" w:hAnsi="Brush Script MT"/>
          <w:sz w:val="22"/>
          <w:szCs w:val="22"/>
          <w:u w:val="single"/>
        </w:rPr>
        <w:tab/>
      </w:r>
    </w:p>
    <w:p w:rsidR="00162D86" w:rsidRDefault="00162D86" w:rsidP="00162D86">
      <w:pPr>
        <w:spacing w:line="480" w:lineRule="auto"/>
        <w:rPr>
          <w:sz w:val="20"/>
          <w:szCs w:val="20"/>
        </w:rPr>
      </w:pPr>
    </w:p>
    <w:p w:rsidR="00162D86" w:rsidRDefault="00162D86" w:rsidP="00162D86">
      <w:pPr>
        <w:spacing w:line="480" w:lineRule="auto"/>
        <w:rPr>
          <w:sz w:val="20"/>
          <w:szCs w:val="20"/>
        </w:rPr>
      </w:pPr>
      <w:r>
        <w:rPr>
          <w:sz w:val="20"/>
          <w:szCs w:val="20"/>
        </w:rPr>
        <w:t>Parent/Guardian’s Name (</w:t>
      </w:r>
      <w:r>
        <w:rPr>
          <w:b/>
          <w:sz w:val="20"/>
          <w:szCs w:val="20"/>
        </w:rPr>
        <w:t>printed</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162D86" w:rsidRDefault="00162D86" w:rsidP="00162D86">
      <w:pPr>
        <w:spacing w:line="480" w:lineRule="auto"/>
        <w:rPr>
          <w:sz w:val="20"/>
          <w:szCs w:val="20"/>
          <w:u w:val="single"/>
        </w:rPr>
      </w:pPr>
      <w:r>
        <w:rPr>
          <w:rFonts w:ascii="Brush Script MT" w:hAnsi="Brush Script MT"/>
          <w:sz w:val="22"/>
          <w:szCs w:val="22"/>
        </w:rPr>
        <w:t>Parent/Guardian’s Signature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62D86" w:rsidRDefault="00162D86" w:rsidP="00162D86">
      <w:pPr>
        <w:spacing w:line="480" w:lineRule="auto"/>
        <w:rPr>
          <w:sz w:val="20"/>
          <w:szCs w:val="20"/>
        </w:rPr>
      </w:pPr>
      <w:r>
        <w:rPr>
          <w:sz w:val="20"/>
          <w:szCs w:val="20"/>
        </w:rPr>
        <w:t>Date: ________/________/__________</w:t>
      </w:r>
    </w:p>
    <w:p w:rsidR="00162D86" w:rsidRDefault="00162D86" w:rsidP="00162D86">
      <w:pPr>
        <w:spacing w:line="480" w:lineRule="auto"/>
        <w:rPr>
          <w:sz w:val="20"/>
          <w:szCs w:val="20"/>
          <w:u w:val="single"/>
        </w:rPr>
      </w:pPr>
      <w:r>
        <w:rPr>
          <w:sz w:val="20"/>
          <w:szCs w:val="20"/>
        </w:rPr>
        <w:t xml:space="preserve">Home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162D86" w:rsidRDefault="00162D86" w:rsidP="00162D86">
      <w:pPr>
        <w:spacing w:line="480" w:lineRule="auto"/>
        <w:rPr>
          <w:sz w:val="20"/>
          <w:szCs w:val="20"/>
        </w:rPr>
      </w:pPr>
      <w:r>
        <w:rPr>
          <w:sz w:val="20"/>
          <w:szCs w:val="20"/>
        </w:rPr>
        <w:t xml:space="preserve">Work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62D86" w:rsidRDefault="00162D86" w:rsidP="00162D86">
      <w:pPr>
        <w:spacing w:line="480" w:lineRule="auto"/>
        <w:rPr>
          <w:sz w:val="20"/>
          <w:szCs w:val="20"/>
          <w:u w:val="single"/>
        </w:rPr>
      </w:pPr>
      <w:r>
        <w:rPr>
          <w:sz w:val="20"/>
          <w:szCs w:val="20"/>
        </w:rPr>
        <w:t>Parent(s)/Guardian(s) Cell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62D86" w:rsidRDefault="00162D86" w:rsidP="00162D86">
      <w:pPr>
        <w:spacing w:line="480" w:lineRule="auto"/>
        <w:rPr>
          <w:sz w:val="20"/>
          <w:szCs w:val="20"/>
        </w:rPr>
      </w:pPr>
      <w:r>
        <w:rPr>
          <w:sz w:val="20"/>
          <w:szCs w:val="20"/>
        </w:rPr>
        <w:t xml:space="preserve">Best time to call________________________________________ </w:t>
      </w:r>
    </w:p>
    <w:p w:rsidR="00162D86" w:rsidRDefault="00162D86" w:rsidP="00162D86">
      <w:pPr>
        <w:rPr>
          <w:sz w:val="20"/>
          <w:szCs w:val="20"/>
          <w:u w:val="single"/>
        </w:rPr>
      </w:pPr>
      <w:r>
        <w:rPr>
          <w:sz w:val="20"/>
          <w:szCs w:val="20"/>
        </w:rPr>
        <w:t xml:space="preserve">Parent(s)/Guardian(s) e-mail address (please print CLEARLY):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62D86" w:rsidRDefault="00162D86" w:rsidP="00162D86">
      <w:pPr>
        <w:rPr>
          <w:sz w:val="20"/>
          <w:szCs w:val="20"/>
          <w:u w:val="single"/>
        </w:rPr>
      </w:pPr>
    </w:p>
    <w:p w:rsidR="00162D86" w:rsidRDefault="00162D86" w:rsidP="00162D86">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62D86" w:rsidRDefault="00162D86" w:rsidP="00162D86">
      <w:pPr>
        <w:spacing w:line="120" w:lineRule="auto"/>
        <w:rPr>
          <w:b/>
          <w:i/>
          <w:sz w:val="20"/>
          <w:szCs w:val="20"/>
        </w:rPr>
      </w:pPr>
    </w:p>
    <w:p w:rsidR="00162D86" w:rsidRDefault="00162D86" w:rsidP="00162D86">
      <w:pPr>
        <w:rPr>
          <w:b/>
          <w:i/>
          <w:sz w:val="20"/>
          <w:szCs w:val="20"/>
        </w:rPr>
      </w:pPr>
      <w:r>
        <w:rPr>
          <w:b/>
          <w:i/>
          <w:sz w:val="20"/>
          <w:szCs w:val="20"/>
        </w:rPr>
        <w:t xml:space="preserve">Please note that I, </w:t>
      </w:r>
      <w:proofErr w:type="spellStart"/>
      <w:r>
        <w:rPr>
          <w:b/>
          <w:i/>
          <w:sz w:val="20"/>
          <w:szCs w:val="20"/>
        </w:rPr>
        <w:t>Señora</w:t>
      </w:r>
      <w:proofErr w:type="spellEnd"/>
      <w:r>
        <w:rPr>
          <w:b/>
          <w:i/>
          <w:sz w:val="20"/>
          <w:szCs w:val="20"/>
        </w:rPr>
        <w:t xml:space="preserve"> Aguilar, will most likely contact you by </w:t>
      </w:r>
      <w:r>
        <w:rPr>
          <w:b/>
          <w:sz w:val="20"/>
          <w:szCs w:val="20"/>
          <w:u w:val="single"/>
        </w:rPr>
        <w:t>email</w:t>
      </w:r>
      <w:r>
        <w:rPr>
          <w:b/>
          <w:i/>
          <w:sz w:val="20"/>
          <w:szCs w:val="20"/>
        </w:rPr>
        <w:t>.  Please indicate in the comments if you would prefer for me to contact you by phone or another preference.</w:t>
      </w:r>
    </w:p>
    <w:p w:rsidR="00162D86" w:rsidRDefault="00162D86" w:rsidP="00162D86">
      <w:pPr>
        <w:rPr>
          <w:b/>
          <w:i/>
          <w:sz w:val="20"/>
          <w:szCs w:val="20"/>
        </w:rPr>
      </w:pPr>
    </w:p>
    <w:p w:rsidR="00162D86" w:rsidRDefault="00162D86" w:rsidP="00162D86">
      <w:pPr>
        <w:spacing w:line="480" w:lineRule="auto"/>
        <w:rPr>
          <w:sz w:val="20"/>
          <w:szCs w:val="20"/>
        </w:rPr>
      </w:pPr>
      <w:r>
        <w:rPr>
          <w:sz w:val="20"/>
          <w:szCs w:val="20"/>
        </w:rPr>
        <w:t>Comments/Questions:</w:t>
      </w:r>
    </w:p>
    <w:p w:rsidR="005E6C5B" w:rsidRPr="006C1A80" w:rsidRDefault="005E6C5B" w:rsidP="00162D86">
      <w:pPr>
        <w:rPr>
          <w:sz w:val="20"/>
          <w:szCs w:val="20"/>
        </w:rPr>
      </w:pPr>
    </w:p>
    <w:sectPr w:rsidR="005E6C5B" w:rsidRPr="006C1A80" w:rsidSect="00B54F1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6E" w:rsidRDefault="009F716E">
      <w:r>
        <w:separator/>
      </w:r>
    </w:p>
  </w:endnote>
  <w:endnote w:type="continuationSeparator" w:id="0">
    <w:p w:rsidR="009F716E" w:rsidRDefault="009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6E" w:rsidRDefault="009F716E">
      <w:r>
        <w:separator/>
      </w:r>
    </w:p>
  </w:footnote>
  <w:footnote w:type="continuationSeparator" w:id="0">
    <w:p w:rsidR="009F716E" w:rsidRDefault="009F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9D" w:rsidRPr="00B54F1E" w:rsidRDefault="0095039D" w:rsidP="00F15F7C">
    <w:pPr>
      <w:pStyle w:val="Header"/>
      <w:tabs>
        <w:tab w:val="clear" w:pos="4320"/>
        <w:tab w:val="clear" w:pos="8640"/>
        <w:tab w:val="center" w:pos="4332"/>
        <w:tab w:val="right" w:pos="10374"/>
      </w:tabs>
      <w:jc w:val="center"/>
    </w:pPr>
    <w:proofErr w:type="spellStart"/>
    <w:r w:rsidRPr="00B54F1E">
      <w:t>Señora</w:t>
    </w:r>
    <w:proofErr w:type="spellEnd"/>
    <w:r w:rsidRPr="00B54F1E">
      <w:t xml:space="preserve"> </w:t>
    </w:r>
    <w:r w:rsidR="00597378" w:rsidRPr="00B54F1E">
      <w:t xml:space="preserve">Leann </w:t>
    </w:r>
    <w:r w:rsidR="00BF499C" w:rsidRPr="00B54F1E">
      <w:t>Aguilar</w:t>
    </w:r>
    <w:r w:rsidRPr="00B54F1E">
      <w:tab/>
    </w:r>
    <w:r w:rsidR="00597378" w:rsidRPr="00B54F1E">
      <w:t xml:space="preserve">            </w:t>
    </w:r>
    <w:r w:rsidRPr="00B54F1E">
      <w:t xml:space="preserve">e-mail: </w:t>
    </w:r>
    <w:hyperlink r:id="rId1" w:history="1">
      <w:r w:rsidR="00BF499C" w:rsidRPr="00B54F1E">
        <w:rPr>
          <w:rStyle w:val="Hyperlink"/>
        </w:rPr>
        <w:t>laguilar-russell@gcsd.k12.sc.us</w:t>
      </w:r>
    </w:hyperlink>
    <w:r w:rsidRPr="00B54F1E">
      <w:tab/>
    </w:r>
    <w:r w:rsidR="00BF499C" w:rsidRPr="00B54F1E">
      <w:t xml:space="preserve">(843) </w:t>
    </w:r>
    <w:r w:rsidRPr="00B54F1E">
      <w:t>237-9899 (school)</w:t>
    </w:r>
    <w:r w:rsidRPr="00B54F1E">
      <w:rPr>
        <w:b/>
      </w:rPr>
      <w:tab/>
    </w:r>
    <w:r w:rsidR="00F15F7C" w:rsidRPr="00B54F1E">
      <w:rPr>
        <w:b/>
      </w:rPr>
      <w:t xml:space="preserve">NOTE:  </w:t>
    </w:r>
    <w:r w:rsidR="00F15F7C" w:rsidRPr="00B54F1E">
      <w:t xml:space="preserve">The best way to contact me is through the e-mail address above.  I check my e-mail </w:t>
    </w:r>
    <w:r w:rsidR="00B54F1E">
      <w:t>every</w:t>
    </w:r>
    <w:r w:rsidR="00F15F7C" w:rsidRPr="00B54F1E">
      <w:t xml:space="preserve"> 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CA"/>
    <w:multiLevelType w:val="hybridMultilevel"/>
    <w:tmpl w:val="938E1C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7F5171"/>
    <w:multiLevelType w:val="hybridMultilevel"/>
    <w:tmpl w:val="30D00E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082C85"/>
    <w:multiLevelType w:val="hybridMultilevel"/>
    <w:tmpl w:val="60065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BF6E34"/>
    <w:multiLevelType w:val="hybridMultilevel"/>
    <w:tmpl w:val="131A1E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0E51D9A"/>
    <w:multiLevelType w:val="hybridMultilevel"/>
    <w:tmpl w:val="E684E3AA"/>
    <w:lvl w:ilvl="0" w:tplc="C7EA11D2">
      <w:start w:val="2"/>
      <w:numFmt w:val="decimal"/>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5">
    <w:nsid w:val="40251182"/>
    <w:multiLevelType w:val="hybridMultilevel"/>
    <w:tmpl w:val="D28E1D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78E4F55"/>
    <w:multiLevelType w:val="hybridMultilevel"/>
    <w:tmpl w:val="68748B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B234F3D"/>
    <w:multiLevelType w:val="hybridMultilevel"/>
    <w:tmpl w:val="43A6CA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F2D054D"/>
    <w:multiLevelType w:val="hybridMultilevel"/>
    <w:tmpl w:val="03623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0C172AA"/>
    <w:multiLevelType w:val="hybridMultilevel"/>
    <w:tmpl w:val="674C47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7"/>
  </w:num>
  <w:num w:numId="6">
    <w:abstractNumId w:val="0"/>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80"/>
    <w:rsid w:val="000077AF"/>
    <w:rsid w:val="00016834"/>
    <w:rsid w:val="00021073"/>
    <w:rsid w:val="000324B2"/>
    <w:rsid w:val="000655CD"/>
    <w:rsid w:val="000F7426"/>
    <w:rsid w:val="001018AA"/>
    <w:rsid w:val="0012140B"/>
    <w:rsid w:val="00122BB7"/>
    <w:rsid w:val="00123202"/>
    <w:rsid w:val="001351C9"/>
    <w:rsid w:val="00162635"/>
    <w:rsid w:val="00162D86"/>
    <w:rsid w:val="00164D64"/>
    <w:rsid w:val="00166ED2"/>
    <w:rsid w:val="0018320F"/>
    <w:rsid w:val="001A05A5"/>
    <w:rsid w:val="001C24FC"/>
    <w:rsid w:val="001C281A"/>
    <w:rsid w:val="001F0D80"/>
    <w:rsid w:val="00203D79"/>
    <w:rsid w:val="002130A1"/>
    <w:rsid w:val="002303C9"/>
    <w:rsid w:val="0025291C"/>
    <w:rsid w:val="00255557"/>
    <w:rsid w:val="00267734"/>
    <w:rsid w:val="00276915"/>
    <w:rsid w:val="002A0017"/>
    <w:rsid w:val="002C3245"/>
    <w:rsid w:val="00301375"/>
    <w:rsid w:val="003870B1"/>
    <w:rsid w:val="003946F1"/>
    <w:rsid w:val="003953A7"/>
    <w:rsid w:val="003B1DE6"/>
    <w:rsid w:val="00474005"/>
    <w:rsid w:val="0048073C"/>
    <w:rsid w:val="00491C8F"/>
    <w:rsid w:val="004C01BA"/>
    <w:rsid w:val="00524CC6"/>
    <w:rsid w:val="005420FB"/>
    <w:rsid w:val="005613EE"/>
    <w:rsid w:val="00575013"/>
    <w:rsid w:val="0058534B"/>
    <w:rsid w:val="00597378"/>
    <w:rsid w:val="005A582A"/>
    <w:rsid w:val="005C15ED"/>
    <w:rsid w:val="005E6C5B"/>
    <w:rsid w:val="006303D0"/>
    <w:rsid w:val="00637FFA"/>
    <w:rsid w:val="006866FD"/>
    <w:rsid w:val="006946E3"/>
    <w:rsid w:val="006C1A80"/>
    <w:rsid w:val="006C6A16"/>
    <w:rsid w:val="006C7448"/>
    <w:rsid w:val="006F185A"/>
    <w:rsid w:val="00706BFA"/>
    <w:rsid w:val="00707473"/>
    <w:rsid w:val="00713B49"/>
    <w:rsid w:val="00713E80"/>
    <w:rsid w:val="00717E3C"/>
    <w:rsid w:val="00762700"/>
    <w:rsid w:val="00766A20"/>
    <w:rsid w:val="00775E5F"/>
    <w:rsid w:val="007836A1"/>
    <w:rsid w:val="007B1E42"/>
    <w:rsid w:val="007C628B"/>
    <w:rsid w:val="00807675"/>
    <w:rsid w:val="008A2EEB"/>
    <w:rsid w:val="008A482F"/>
    <w:rsid w:val="008B58DC"/>
    <w:rsid w:val="008D1FC1"/>
    <w:rsid w:val="00910C29"/>
    <w:rsid w:val="00925DFB"/>
    <w:rsid w:val="009332FE"/>
    <w:rsid w:val="0094620A"/>
    <w:rsid w:val="0095039D"/>
    <w:rsid w:val="009927A3"/>
    <w:rsid w:val="009B15F3"/>
    <w:rsid w:val="009E55AD"/>
    <w:rsid w:val="009F716E"/>
    <w:rsid w:val="00A11936"/>
    <w:rsid w:val="00A66ACB"/>
    <w:rsid w:val="00AA4F5B"/>
    <w:rsid w:val="00AC20DD"/>
    <w:rsid w:val="00B1722D"/>
    <w:rsid w:val="00B34235"/>
    <w:rsid w:val="00B44A20"/>
    <w:rsid w:val="00B54F1E"/>
    <w:rsid w:val="00B86CE4"/>
    <w:rsid w:val="00B86F08"/>
    <w:rsid w:val="00BC1B4F"/>
    <w:rsid w:val="00BF499C"/>
    <w:rsid w:val="00C41051"/>
    <w:rsid w:val="00D0347A"/>
    <w:rsid w:val="00D152FC"/>
    <w:rsid w:val="00D254EA"/>
    <w:rsid w:val="00D46D6A"/>
    <w:rsid w:val="00D94F6D"/>
    <w:rsid w:val="00DC3730"/>
    <w:rsid w:val="00DC7A1D"/>
    <w:rsid w:val="00DD1EFD"/>
    <w:rsid w:val="00DD7E72"/>
    <w:rsid w:val="00E070C2"/>
    <w:rsid w:val="00E15780"/>
    <w:rsid w:val="00E448DC"/>
    <w:rsid w:val="00E47560"/>
    <w:rsid w:val="00E55F4C"/>
    <w:rsid w:val="00E60BA4"/>
    <w:rsid w:val="00E64BB3"/>
    <w:rsid w:val="00E7336C"/>
    <w:rsid w:val="00E8740C"/>
    <w:rsid w:val="00E95691"/>
    <w:rsid w:val="00EB3776"/>
    <w:rsid w:val="00EB3BD0"/>
    <w:rsid w:val="00EE57AE"/>
    <w:rsid w:val="00EF0993"/>
    <w:rsid w:val="00EF73AA"/>
    <w:rsid w:val="00F15F7C"/>
    <w:rsid w:val="00F215F3"/>
    <w:rsid w:val="00F612F4"/>
    <w:rsid w:val="00F91748"/>
    <w:rsid w:val="00F95F8E"/>
    <w:rsid w:val="00FA4339"/>
    <w:rsid w:val="00FA43D7"/>
    <w:rsid w:val="00FB3790"/>
    <w:rsid w:val="00FF6194"/>
    <w:rsid w:val="00FF7C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F91748"/>
    <w:rPr>
      <w:rFonts w:ascii="Tahoma" w:hAnsi="Tahoma" w:cs="Tahoma"/>
      <w:sz w:val="16"/>
      <w:szCs w:val="16"/>
    </w:rPr>
  </w:style>
  <w:style w:type="paragraph" w:styleId="ListParagraph">
    <w:name w:val="List Paragraph"/>
    <w:basedOn w:val="Normal"/>
    <w:uiPriority w:val="34"/>
    <w:qFormat/>
    <w:rsid w:val="00B54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F91748"/>
    <w:rPr>
      <w:rFonts w:ascii="Tahoma" w:hAnsi="Tahoma" w:cs="Tahoma"/>
      <w:sz w:val="16"/>
      <w:szCs w:val="16"/>
    </w:rPr>
  </w:style>
  <w:style w:type="paragraph" w:styleId="ListParagraph">
    <w:name w:val="List Paragraph"/>
    <w:basedOn w:val="Normal"/>
    <w:uiPriority w:val="34"/>
    <w:qFormat/>
    <w:rsid w:val="00B5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laguilar-russell@gcsd.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1198</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Waccamaw High School</vt:lpstr>
    </vt:vector>
  </TitlesOfParts>
  <Company>Microsoft</Company>
  <LinksUpToDate>false</LinksUpToDate>
  <CharactersWithSpaces>7892</CharactersWithSpaces>
  <SharedDoc>false</SharedDoc>
  <HLinks>
    <vt:vector size="6" baseType="variant">
      <vt:variant>
        <vt:i4>1441915</vt:i4>
      </vt:variant>
      <vt:variant>
        <vt:i4>0</vt:i4>
      </vt:variant>
      <vt:variant>
        <vt:i4>0</vt:i4>
      </vt:variant>
      <vt:variant>
        <vt:i4>5</vt:i4>
      </vt:variant>
      <vt:variant>
        <vt:lpwstr>mailto:laguilar-russell@gcsd.k12.sc.us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Waccamaw High School</dc:title>
  <dc:creator>Candy</dc:creator>
  <cp:lastModifiedBy>GCSD Admin</cp:lastModifiedBy>
  <cp:revision>12</cp:revision>
  <cp:lastPrinted>2017-08-14T19:49:00Z</cp:lastPrinted>
  <dcterms:created xsi:type="dcterms:W3CDTF">2016-09-12T18:29:00Z</dcterms:created>
  <dcterms:modified xsi:type="dcterms:W3CDTF">2017-08-14T19:52:00Z</dcterms:modified>
</cp:coreProperties>
</file>