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817" w:rsidRDefault="000A7082" w:rsidP="001A0817">
      <w:pPr>
        <w:spacing w:after="0"/>
        <w:jc w:val="center"/>
        <w:rPr>
          <w:rFonts w:ascii="Times New Roman" w:hAnsi="Times New Roman" w:cs="Times New Roman"/>
          <w:b/>
          <w:sz w:val="32"/>
          <w:szCs w:val="32"/>
          <w:u w:val="single"/>
        </w:rPr>
      </w:pPr>
      <w:bookmarkStart w:id="0" w:name="_GoBack"/>
      <w:bookmarkEnd w:id="0"/>
      <w:r>
        <w:rPr>
          <w:rFonts w:ascii="Times New Roman" w:hAnsi="Times New Roman" w:cs="Times New Roman"/>
          <w:b/>
          <w:sz w:val="32"/>
          <w:szCs w:val="32"/>
          <w:u w:val="single"/>
        </w:rPr>
        <w:t>Counseling/Therapist Services</w:t>
      </w:r>
    </w:p>
    <w:p w:rsidR="000A7082" w:rsidRDefault="000A7082" w:rsidP="001A0817">
      <w:pPr>
        <w:spacing w:after="0"/>
        <w:jc w:val="center"/>
        <w:rPr>
          <w:rFonts w:ascii="Times New Roman" w:hAnsi="Times New Roman" w:cs="Times New Roman"/>
          <w:b/>
          <w:sz w:val="20"/>
          <w:szCs w:val="20"/>
        </w:rPr>
      </w:pPr>
      <w:r w:rsidRPr="00624712">
        <w:rPr>
          <w:rFonts w:ascii="Times New Roman" w:hAnsi="Times New Roman" w:cs="Times New Roman"/>
          <w:b/>
          <w:sz w:val="20"/>
          <w:szCs w:val="20"/>
        </w:rPr>
        <w:t>The Franklin County School System and its employees do not endorse any counselor, therapist, agency, or medical provider.  This list is for informational purposes only and is subject to change without notice.</w:t>
      </w:r>
    </w:p>
    <w:p w:rsidR="000667B0" w:rsidRDefault="000667B0" w:rsidP="00C614AD">
      <w:pPr>
        <w:spacing w:after="0"/>
        <w:rPr>
          <w:rFonts w:ascii="Times New Roman" w:hAnsi="Times New Roman" w:cs="Times New Roman"/>
          <w:b/>
          <w:sz w:val="24"/>
          <w:szCs w:val="24"/>
        </w:rPr>
      </w:pPr>
      <w:r>
        <w:rPr>
          <w:rFonts w:ascii="Times New Roman" w:hAnsi="Times New Roman" w:cs="Times New Roman"/>
          <w:b/>
          <w:sz w:val="24"/>
          <w:szCs w:val="24"/>
        </w:rPr>
        <w:t>Carrie Askren:</w:t>
      </w:r>
    </w:p>
    <w:p w:rsidR="000667B0" w:rsidRPr="000667B0" w:rsidRDefault="000667B0" w:rsidP="00C614AD">
      <w:pPr>
        <w:spacing w:after="0"/>
        <w:rPr>
          <w:rFonts w:ascii="Times New Roman" w:hAnsi="Times New Roman" w:cs="Times New Roman"/>
          <w:sz w:val="24"/>
          <w:szCs w:val="24"/>
        </w:rPr>
      </w:pPr>
      <w:r>
        <w:rPr>
          <w:rFonts w:ascii="Times New Roman" w:hAnsi="Times New Roman" w:cs="Times New Roman"/>
          <w:sz w:val="24"/>
          <w:szCs w:val="24"/>
        </w:rPr>
        <w:t>*</w:t>
      </w:r>
      <w:r w:rsidRPr="00624712">
        <w:rPr>
          <w:rFonts w:ascii="Times New Roman" w:hAnsi="Times New Roman" w:cs="Times New Roman"/>
          <w:sz w:val="24"/>
          <w:szCs w:val="24"/>
        </w:rPr>
        <w:t xml:space="preserve">204 W. Hogan St. Tullahoma: </w:t>
      </w:r>
      <w:r w:rsidRPr="00624712">
        <w:rPr>
          <w:rFonts w:ascii="Times New Roman" w:hAnsi="Times New Roman" w:cs="Times New Roman"/>
          <w:b/>
          <w:sz w:val="24"/>
          <w:szCs w:val="24"/>
        </w:rPr>
        <w:t>931-393-1043</w:t>
      </w:r>
    </w:p>
    <w:p w:rsidR="000667B0" w:rsidRDefault="000667B0" w:rsidP="00C614AD">
      <w:pPr>
        <w:spacing w:after="0"/>
        <w:rPr>
          <w:rFonts w:ascii="Times New Roman" w:hAnsi="Times New Roman" w:cs="Times New Roman"/>
          <w:b/>
          <w:sz w:val="24"/>
          <w:szCs w:val="24"/>
        </w:rPr>
      </w:pPr>
    </w:p>
    <w:p w:rsidR="00C614AD" w:rsidRDefault="00C614AD" w:rsidP="00C614AD">
      <w:pPr>
        <w:spacing w:after="0"/>
        <w:rPr>
          <w:rFonts w:ascii="Times New Roman" w:hAnsi="Times New Roman" w:cs="Times New Roman"/>
          <w:b/>
          <w:sz w:val="24"/>
          <w:szCs w:val="24"/>
        </w:rPr>
      </w:pPr>
      <w:r>
        <w:rPr>
          <w:rFonts w:ascii="Times New Roman" w:hAnsi="Times New Roman" w:cs="Times New Roman"/>
          <w:b/>
          <w:sz w:val="24"/>
          <w:szCs w:val="24"/>
        </w:rPr>
        <w:t>Dr. Joseph Bean:</w:t>
      </w:r>
    </w:p>
    <w:p w:rsidR="00C614AD" w:rsidRDefault="00C614AD" w:rsidP="00C614AD">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D01179">
        <w:rPr>
          <w:rFonts w:ascii="Times New Roman" w:hAnsi="Times New Roman" w:cs="Times New Roman"/>
          <w:sz w:val="24"/>
          <w:szCs w:val="24"/>
        </w:rPr>
        <w:t>*</w:t>
      </w:r>
      <w:r>
        <w:rPr>
          <w:rFonts w:ascii="Times New Roman" w:hAnsi="Times New Roman" w:cs="Times New Roman"/>
          <w:sz w:val="24"/>
          <w:szCs w:val="24"/>
        </w:rPr>
        <w:t xml:space="preserve">612 Wilson Ave. Tullahoma, TN. </w:t>
      </w:r>
      <w:r>
        <w:rPr>
          <w:rFonts w:ascii="Times New Roman" w:hAnsi="Times New Roman" w:cs="Times New Roman"/>
          <w:b/>
          <w:sz w:val="24"/>
          <w:szCs w:val="24"/>
        </w:rPr>
        <w:t>931-273-8182</w:t>
      </w:r>
      <w:r w:rsidR="000667B0">
        <w:rPr>
          <w:rFonts w:ascii="Times New Roman" w:hAnsi="Times New Roman" w:cs="Times New Roman"/>
          <w:b/>
          <w:sz w:val="24"/>
          <w:szCs w:val="24"/>
        </w:rPr>
        <w:t xml:space="preserve"> (cell) / 931-455-8504 (office)</w:t>
      </w:r>
      <w:r>
        <w:rPr>
          <w:rFonts w:ascii="Times New Roman" w:hAnsi="Times New Roman" w:cs="Times New Roman"/>
          <w:b/>
          <w:sz w:val="24"/>
          <w:szCs w:val="24"/>
        </w:rPr>
        <w:t xml:space="preserve"> </w:t>
      </w:r>
    </w:p>
    <w:p w:rsidR="00C614AD" w:rsidRPr="00C614AD" w:rsidRDefault="00D01179" w:rsidP="00C614AD">
      <w:pPr>
        <w:spacing w:after="0"/>
        <w:rPr>
          <w:rFonts w:ascii="Times New Roman" w:hAnsi="Times New Roman" w:cs="Times New Roman"/>
          <w:sz w:val="24"/>
          <w:szCs w:val="24"/>
        </w:rPr>
      </w:pPr>
      <w:r>
        <w:rPr>
          <w:rFonts w:ascii="Times New Roman" w:hAnsi="Times New Roman" w:cs="Times New Roman"/>
          <w:sz w:val="24"/>
          <w:szCs w:val="24"/>
        </w:rPr>
        <w:t xml:space="preserve">(Individual, family, child, anger management, &amp; grief </w:t>
      </w:r>
      <w:r w:rsidR="00C614AD">
        <w:rPr>
          <w:rFonts w:ascii="Times New Roman" w:hAnsi="Times New Roman" w:cs="Times New Roman"/>
          <w:sz w:val="24"/>
          <w:szCs w:val="24"/>
        </w:rPr>
        <w:t>counseling</w:t>
      </w:r>
      <w:r>
        <w:rPr>
          <w:rFonts w:ascii="Times New Roman" w:hAnsi="Times New Roman" w:cs="Times New Roman"/>
          <w:sz w:val="24"/>
          <w:szCs w:val="24"/>
        </w:rPr>
        <w:t>) Accepts Private insurance as well as TN Care</w:t>
      </w:r>
    </w:p>
    <w:p w:rsidR="000667B0" w:rsidRDefault="000667B0" w:rsidP="001A0817">
      <w:pPr>
        <w:spacing w:after="0"/>
        <w:rPr>
          <w:rFonts w:ascii="Times New Roman" w:hAnsi="Times New Roman" w:cs="Times New Roman"/>
          <w:b/>
          <w:sz w:val="24"/>
          <w:szCs w:val="24"/>
        </w:rPr>
      </w:pPr>
    </w:p>
    <w:p w:rsidR="001A0817" w:rsidRDefault="000A7082" w:rsidP="001A0817">
      <w:pPr>
        <w:spacing w:after="0"/>
        <w:rPr>
          <w:rFonts w:ascii="Times New Roman" w:hAnsi="Times New Roman" w:cs="Times New Roman"/>
          <w:b/>
          <w:sz w:val="28"/>
          <w:szCs w:val="28"/>
        </w:rPr>
      </w:pPr>
      <w:r w:rsidRPr="00624712">
        <w:rPr>
          <w:rFonts w:ascii="Times New Roman" w:hAnsi="Times New Roman" w:cs="Times New Roman"/>
          <w:b/>
          <w:sz w:val="24"/>
          <w:szCs w:val="24"/>
        </w:rPr>
        <w:t>Centerstone Mental Health Center</w:t>
      </w:r>
      <w:r w:rsidR="00747FD5" w:rsidRPr="00624712">
        <w:rPr>
          <w:rFonts w:ascii="Times New Roman" w:hAnsi="Times New Roman" w:cs="Times New Roman"/>
          <w:b/>
          <w:sz w:val="24"/>
          <w:szCs w:val="24"/>
        </w:rPr>
        <w:t>s</w:t>
      </w:r>
      <w:r w:rsidR="001A0817">
        <w:rPr>
          <w:rFonts w:ascii="Times New Roman" w:hAnsi="Times New Roman" w:cs="Times New Roman"/>
          <w:b/>
          <w:sz w:val="28"/>
          <w:szCs w:val="28"/>
        </w:rPr>
        <w:t>:</w:t>
      </w:r>
    </w:p>
    <w:p w:rsidR="008342CF" w:rsidRPr="008342CF" w:rsidRDefault="00747FD5" w:rsidP="001A0817">
      <w:pPr>
        <w:spacing w:after="0"/>
        <w:rPr>
          <w:rFonts w:ascii="Times New Roman" w:hAnsi="Times New Roman" w:cs="Times New Roman"/>
          <w:b/>
          <w:sz w:val="24"/>
          <w:szCs w:val="24"/>
        </w:rPr>
      </w:pPr>
      <w:r w:rsidRPr="00624712">
        <w:rPr>
          <w:rFonts w:ascii="Times New Roman" w:hAnsi="Times New Roman" w:cs="Times New Roman"/>
          <w:sz w:val="24"/>
          <w:szCs w:val="24"/>
        </w:rPr>
        <w:t>Intake Line: (To schedule initial appointments):</w:t>
      </w:r>
      <w:r w:rsidRPr="00624712">
        <w:rPr>
          <w:rFonts w:ascii="Times New Roman" w:hAnsi="Times New Roman" w:cs="Times New Roman"/>
          <w:b/>
          <w:sz w:val="24"/>
          <w:szCs w:val="24"/>
        </w:rPr>
        <w:t>1-888-291-4357</w:t>
      </w:r>
    </w:p>
    <w:p w:rsidR="00747FD5" w:rsidRPr="001A0817" w:rsidRDefault="00747FD5" w:rsidP="001A0817">
      <w:pPr>
        <w:spacing w:after="0"/>
        <w:rPr>
          <w:rFonts w:ascii="Times New Roman" w:hAnsi="Times New Roman" w:cs="Times New Roman"/>
          <w:b/>
          <w:sz w:val="28"/>
          <w:szCs w:val="28"/>
        </w:rPr>
      </w:pPr>
      <w:r w:rsidRPr="002B3F9C">
        <w:rPr>
          <w:rFonts w:ascii="Times New Roman" w:hAnsi="Times New Roman" w:cs="Times New Roman"/>
          <w:b/>
          <w:sz w:val="24"/>
          <w:szCs w:val="24"/>
        </w:rPr>
        <w:t>Estill Springs Office</w:t>
      </w:r>
      <w:r w:rsidRPr="00624712">
        <w:rPr>
          <w:rFonts w:ascii="Times New Roman" w:hAnsi="Times New Roman" w:cs="Times New Roman"/>
          <w:sz w:val="24"/>
          <w:szCs w:val="24"/>
        </w:rPr>
        <w:t xml:space="preserve">: </w:t>
      </w:r>
    </w:p>
    <w:p w:rsidR="00C767AB" w:rsidRPr="00624712" w:rsidRDefault="004C7E2A" w:rsidP="00747FD5">
      <w:pPr>
        <w:spacing w:after="0"/>
        <w:rPr>
          <w:rFonts w:ascii="Times New Roman" w:hAnsi="Times New Roman" w:cs="Times New Roman"/>
          <w:b/>
          <w:sz w:val="24"/>
          <w:szCs w:val="24"/>
        </w:rPr>
      </w:pPr>
      <w:r w:rsidRPr="00624712">
        <w:rPr>
          <w:rFonts w:ascii="Times New Roman" w:hAnsi="Times New Roman" w:cs="Times New Roman"/>
          <w:sz w:val="24"/>
          <w:szCs w:val="24"/>
        </w:rPr>
        <w:tab/>
      </w:r>
      <w:r w:rsidR="00624712">
        <w:rPr>
          <w:rFonts w:ascii="Times New Roman" w:hAnsi="Times New Roman" w:cs="Times New Roman"/>
          <w:sz w:val="24"/>
          <w:szCs w:val="24"/>
        </w:rPr>
        <w:t>*</w:t>
      </w:r>
      <w:r w:rsidRPr="00624712">
        <w:rPr>
          <w:rFonts w:ascii="Times New Roman" w:hAnsi="Times New Roman" w:cs="Times New Roman"/>
          <w:sz w:val="24"/>
          <w:szCs w:val="24"/>
        </w:rPr>
        <w:t xml:space="preserve">416 South Main St.: </w:t>
      </w:r>
      <w:r w:rsidRPr="00624712">
        <w:rPr>
          <w:rFonts w:ascii="Times New Roman" w:hAnsi="Times New Roman" w:cs="Times New Roman"/>
          <w:b/>
          <w:sz w:val="24"/>
          <w:szCs w:val="24"/>
        </w:rPr>
        <w:t>931-649-3408</w:t>
      </w:r>
    </w:p>
    <w:p w:rsidR="008342CF" w:rsidRPr="00C767AB" w:rsidRDefault="00C767AB" w:rsidP="008342CF">
      <w:pPr>
        <w:spacing w:after="0"/>
        <w:ind w:left="720"/>
        <w:rPr>
          <w:rFonts w:ascii="Times New Roman" w:hAnsi="Times New Roman" w:cs="Times New Roman"/>
          <w:sz w:val="20"/>
          <w:szCs w:val="20"/>
        </w:rPr>
      </w:pPr>
      <w:r>
        <w:rPr>
          <w:rFonts w:ascii="Times New Roman" w:hAnsi="Times New Roman" w:cs="Times New Roman"/>
          <w:sz w:val="20"/>
          <w:szCs w:val="20"/>
        </w:rPr>
        <w:t xml:space="preserve">(Individual counseling, Family Counseling, Anger Management, </w:t>
      </w:r>
      <w:r w:rsidR="002B3F9C">
        <w:rPr>
          <w:rFonts w:ascii="Times New Roman" w:hAnsi="Times New Roman" w:cs="Times New Roman"/>
          <w:sz w:val="20"/>
          <w:szCs w:val="20"/>
        </w:rPr>
        <w:t xml:space="preserve">Case Management, In-home services, </w:t>
      </w:r>
      <w:r>
        <w:rPr>
          <w:rFonts w:ascii="Times New Roman" w:hAnsi="Times New Roman" w:cs="Times New Roman"/>
          <w:sz w:val="20"/>
          <w:szCs w:val="20"/>
        </w:rPr>
        <w:t>&amp; psychiatric services: TN Care accepted)</w:t>
      </w:r>
    </w:p>
    <w:p w:rsidR="00747FD5" w:rsidRPr="00624712" w:rsidRDefault="00747FD5" w:rsidP="00747FD5">
      <w:pPr>
        <w:spacing w:after="0"/>
        <w:rPr>
          <w:rFonts w:ascii="Times New Roman" w:hAnsi="Times New Roman" w:cs="Times New Roman"/>
          <w:sz w:val="24"/>
          <w:szCs w:val="24"/>
        </w:rPr>
      </w:pPr>
      <w:r w:rsidRPr="002B3F9C">
        <w:rPr>
          <w:rFonts w:ascii="Times New Roman" w:hAnsi="Times New Roman" w:cs="Times New Roman"/>
          <w:b/>
          <w:sz w:val="24"/>
          <w:szCs w:val="24"/>
        </w:rPr>
        <w:t>Tullahoma Offices</w:t>
      </w:r>
      <w:r w:rsidRPr="00624712">
        <w:rPr>
          <w:rFonts w:ascii="Times New Roman" w:hAnsi="Times New Roman" w:cs="Times New Roman"/>
          <w:sz w:val="24"/>
          <w:szCs w:val="24"/>
        </w:rPr>
        <w:t>:</w:t>
      </w: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sz w:val="24"/>
          <w:szCs w:val="24"/>
        </w:rPr>
        <w:tab/>
      </w:r>
      <w:r w:rsidR="00624712">
        <w:rPr>
          <w:rFonts w:ascii="Times New Roman" w:hAnsi="Times New Roman" w:cs="Times New Roman"/>
          <w:sz w:val="24"/>
          <w:szCs w:val="24"/>
        </w:rPr>
        <w:t>*</w:t>
      </w:r>
      <w:r w:rsidRPr="00624712">
        <w:rPr>
          <w:rFonts w:ascii="Times New Roman" w:hAnsi="Times New Roman" w:cs="Times New Roman"/>
          <w:sz w:val="24"/>
          <w:szCs w:val="24"/>
        </w:rPr>
        <w:t xml:space="preserve">1803 North Jackson St.: </w:t>
      </w:r>
      <w:r w:rsidRPr="00624712">
        <w:rPr>
          <w:rFonts w:ascii="Times New Roman" w:hAnsi="Times New Roman" w:cs="Times New Roman"/>
          <w:b/>
          <w:sz w:val="24"/>
          <w:szCs w:val="24"/>
        </w:rPr>
        <w:t>931-461-1300</w:t>
      </w:r>
    </w:p>
    <w:p w:rsidR="002B3F9C" w:rsidRDefault="00C767AB" w:rsidP="00747FD5">
      <w:pPr>
        <w:spacing w:after="0"/>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0"/>
          <w:szCs w:val="20"/>
        </w:rPr>
        <w:t xml:space="preserve">(Individual counseling, Family counseling, Anger Management, </w:t>
      </w:r>
      <w:r w:rsidR="002B3F9C">
        <w:rPr>
          <w:rFonts w:ascii="Times New Roman" w:hAnsi="Times New Roman" w:cs="Times New Roman"/>
          <w:sz w:val="20"/>
          <w:szCs w:val="20"/>
        </w:rPr>
        <w:t xml:space="preserve">Case Management, In-home services, </w:t>
      </w:r>
      <w:r>
        <w:rPr>
          <w:rFonts w:ascii="Times New Roman" w:hAnsi="Times New Roman" w:cs="Times New Roman"/>
          <w:sz w:val="20"/>
          <w:szCs w:val="20"/>
        </w:rPr>
        <w:t xml:space="preserve">&amp; </w:t>
      </w:r>
    </w:p>
    <w:p w:rsidR="00C767AB" w:rsidRPr="00C767AB" w:rsidRDefault="00C767AB" w:rsidP="002B3F9C">
      <w:pPr>
        <w:spacing w:after="0"/>
        <w:ind w:firstLine="720"/>
        <w:rPr>
          <w:rFonts w:ascii="Times New Roman" w:hAnsi="Times New Roman" w:cs="Times New Roman"/>
          <w:sz w:val="20"/>
          <w:szCs w:val="20"/>
        </w:rPr>
      </w:pPr>
      <w:r>
        <w:rPr>
          <w:rFonts w:ascii="Times New Roman" w:hAnsi="Times New Roman" w:cs="Times New Roman"/>
          <w:sz w:val="20"/>
          <w:szCs w:val="20"/>
        </w:rPr>
        <w:t>psychiatric services:  TN Care accepted)</w:t>
      </w:r>
    </w:p>
    <w:p w:rsidR="00C767AB" w:rsidRPr="002B3F9C" w:rsidRDefault="00747FD5" w:rsidP="002B3F9C">
      <w:pPr>
        <w:spacing w:after="0"/>
        <w:rPr>
          <w:rFonts w:ascii="Times New Roman" w:hAnsi="Times New Roman" w:cs="Times New Roman"/>
          <w:sz w:val="28"/>
          <w:szCs w:val="28"/>
        </w:rPr>
      </w:pPr>
      <w:r>
        <w:rPr>
          <w:rFonts w:ascii="Times New Roman" w:hAnsi="Times New Roman" w:cs="Times New Roman"/>
          <w:sz w:val="28"/>
          <w:szCs w:val="28"/>
        </w:rPr>
        <w:tab/>
      </w:r>
      <w:r w:rsidR="00624712">
        <w:rPr>
          <w:rFonts w:ascii="Times New Roman" w:hAnsi="Times New Roman" w:cs="Times New Roman"/>
          <w:sz w:val="24"/>
          <w:szCs w:val="24"/>
        </w:rPr>
        <w:t>*</w:t>
      </w:r>
      <w:r w:rsidRPr="00624712">
        <w:rPr>
          <w:rFonts w:ascii="Times New Roman" w:hAnsi="Times New Roman" w:cs="Times New Roman"/>
          <w:sz w:val="24"/>
          <w:szCs w:val="24"/>
        </w:rPr>
        <w:t xml:space="preserve">A&amp;D Facility: Polk St.: </w:t>
      </w:r>
      <w:r w:rsidRPr="00624712">
        <w:rPr>
          <w:rFonts w:ascii="Times New Roman" w:hAnsi="Times New Roman" w:cs="Times New Roman"/>
          <w:b/>
          <w:sz w:val="24"/>
          <w:szCs w:val="24"/>
        </w:rPr>
        <w:t>931-461-1369</w:t>
      </w:r>
    </w:p>
    <w:p w:rsidR="000A7082" w:rsidRDefault="00C767AB" w:rsidP="00C767AB">
      <w:pPr>
        <w:spacing w:after="0"/>
        <w:ind w:firstLine="720"/>
        <w:rPr>
          <w:rFonts w:ascii="Times New Roman" w:hAnsi="Times New Roman" w:cs="Times New Roman"/>
          <w:b/>
          <w:sz w:val="24"/>
          <w:szCs w:val="24"/>
        </w:rPr>
      </w:pPr>
      <w:r>
        <w:rPr>
          <w:rFonts w:ascii="Times New Roman" w:hAnsi="Times New Roman" w:cs="Times New Roman"/>
          <w:sz w:val="20"/>
          <w:szCs w:val="20"/>
        </w:rPr>
        <w:t>(Adolescent &amp; adult outpatient alcohol &amp; drug treatment)</w:t>
      </w:r>
      <w:r w:rsidR="000A7082">
        <w:rPr>
          <w:rFonts w:ascii="Times New Roman" w:hAnsi="Times New Roman" w:cs="Times New Roman"/>
          <w:b/>
          <w:sz w:val="24"/>
          <w:szCs w:val="24"/>
        </w:rPr>
        <w:t xml:space="preserve"> </w:t>
      </w:r>
    </w:p>
    <w:p w:rsidR="008E3F6C" w:rsidRDefault="008E3F6C" w:rsidP="008E3F6C">
      <w:pPr>
        <w:spacing w:after="0"/>
        <w:rPr>
          <w:rFonts w:ascii="Times New Roman" w:hAnsi="Times New Roman" w:cs="Times New Roman"/>
          <w:sz w:val="24"/>
          <w:szCs w:val="24"/>
        </w:rPr>
      </w:pPr>
      <w:r>
        <w:rPr>
          <w:rFonts w:ascii="Times New Roman" w:hAnsi="Times New Roman" w:cs="Times New Roman"/>
          <w:b/>
          <w:sz w:val="24"/>
          <w:szCs w:val="24"/>
        </w:rPr>
        <w:t xml:space="preserve">Teen Anger Management Group </w:t>
      </w:r>
      <w:r>
        <w:rPr>
          <w:rFonts w:ascii="Times New Roman" w:hAnsi="Times New Roman" w:cs="Times New Roman"/>
          <w:sz w:val="24"/>
          <w:szCs w:val="24"/>
        </w:rPr>
        <w:t>(ages 12 &amp; up) Tullahoma</w:t>
      </w:r>
    </w:p>
    <w:p w:rsidR="008E3F6C" w:rsidRDefault="008E3F6C" w:rsidP="008E3F6C">
      <w:pPr>
        <w:spacing w:after="0"/>
        <w:rPr>
          <w:rFonts w:ascii="Times New Roman" w:hAnsi="Times New Roman" w:cs="Times New Roman"/>
          <w:sz w:val="24"/>
          <w:szCs w:val="24"/>
        </w:rPr>
      </w:pPr>
      <w:r>
        <w:rPr>
          <w:rFonts w:ascii="Times New Roman" w:hAnsi="Times New Roman" w:cs="Times New Roman"/>
          <w:b/>
          <w:sz w:val="24"/>
          <w:szCs w:val="24"/>
        </w:rPr>
        <w:t>ADHD/Anger Management Group</w:t>
      </w:r>
      <w:r>
        <w:rPr>
          <w:rFonts w:ascii="Times New Roman" w:hAnsi="Times New Roman" w:cs="Times New Roman"/>
          <w:sz w:val="24"/>
          <w:szCs w:val="24"/>
        </w:rPr>
        <w:t xml:space="preserve"> (ages 6-12) Tullahoma</w:t>
      </w:r>
    </w:p>
    <w:p w:rsidR="008E3F6C" w:rsidRPr="008E3F6C" w:rsidRDefault="008E3F6C" w:rsidP="008E3F6C">
      <w:pPr>
        <w:spacing w:after="0"/>
        <w:rPr>
          <w:rFonts w:ascii="Times New Roman" w:hAnsi="Times New Roman" w:cs="Times New Roman"/>
          <w:sz w:val="24"/>
          <w:szCs w:val="24"/>
        </w:rPr>
      </w:pPr>
      <w:r>
        <w:rPr>
          <w:rFonts w:ascii="Times New Roman" w:hAnsi="Times New Roman" w:cs="Times New Roman"/>
          <w:b/>
          <w:sz w:val="24"/>
          <w:szCs w:val="24"/>
        </w:rPr>
        <w:t>Calico Kids</w:t>
      </w:r>
      <w:r>
        <w:rPr>
          <w:rFonts w:ascii="Times New Roman" w:hAnsi="Times New Roman" w:cs="Times New Roman"/>
          <w:sz w:val="24"/>
          <w:szCs w:val="24"/>
        </w:rPr>
        <w:t xml:space="preserve"> (Children 6 and under) Tuesdays 3-5 (group for kids and a group for parents) Tullahoma</w:t>
      </w:r>
    </w:p>
    <w:p w:rsidR="001A0817" w:rsidRDefault="001A0817" w:rsidP="00747FD5">
      <w:pPr>
        <w:spacing w:after="0"/>
        <w:rPr>
          <w:rFonts w:ascii="Times New Roman" w:hAnsi="Times New Roman" w:cs="Times New Roman"/>
          <w:b/>
          <w:sz w:val="24"/>
          <w:szCs w:val="24"/>
        </w:rPr>
      </w:pPr>
    </w:p>
    <w:p w:rsidR="00747FD5" w:rsidRPr="00624712" w:rsidRDefault="00747FD5" w:rsidP="00747FD5">
      <w:pPr>
        <w:spacing w:after="0"/>
        <w:rPr>
          <w:rFonts w:ascii="Times New Roman" w:hAnsi="Times New Roman" w:cs="Times New Roman"/>
          <w:sz w:val="24"/>
          <w:szCs w:val="24"/>
        </w:rPr>
      </w:pPr>
      <w:r w:rsidRPr="00624712">
        <w:rPr>
          <w:rFonts w:ascii="Times New Roman" w:hAnsi="Times New Roman" w:cs="Times New Roman"/>
          <w:b/>
          <w:sz w:val="24"/>
          <w:szCs w:val="24"/>
        </w:rPr>
        <w:t>Christian Counseling Center of Duck River Baptist Association:</w:t>
      </w: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11133 Tullahoma Hwy. </w:t>
      </w:r>
      <w:r w:rsidR="00D27B77" w:rsidRPr="00624712">
        <w:rPr>
          <w:rFonts w:ascii="Times New Roman" w:hAnsi="Times New Roman" w:cs="Times New Roman"/>
          <w:sz w:val="24"/>
          <w:szCs w:val="24"/>
        </w:rPr>
        <w:t>Tullahoma:</w:t>
      </w:r>
      <w:r w:rsidRPr="00624712">
        <w:rPr>
          <w:rFonts w:ascii="Times New Roman" w:hAnsi="Times New Roman" w:cs="Times New Roman"/>
          <w:sz w:val="24"/>
          <w:szCs w:val="24"/>
        </w:rPr>
        <w:t xml:space="preserve"> </w:t>
      </w:r>
      <w:r w:rsidRPr="00624712">
        <w:rPr>
          <w:rFonts w:ascii="Times New Roman" w:hAnsi="Times New Roman" w:cs="Times New Roman"/>
          <w:b/>
          <w:sz w:val="24"/>
          <w:szCs w:val="24"/>
        </w:rPr>
        <w:t>931-454-9994</w:t>
      </w:r>
    </w:p>
    <w:p w:rsidR="00C767AB" w:rsidRPr="00C767AB" w:rsidRDefault="00C767AB" w:rsidP="00747FD5">
      <w:pPr>
        <w:spacing w:after="0"/>
        <w:rPr>
          <w:rFonts w:ascii="Times New Roman" w:hAnsi="Times New Roman" w:cs="Times New Roman"/>
          <w:sz w:val="20"/>
          <w:szCs w:val="20"/>
        </w:rPr>
      </w:pPr>
      <w:r>
        <w:rPr>
          <w:rFonts w:ascii="Times New Roman" w:hAnsi="Times New Roman" w:cs="Times New Roman"/>
          <w:sz w:val="20"/>
          <w:szCs w:val="20"/>
        </w:rPr>
        <w:t>(</w:t>
      </w:r>
      <w:r w:rsidR="001A0817">
        <w:rPr>
          <w:rFonts w:ascii="Times New Roman" w:hAnsi="Times New Roman" w:cs="Times New Roman"/>
          <w:sz w:val="20"/>
          <w:szCs w:val="20"/>
        </w:rPr>
        <w:t>Individual &amp; Family Counseling)  Fees are based on a sliding fee scale.</w:t>
      </w:r>
      <w:r w:rsidR="008342CF">
        <w:rPr>
          <w:rFonts w:ascii="Times New Roman" w:hAnsi="Times New Roman" w:cs="Times New Roman"/>
          <w:sz w:val="20"/>
          <w:szCs w:val="20"/>
        </w:rPr>
        <w:t xml:space="preserve"> $25-$75 based on income.</w:t>
      </w:r>
    </w:p>
    <w:p w:rsidR="001A0817" w:rsidRDefault="001A0817" w:rsidP="00747FD5">
      <w:pPr>
        <w:spacing w:after="0"/>
        <w:rPr>
          <w:rFonts w:ascii="Times New Roman" w:hAnsi="Times New Roman" w:cs="Times New Roman"/>
          <w:b/>
          <w:sz w:val="24"/>
          <w:szCs w:val="24"/>
        </w:rPr>
      </w:pP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t>Family Counseling Center:</w:t>
      </w:r>
    </w:p>
    <w:p w:rsidR="00747FD5" w:rsidRPr="00624712" w:rsidRDefault="00747FD5"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1431 S. College St. </w:t>
      </w:r>
      <w:r w:rsidR="00D27B77" w:rsidRPr="00624712">
        <w:rPr>
          <w:rFonts w:ascii="Times New Roman" w:hAnsi="Times New Roman" w:cs="Times New Roman"/>
          <w:sz w:val="24"/>
          <w:szCs w:val="24"/>
        </w:rPr>
        <w:t xml:space="preserve">Winchester: </w:t>
      </w:r>
      <w:r w:rsidR="00D27B77" w:rsidRPr="00624712">
        <w:rPr>
          <w:rFonts w:ascii="Times New Roman" w:hAnsi="Times New Roman" w:cs="Times New Roman"/>
          <w:b/>
          <w:sz w:val="24"/>
          <w:szCs w:val="24"/>
        </w:rPr>
        <w:t>931-967-6678</w:t>
      </w:r>
    </w:p>
    <w:p w:rsidR="00216978" w:rsidRPr="00E518E6" w:rsidRDefault="00E518E6" w:rsidP="00747FD5">
      <w:pPr>
        <w:spacing w:after="0"/>
        <w:rPr>
          <w:rFonts w:ascii="Times New Roman" w:hAnsi="Times New Roman" w:cs="Times New Roman"/>
          <w:sz w:val="20"/>
          <w:szCs w:val="20"/>
        </w:rPr>
      </w:pPr>
      <w:r>
        <w:rPr>
          <w:rFonts w:ascii="Times New Roman" w:hAnsi="Times New Roman" w:cs="Times New Roman"/>
          <w:sz w:val="20"/>
          <w:szCs w:val="20"/>
        </w:rPr>
        <w:t xml:space="preserve">(Individual, Family, Marriage, Grief, Anger, Self Esteem, &amp; Depression Counseling styles offered.  No insurances accepted.  Fees are based on a sliding fee scale).  </w:t>
      </w:r>
      <w:r w:rsidR="008342CF">
        <w:rPr>
          <w:rFonts w:ascii="Times New Roman" w:hAnsi="Times New Roman" w:cs="Times New Roman"/>
          <w:sz w:val="20"/>
          <w:szCs w:val="20"/>
        </w:rPr>
        <w:t>$60-$75 Franklin County - $35-$75 Manchester</w:t>
      </w:r>
    </w:p>
    <w:p w:rsidR="001A0817" w:rsidRDefault="001A0817" w:rsidP="00747FD5">
      <w:pPr>
        <w:spacing w:after="0"/>
        <w:rPr>
          <w:rFonts w:ascii="Times New Roman" w:hAnsi="Times New Roman" w:cs="Times New Roman"/>
          <w:b/>
          <w:sz w:val="24"/>
          <w:szCs w:val="24"/>
        </w:rPr>
      </w:pPr>
    </w:p>
    <w:p w:rsidR="00216978" w:rsidRPr="00624712" w:rsidRDefault="00216978"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t>Generations Mental Health Center:</w:t>
      </w:r>
    </w:p>
    <w:p w:rsidR="00216978" w:rsidRDefault="00216978"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North Jackson St. Tullahoma: </w:t>
      </w:r>
      <w:r w:rsidRPr="00624712">
        <w:rPr>
          <w:rFonts w:ascii="Times New Roman" w:hAnsi="Times New Roman" w:cs="Times New Roman"/>
          <w:b/>
          <w:sz w:val="24"/>
          <w:szCs w:val="24"/>
        </w:rPr>
        <w:t>931-455-6213</w:t>
      </w:r>
    </w:p>
    <w:p w:rsidR="002B3F9C" w:rsidRDefault="002B3F9C" w:rsidP="00747FD5">
      <w:pPr>
        <w:spacing w:after="0"/>
        <w:rPr>
          <w:rFonts w:ascii="Times New Roman" w:hAnsi="Times New Roman" w:cs="Times New Roman"/>
          <w:sz w:val="20"/>
          <w:szCs w:val="20"/>
        </w:rPr>
      </w:pPr>
      <w:r>
        <w:rPr>
          <w:rFonts w:ascii="Times New Roman" w:hAnsi="Times New Roman" w:cs="Times New Roman"/>
          <w:sz w:val="20"/>
          <w:szCs w:val="20"/>
        </w:rPr>
        <w:t>(Individual, Family, &amp; Psychiatric Services.  TN Care is accepted)</w:t>
      </w:r>
    </w:p>
    <w:p w:rsidR="000667B0" w:rsidRDefault="000667B0" w:rsidP="00747FD5">
      <w:pPr>
        <w:spacing w:after="0"/>
        <w:rPr>
          <w:rFonts w:ascii="Times New Roman" w:hAnsi="Times New Roman" w:cs="Times New Roman"/>
          <w:sz w:val="20"/>
          <w:szCs w:val="20"/>
        </w:rPr>
      </w:pPr>
    </w:p>
    <w:p w:rsidR="000667B0" w:rsidRPr="000667B0" w:rsidRDefault="000667B0" w:rsidP="00747FD5">
      <w:pPr>
        <w:spacing w:after="0"/>
        <w:rPr>
          <w:rFonts w:ascii="Times New Roman" w:hAnsi="Times New Roman" w:cs="Times New Roman"/>
          <w:b/>
          <w:sz w:val="24"/>
          <w:szCs w:val="24"/>
        </w:rPr>
      </w:pPr>
      <w:r>
        <w:rPr>
          <w:rFonts w:ascii="Times New Roman" w:hAnsi="Times New Roman" w:cs="Times New Roman"/>
          <w:b/>
          <w:sz w:val="24"/>
          <w:szCs w:val="24"/>
        </w:rPr>
        <w:t>Kent Lewis:</w:t>
      </w:r>
    </w:p>
    <w:p w:rsidR="000667B0" w:rsidRDefault="000667B0" w:rsidP="00747FD5">
      <w:pPr>
        <w:spacing w:after="0"/>
        <w:rPr>
          <w:rFonts w:ascii="Times New Roman" w:hAnsi="Times New Roman" w:cs="Times New Roman"/>
          <w:b/>
          <w:sz w:val="24"/>
          <w:szCs w:val="24"/>
        </w:rPr>
      </w:pPr>
      <w:r w:rsidRPr="000667B0">
        <w:rPr>
          <w:rFonts w:ascii="Times New Roman" w:hAnsi="Times New Roman" w:cs="Times New Roman"/>
          <w:sz w:val="24"/>
          <w:szCs w:val="24"/>
        </w:rPr>
        <w:t xml:space="preserve">*612 Wilson Ave. Tullahoma, TN: </w:t>
      </w:r>
      <w:r w:rsidRPr="000667B0">
        <w:rPr>
          <w:rFonts w:ascii="Times New Roman" w:hAnsi="Times New Roman" w:cs="Times New Roman"/>
          <w:b/>
          <w:sz w:val="24"/>
          <w:szCs w:val="24"/>
        </w:rPr>
        <w:t>931</w:t>
      </w:r>
      <w:r>
        <w:rPr>
          <w:rFonts w:ascii="Times New Roman" w:hAnsi="Times New Roman" w:cs="Times New Roman"/>
          <w:b/>
          <w:sz w:val="24"/>
          <w:szCs w:val="24"/>
        </w:rPr>
        <w:t>-455-8504</w:t>
      </w:r>
      <w:r w:rsidRPr="000667B0">
        <w:rPr>
          <w:rFonts w:ascii="Times New Roman" w:hAnsi="Times New Roman" w:cs="Times New Roman"/>
          <w:sz w:val="24"/>
          <w:szCs w:val="24"/>
        </w:rPr>
        <w:t xml:space="preserve"> </w:t>
      </w:r>
    </w:p>
    <w:p w:rsidR="000667B0" w:rsidRDefault="000667B0" w:rsidP="00747FD5">
      <w:pPr>
        <w:spacing w:after="0"/>
        <w:rPr>
          <w:rFonts w:ascii="Times New Roman" w:hAnsi="Times New Roman" w:cs="Times New Roman"/>
          <w:b/>
          <w:sz w:val="24"/>
          <w:szCs w:val="24"/>
        </w:rPr>
      </w:pPr>
    </w:p>
    <w:p w:rsidR="00D27B77" w:rsidRPr="00624712" w:rsidRDefault="00D27B77"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t>Catherine Materi, LSPE:</w:t>
      </w:r>
    </w:p>
    <w:p w:rsidR="00D27B77" w:rsidRPr="00624712"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D27B77" w:rsidRPr="00624712">
        <w:rPr>
          <w:rFonts w:ascii="Times New Roman" w:hAnsi="Times New Roman" w:cs="Times New Roman"/>
          <w:sz w:val="24"/>
          <w:szCs w:val="24"/>
        </w:rPr>
        <w:t xml:space="preserve">211 SE Atlantic St. Tullahoma: </w:t>
      </w:r>
      <w:r w:rsidR="00D27B77" w:rsidRPr="00624712">
        <w:rPr>
          <w:rFonts w:ascii="Times New Roman" w:hAnsi="Times New Roman" w:cs="Times New Roman"/>
          <w:b/>
          <w:sz w:val="24"/>
          <w:szCs w:val="24"/>
        </w:rPr>
        <w:t>931-455-1551</w:t>
      </w:r>
    </w:p>
    <w:p w:rsidR="00D27B77" w:rsidRPr="001A0817" w:rsidRDefault="001A0817" w:rsidP="00747FD5">
      <w:pPr>
        <w:spacing w:after="0"/>
        <w:rPr>
          <w:rFonts w:ascii="Times New Roman" w:hAnsi="Times New Roman" w:cs="Times New Roman"/>
          <w:sz w:val="20"/>
          <w:szCs w:val="20"/>
        </w:rPr>
      </w:pPr>
      <w:r>
        <w:rPr>
          <w:rFonts w:ascii="Times New Roman" w:hAnsi="Times New Roman" w:cs="Times New Roman"/>
          <w:sz w:val="20"/>
          <w:szCs w:val="20"/>
        </w:rPr>
        <w:t>(Individual &amp; Family Counseling) TN Care and Private Insurances accepted</w:t>
      </w:r>
    </w:p>
    <w:p w:rsidR="001A0817" w:rsidRDefault="001A0817" w:rsidP="00747FD5">
      <w:pPr>
        <w:spacing w:after="0"/>
        <w:rPr>
          <w:rFonts w:ascii="Times New Roman" w:hAnsi="Times New Roman" w:cs="Times New Roman"/>
          <w:b/>
          <w:sz w:val="24"/>
          <w:szCs w:val="24"/>
        </w:rPr>
      </w:pPr>
    </w:p>
    <w:p w:rsidR="000667B0" w:rsidRDefault="000667B0" w:rsidP="00747FD5">
      <w:pPr>
        <w:spacing w:after="0"/>
        <w:rPr>
          <w:rFonts w:ascii="Times New Roman" w:hAnsi="Times New Roman" w:cs="Times New Roman"/>
          <w:b/>
          <w:sz w:val="24"/>
          <w:szCs w:val="24"/>
        </w:rPr>
      </w:pPr>
    </w:p>
    <w:p w:rsidR="00D27B77" w:rsidRPr="00624712" w:rsidRDefault="00D27B77" w:rsidP="00747FD5">
      <w:pPr>
        <w:spacing w:after="0"/>
        <w:rPr>
          <w:rFonts w:ascii="Times New Roman" w:hAnsi="Times New Roman" w:cs="Times New Roman"/>
          <w:b/>
          <w:sz w:val="24"/>
          <w:szCs w:val="24"/>
        </w:rPr>
      </w:pPr>
      <w:r w:rsidRPr="00624712">
        <w:rPr>
          <w:rFonts w:ascii="Times New Roman" w:hAnsi="Times New Roman" w:cs="Times New Roman"/>
          <w:b/>
          <w:sz w:val="24"/>
          <w:szCs w:val="24"/>
        </w:rPr>
        <w:lastRenderedPageBreak/>
        <w:t>David Mathis, EdD:</w:t>
      </w:r>
    </w:p>
    <w:p w:rsidR="00D27B77" w:rsidRDefault="00D27B77" w:rsidP="00747FD5">
      <w:pPr>
        <w:spacing w:after="0"/>
        <w:rPr>
          <w:rFonts w:ascii="Times New Roman" w:hAnsi="Times New Roman" w:cs="Times New Roman"/>
          <w:b/>
          <w:sz w:val="24"/>
          <w:szCs w:val="24"/>
        </w:rPr>
      </w:pPr>
      <w:r w:rsidRPr="00624712">
        <w:rPr>
          <w:rFonts w:ascii="Times New Roman" w:hAnsi="Times New Roman" w:cs="Times New Roman"/>
          <w:sz w:val="24"/>
          <w:szCs w:val="24"/>
        </w:rPr>
        <w:t xml:space="preserve">204 W. Hogan St. Tullahoma: </w:t>
      </w:r>
      <w:r w:rsidRPr="00624712">
        <w:rPr>
          <w:rFonts w:ascii="Times New Roman" w:hAnsi="Times New Roman" w:cs="Times New Roman"/>
          <w:b/>
          <w:sz w:val="24"/>
          <w:szCs w:val="24"/>
        </w:rPr>
        <w:t>931-393-1043</w:t>
      </w:r>
    </w:p>
    <w:p w:rsidR="00624712" w:rsidRPr="002B3F9C" w:rsidRDefault="002B3F9C" w:rsidP="00747FD5">
      <w:pPr>
        <w:spacing w:after="0"/>
        <w:rPr>
          <w:rFonts w:ascii="Times New Roman" w:hAnsi="Times New Roman" w:cs="Times New Roman"/>
          <w:sz w:val="20"/>
          <w:szCs w:val="20"/>
        </w:rPr>
      </w:pPr>
      <w:r>
        <w:rPr>
          <w:rFonts w:ascii="Times New Roman" w:hAnsi="Times New Roman" w:cs="Times New Roman"/>
          <w:sz w:val="20"/>
          <w:szCs w:val="20"/>
        </w:rPr>
        <w:t xml:space="preserve">(Individual &amp; Family Counseling) </w:t>
      </w:r>
    </w:p>
    <w:p w:rsidR="001A0817" w:rsidRDefault="001A0817" w:rsidP="00747FD5">
      <w:pPr>
        <w:spacing w:after="0"/>
        <w:rPr>
          <w:rFonts w:ascii="Times New Roman" w:hAnsi="Times New Roman" w:cs="Times New Roman"/>
          <w:b/>
          <w:sz w:val="24"/>
          <w:szCs w:val="24"/>
        </w:rPr>
      </w:pPr>
    </w:p>
    <w:p w:rsidR="008342CF" w:rsidRDefault="008342CF" w:rsidP="008342CF">
      <w:pPr>
        <w:spacing w:after="0"/>
        <w:rPr>
          <w:rFonts w:ascii="Times New Roman" w:hAnsi="Times New Roman" w:cs="Times New Roman"/>
          <w:b/>
          <w:sz w:val="24"/>
          <w:szCs w:val="24"/>
        </w:rPr>
      </w:pPr>
      <w:r>
        <w:rPr>
          <w:rFonts w:ascii="Times New Roman" w:hAnsi="Times New Roman" w:cs="Times New Roman"/>
          <w:b/>
          <w:sz w:val="24"/>
          <w:szCs w:val="24"/>
        </w:rPr>
        <w:t>Tim McConkey, MED</w:t>
      </w:r>
    </w:p>
    <w:p w:rsidR="008342CF" w:rsidRPr="000C0814" w:rsidRDefault="000667B0" w:rsidP="008342CF">
      <w:pPr>
        <w:spacing w:after="0"/>
        <w:rPr>
          <w:rFonts w:ascii="Times New Roman" w:hAnsi="Times New Roman" w:cs="Times New Roman"/>
          <w:sz w:val="24"/>
          <w:szCs w:val="24"/>
        </w:rPr>
      </w:pPr>
      <w:r>
        <w:rPr>
          <w:rFonts w:ascii="Times New Roman" w:hAnsi="Times New Roman" w:cs="Times New Roman"/>
          <w:sz w:val="24"/>
          <w:szCs w:val="24"/>
        </w:rPr>
        <w:t>*</w:t>
      </w:r>
      <w:r w:rsidR="008342CF">
        <w:rPr>
          <w:rFonts w:ascii="Times New Roman" w:hAnsi="Times New Roman" w:cs="Times New Roman"/>
          <w:sz w:val="24"/>
          <w:szCs w:val="24"/>
        </w:rPr>
        <w:t xml:space="preserve">207 N. Spring St. Suite B Shelbyville, TN. 37160 </w:t>
      </w:r>
      <w:r w:rsidR="008342CF">
        <w:rPr>
          <w:rFonts w:ascii="Times New Roman" w:hAnsi="Times New Roman" w:cs="Times New Roman"/>
          <w:b/>
          <w:sz w:val="24"/>
          <w:szCs w:val="24"/>
        </w:rPr>
        <w:t>931-684-6200 / 931-684-3377 (fax)</w:t>
      </w:r>
      <w:r w:rsidR="008342CF">
        <w:rPr>
          <w:rFonts w:ascii="Times New Roman" w:hAnsi="Times New Roman" w:cs="Times New Roman"/>
          <w:sz w:val="24"/>
          <w:szCs w:val="24"/>
        </w:rPr>
        <w:t xml:space="preserve"> </w:t>
      </w:r>
    </w:p>
    <w:p w:rsidR="008342CF" w:rsidRPr="008342CF" w:rsidRDefault="008342CF" w:rsidP="00747FD5">
      <w:pPr>
        <w:spacing w:after="0"/>
        <w:rPr>
          <w:rFonts w:ascii="Times New Roman" w:hAnsi="Times New Roman" w:cs="Times New Roman"/>
          <w:sz w:val="24"/>
          <w:szCs w:val="24"/>
        </w:rPr>
      </w:pPr>
      <w:r>
        <w:rPr>
          <w:rFonts w:ascii="Times New Roman" w:hAnsi="Times New Roman" w:cs="Times New Roman"/>
          <w:sz w:val="24"/>
          <w:szCs w:val="24"/>
        </w:rPr>
        <w:t>(</w:t>
      </w:r>
      <w:r w:rsidRPr="000667B0">
        <w:rPr>
          <w:rFonts w:ascii="Times New Roman" w:hAnsi="Times New Roman" w:cs="Times New Roman"/>
          <w:b/>
          <w:sz w:val="24"/>
          <w:szCs w:val="24"/>
        </w:rPr>
        <w:t>Mental Health evaluations cash payment no insurance is accepted</w:t>
      </w:r>
      <w:r>
        <w:rPr>
          <w:rFonts w:ascii="Times New Roman" w:hAnsi="Times New Roman" w:cs="Times New Roman"/>
          <w:sz w:val="24"/>
          <w:szCs w:val="24"/>
        </w:rPr>
        <w:t xml:space="preserve">) </w:t>
      </w:r>
    </w:p>
    <w:p w:rsidR="008342CF" w:rsidRDefault="008342CF" w:rsidP="00747FD5">
      <w:pPr>
        <w:spacing w:after="0"/>
        <w:rPr>
          <w:rFonts w:ascii="Times New Roman" w:hAnsi="Times New Roman" w:cs="Times New Roman"/>
          <w:b/>
          <w:sz w:val="24"/>
          <w:szCs w:val="24"/>
        </w:rPr>
      </w:pPr>
    </w:p>
    <w:p w:rsidR="00624712" w:rsidRPr="00624712" w:rsidRDefault="00624712" w:rsidP="00747FD5">
      <w:pPr>
        <w:spacing w:after="0"/>
        <w:rPr>
          <w:rFonts w:ascii="Times New Roman" w:hAnsi="Times New Roman" w:cs="Times New Roman"/>
          <w:sz w:val="24"/>
          <w:szCs w:val="24"/>
        </w:rPr>
      </w:pPr>
      <w:r>
        <w:rPr>
          <w:rFonts w:ascii="Times New Roman" w:hAnsi="Times New Roman" w:cs="Times New Roman"/>
          <w:b/>
          <w:sz w:val="24"/>
          <w:szCs w:val="24"/>
        </w:rPr>
        <w:t>Clifford Seyler, MD, FAAP:</w:t>
      </w:r>
      <w:r>
        <w:rPr>
          <w:rFonts w:ascii="Times New Roman" w:hAnsi="Times New Roman" w:cs="Times New Roman"/>
          <w:sz w:val="24"/>
          <w:szCs w:val="24"/>
        </w:rPr>
        <w:t xml:space="preserve"> Specializes in ADHD/ADD</w:t>
      </w:r>
    </w:p>
    <w:p w:rsidR="00624712" w:rsidRPr="00624712"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624712">
        <w:rPr>
          <w:rFonts w:ascii="Times New Roman" w:hAnsi="Times New Roman" w:cs="Times New Roman"/>
          <w:sz w:val="24"/>
          <w:szCs w:val="24"/>
        </w:rPr>
        <w:t xml:space="preserve">Tullahoma Pediatrics 1330 Cedar Ln. Building B- Suite 900, Tullahoma: </w:t>
      </w:r>
      <w:r w:rsidR="00624712">
        <w:rPr>
          <w:rFonts w:ascii="Times New Roman" w:hAnsi="Times New Roman" w:cs="Times New Roman"/>
          <w:b/>
          <w:sz w:val="24"/>
          <w:szCs w:val="24"/>
        </w:rPr>
        <w:t>931-455-2674</w:t>
      </w:r>
    </w:p>
    <w:p w:rsidR="00747FD5" w:rsidRDefault="00624712" w:rsidP="00747FD5">
      <w:pPr>
        <w:spacing w:after="0"/>
        <w:rPr>
          <w:rFonts w:ascii="Times New Roman" w:hAnsi="Times New Roman" w:cs="Times New Roman"/>
          <w:sz w:val="20"/>
          <w:szCs w:val="20"/>
        </w:rPr>
      </w:pPr>
      <w:r>
        <w:rPr>
          <w:rFonts w:ascii="Times New Roman" w:hAnsi="Times New Roman" w:cs="Times New Roman"/>
          <w:sz w:val="20"/>
          <w:szCs w:val="20"/>
        </w:rPr>
        <w:t>(Does not accept Amerigroup, PHP, or Tricare)</w:t>
      </w:r>
    </w:p>
    <w:p w:rsidR="001A0817" w:rsidRDefault="001A0817" w:rsidP="00747FD5">
      <w:pPr>
        <w:spacing w:after="0"/>
        <w:rPr>
          <w:rFonts w:ascii="Times New Roman" w:hAnsi="Times New Roman" w:cs="Times New Roman"/>
          <w:b/>
          <w:sz w:val="24"/>
          <w:szCs w:val="24"/>
        </w:rPr>
      </w:pPr>
    </w:p>
    <w:p w:rsidR="00624712" w:rsidRDefault="00624712" w:rsidP="00747FD5">
      <w:pPr>
        <w:spacing w:after="0"/>
        <w:rPr>
          <w:rFonts w:ascii="Times New Roman" w:hAnsi="Times New Roman" w:cs="Times New Roman"/>
          <w:sz w:val="24"/>
          <w:szCs w:val="24"/>
        </w:rPr>
      </w:pPr>
      <w:r>
        <w:rPr>
          <w:rFonts w:ascii="Times New Roman" w:hAnsi="Times New Roman" w:cs="Times New Roman"/>
          <w:b/>
          <w:sz w:val="24"/>
          <w:szCs w:val="24"/>
        </w:rPr>
        <w:t>Lynn Taylor</w:t>
      </w:r>
    </w:p>
    <w:p w:rsidR="00624712" w:rsidRPr="008342CF"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624712" w:rsidRPr="00624712">
        <w:rPr>
          <w:rFonts w:ascii="Times New Roman" w:hAnsi="Times New Roman" w:cs="Times New Roman"/>
          <w:sz w:val="24"/>
          <w:szCs w:val="24"/>
        </w:rPr>
        <w:t xml:space="preserve">211 SE Atlantic St. Tullahoma: </w:t>
      </w:r>
      <w:r w:rsidR="00624712" w:rsidRPr="00624712">
        <w:rPr>
          <w:rFonts w:ascii="Times New Roman" w:hAnsi="Times New Roman" w:cs="Times New Roman"/>
          <w:b/>
          <w:sz w:val="24"/>
          <w:szCs w:val="24"/>
        </w:rPr>
        <w:t>931-455-1551</w:t>
      </w:r>
    </w:p>
    <w:p w:rsidR="008342CF" w:rsidRDefault="00E770D3" w:rsidP="00747FD5">
      <w:pPr>
        <w:spacing w:after="0"/>
        <w:rPr>
          <w:rFonts w:ascii="Times New Roman" w:hAnsi="Times New Roman" w:cs="Times New Roman"/>
          <w:sz w:val="20"/>
          <w:szCs w:val="20"/>
        </w:rPr>
      </w:pPr>
      <w:r>
        <w:rPr>
          <w:rFonts w:ascii="Times New Roman" w:hAnsi="Times New Roman" w:cs="Times New Roman"/>
          <w:sz w:val="20"/>
          <w:szCs w:val="20"/>
        </w:rPr>
        <w:t>Sliding fee scale starting at $50.00</w:t>
      </w:r>
    </w:p>
    <w:p w:rsidR="00E770D3" w:rsidRDefault="00E770D3" w:rsidP="00747FD5">
      <w:pPr>
        <w:spacing w:after="0"/>
        <w:rPr>
          <w:rFonts w:ascii="Times New Roman" w:hAnsi="Times New Roman" w:cs="Times New Roman"/>
          <w:sz w:val="20"/>
          <w:szCs w:val="20"/>
        </w:rPr>
      </w:pPr>
    </w:p>
    <w:p w:rsidR="008342CF" w:rsidRDefault="008342CF" w:rsidP="00747FD5">
      <w:pPr>
        <w:spacing w:after="0"/>
        <w:rPr>
          <w:rFonts w:ascii="Times New Roman" w:hAnsi="Times New Roman" w:cs="Times New Roman"/>
          <w:b/>
          <w:sz w:val="24"/>
          <w:szCs w:val="24"/>
        </w:rPr>
      </w:pPr>
      <w:r>
        <w:rPr>
          <w:rFonts w:ascii="Times New Roman" w:hAnsi="Times New Roman" w:cs="Times New Roman"/>
          <w:b/>
          <w:sz w:val="24"/>
          <w:szCs w:val="24"/>
        </w:rPr>
        <w:t>Winchester Urgent Care</w:t>
      </w:r>
    </w:p>
    <w:p w:rsidR="008342CF" w:rsidRDefault="000667B0" w:rsidP="00747FD5">
      <w:pPr>
        <w:spacing w:after="0"/>
        <w:rPr>
          <w:rFonts w:ascii="Times New Roman" w:hAnsi="Times New Roman" w:cs="Times New Roman"/>
          <w:b/>
          <w:sz w:val="24"/>
          <w:szCs w:val="24"/>
        </w:rPr>
      </w:pPr>
      <w:r>
        <w:rPr>
          <w:rFonts w:ascii="Times New Roman" w:hAnsi="Times New Roman" w:cs="Times New Roman"/>
          <w:sz w:val="24"/>
          <w:szCs w:val="24"/>
        </w:rPr>
        <w:t>*</w:t>
      </w:r>
      <w:r w:rsidR="008342CF">
        <w:rPr>
          <w:rFonts w:ascii="Times New Roman" w:hAnsi="Times New Roman" w:cs="Times New Roman"/>
          <w:sz w:val="24"/>
          <w:szCs w:val="24"/>
        </w:rPr>
        <w:t xml:space="preserve">2204 Cowan Hwy. Winchester: </w:t>
      </w:r>
      <w:r w:rsidR="008342CF">
        <w:rPr>
          <w:rFonts w:ascii="Times New Roman" w:hAnsi="Times New Roman" w:cs="Times New Roman"/>
          <w:b/>
          <w:sz w:val="24"/>
          <w:szCs w:val="24"/>
        </w:rPr>
        <w:t>931-967-1514</w:t>
      </w:r>
    </w:p>
    <w:p w:rsidR="008342CF" w:rsidRDefault="008342CF" w:rsidP="00747FD5">
      <w:pPr>
        <w:spacing w:after="0"/>
        <w:rPr>
          <w:rFonts w:ascii="Times New Roman" w:hAnsi="Times New Roman" w:cs="Times New Roman"/>
          <w:sz w:val="20"/>
          <w:szCs w:val="20"/>
        </w:rPr>
      </w:pPr>
      <w:r>
        <w:rPr>
          <w:rFonts w:ascii="Times New Roman" w:hAnsi="Times New Roman" w:cs="Times New Roman"/>
          <w:sz w:val="20"/>
          <w:szCs w:val="20"/>
        </w:rPr>
        <w:t>(May not accept all forms of TN Care)</w:t>
      </w:r>
    </w:p>
    <w:p w:rsidR="008342CF" w:rsidRDefault="008342CF" w:rsidP="00747FD5">
      <w:pPr>
        <w:spacing w:after="0"/>
        <w:rPr>
          <w:rFonts w:ascii="Times New Roman" w:hAnsi="Times New Roman" w:cs="Times New Roman"/>
          <w:sz w:val="20"/>
          <w:szCs w:val="20"/>
        </w:rPr>
      </w:pPr>
    </w:p>
    <w:p w:rsidR="008342CF" w:rsidRDefault="008342CF" w:rsidP="00747FD5">
      <w:pPr>
        <w:spacing w:after="0"/>
        <w:rPr>
          <w:rFonts w:ascii="Times New Roman" w:hAnsi="Times New Roman" w:cs="Times New Roman"/>
          <w:b/>
          <w:sz w:val="24"/>
          <w:szCs w:val="24"/>
        </w:rPr>
      </w:pPr>
      <w:r>
        <w:rPr>
          <w:rFonts w:ascii="Times New Roman" w:hAnsi="Times New Roman" w:cs="Times New Roman"/>
          <w:b/>
          <w:sz w:val="24"/>
          <w:szCs w:val="24"/>
        </w:rPr>
        <w:t>Volunteer Behavioral Health Care System</w:t>
      </w:r>
    </w:p>
    <w:p w:rsidR="002C4AF8" w:rsidRPr="002C4AF8" w:rsidRDefault="000667B0" w:rsidP="00747FD5">
      <w:pPr>
        <w:spacing w:after="0"/>
        <w:rPr>
          <w:rFonts w:ascii="Times New Roman" w:hAnsi="Times New Roman" w:cs="Times New Roman"/>
          <w:sz w:val="24"/>
          <w:szCs w:val="24"/>
        </w:rPr>
      </w:pPr>
      <w:r>
        <w:rPr>
          <w:rFonts w:ascii="Times New Roman" w:hAnsi="Times New Roman" w:cs="Times New Roman"/>
          <w:sz w:val="24"/>
          <w:szCs w:val="24"/>
        </w:rPr>
        <w:t>*</w:t>
      </w:r>
      <w:r w:rsidR="002C4AF8">
        <w:rPr>
          <w:rFonts w:ascii="Times New Roman" w:hAnsi="Times New Roman" w:cs="Times New Roman"/>
          <w:sz w:val="24"/>
          <w:szCs w:val="24"/>
        </w:rPr>
        <w:t xml:space="preserve">Jasper Office serves Franklin County: </w:t>
      </w:r>
      <w:r w:rsidR="002C4AF8">
        <w:rPr>
          <w:rFonts w:ascii="Times New Roman" w:hAnsi="Times New Roman" w:cs="Times New Roman"/>
          <w:b/>
          <w:sz w:val="24"/>
          <w:szCs w:val="24"/>
        </w:rPr>
        <w:t>1-877-567-6051</w:t>
      </w:r>
      <w:r w:rsidR="002C4AF8">
        <w:rPr>
          <w:rFonts w:ascii="Times New Roman" w:hAnsi="Times New Roman" w:cs="Times New Roman"/>
          <w:sz w:val="24"/>
          <w:szCs w:val="24"/>
        </w:rPr>
        <w:t xml:space="preserve"> </w:t>
      </w:r>
    </w:p>
    <w:p w:rsidR="008E3F6C" w:rsidRDefault="008E3F6C" w:rsidP="00747FD5">
      <w:pPr>
        <w:spacing w:after="0"/>
        <w:rPr>
          <w:rFonts w:ascii="Times New Roman" w:hAnsi="Times New Roman" w:cs="Times New Roman"/>
          <w:b/>
          <w:sz w:val="24"/>
          <w:szCs w:val="24"/>
        </w:rPr>
      </w:pPr>
    </w:p>
    <w:p w:rsidR="001A0817" w:rsidRDefault="00BD2FD7" w:rsidP="00747FD5">
      <w:pPr>
        <w:spacing w:after="0"/>
        <w:rPr>
          <w:rFonts w:ascii="Times New Roman" w:hAnsi="Times New Roman" w:cs="Times New Roman"/>
          <w:sz w:val="24"/>
          <w:szCs w:val="24"/>
        </w:rPr>
      </w:pPr>
      <w:r w:rsidRPr="00624712">
        <w:rPr>
          <w:rFonts w:ascii="Times New Roman" w:hAnsi="Times New Roman" w:cs="Times New Roman"/>
          <w:b/>
          <w:sz w:val="24"/>
          <w:szCs w:val="24"/>
        </w:rPr>
        <w:t>Youth Villages Crisis Line:</w:t>
      </w:r>
      <w:r w:rsidRPr="00624712">
        <w:rPr>
          <w:rFonts w:ascii="Times New Roman" w:hAnsi="Times New Roman" w:cs="Times New Roman"/>
          <w:sz w:val="24"/>
          <w:szCs w:val="24"/>
        </w:rPr>
        <w:t xml:space="preserve"> 1-866-791-9222 (children under 18 years old)</w:t>
      </w:r>
    </w:p>
    <w:p w:rsidR="00BD2FD7" w:rsidRDefault="00BD2FD7" w:rsidP="00747FD5">
      <w:pPr>
        <w:spacing w:after="0"/>
        <w:rPr>
          <w:rFonts w:ascii="Times New Roman" w:hAnsi="Times New Roman" w:cs="Times New Roman"/>
          <w:sz w:val="24"/>
          <w:szCs w:val="24"/>
        </w:rPr>
      </w:pPr>
      <w:r w:rsidRPr="00624712">
        <w:rPr>
          <w:rFonts w:ascii="Times New Roman" w:hAnsi="Times New Roman" w:cs="Times New Roman"/>
          <w:b/>
          <w:sz w:val="24"/>
          <w:szCs w:val="24"/>
        </w:rPr>
        <w:t xml:space="preserve">Centerstone Crisis Line: </w:t>
      </w:r>
      <w:r w:rsidRPr="00624712">
        <w:rPr>
          <w:rFonts w:ascii="Times New Roman" w:hAnsi="Times New Roman" w:cs="Times New Roman"/>
          <w:sz w:val="24"/>
          <w:szCs w:val="24"/>
        </w:rPr>
        <w:t>1-800-681-7444 (for adults)</w:t>
      </w:r>
    </w:p>
    <w:p w:rsidR="00416010" w:rsidRDefault="00416010" w:rsidP="00747FD5">
      <w:pPr>
        <w:spacing w:after="0"/>
        <w:rPr>
          <w:rFonts w:ascii="Times New Roman" w:hAnsi="Times New Roman" w:cs="Times New Roman"/>
          <w:sz w:val="24"/>
          <w:szCs w:val="24"/>
        </w:rPr>
      </w:pPr>
    </w:p>
    <w:p w:rsidR="00483340" w:rsidRDefault="00416010" w:rsidP="00747FD5">
      <w:pPr>
        <w:spacing w:after="0"/>
        <w:rPr>
          <w:rFonts w:ascii="Arial" w:hAnsi="Arial" w:cs="Arial"/>
          <w:color w:val="333333"/>
        </w:rPr>
      </w:pPr>
      <w:r w:rsidRPr="00416010">
        <w:rPr>
          <w:rFonts w:ascii="Arial Rounded MT Bold" w:hAnsi="Arial Rounded MT Bold" w:cs="Times New Roman"/>
          <w:sz w:val="24"/>
          <w:szCs w:val="24"/>
        </w:rPr>
        <w:t xml:space="preserve">Health Connect </w:t>
      </w:r>
      <w:r w:rsidRPr="00416010">
        <w:rPr>
          <w:rStyle w:val="Strong"/>
          <w:rFonts w:ascii="Arial Rounded MT Bold" w:hAnsi="Arial Rounded MT Bold" w:cs="Arial"/>
          <w:color w:val="333333"/>
        </w:rPr>
        <w:t>Winchester Region</w:t>
      </w:r>
      <w:r w:rsidRPr="00416010">
        <w:rPr>
          <w:rFonts w:ascii="Arial Rounded MT Bold" w:hAnsi="Arial Rounded MT Bold" w:cs="Arial"/>
          <w:color w:val="333333"/>
        </w:rPr>
        <w:br/>
      </w:r>
      <w:r>
        <w:rPr>
          <w:rFonts w:ascii="Arial" w:hAnsi="Arial" w:cs="Arial"/>
          <w:color w:val="333333"/>
        </w:rPr>
        <w:t>119 1st Avenue NW, Suite 2</w:t>
      </w:r>
      <w:r>
        <w:rPr>
          <w:rFonts w:ascii="Arial" w:hAnsi="Arial" w:cs="Arial"/>
          <w:color w:val="333333"/>
        </w:rPr>
        <w:br/>
        <w:t>Winchester, TN 37398</w:t>
      </w:r>
      <w:r>
        <w:rPr>
          <w:rFonts w:ascii="Arial" w:hAnsi="Arial" w:cs="Arial"/>
          <w:color w:val="333333"/>
        </w:rPr>
        <w:br/>
        <w:t>Ph: 931-967-7726 • Fax: 931-962-7424</w:t>
      </w:r>
      <w:r>
        <w:rPr>
          <w:rFonts w:ascii="Arial" w:hAnsi="Arial" w:cs="Arial"/>
          <w:color w:val="333333"/>
        </w:rPr>
        <w:br/>
      </w:r>
      <w:hyperlink r:id="rId6" w:history="1">
        <w:r>
          <w:rPr>
            <w:rStyle w:val="Hyperlink"/>
            <w:rFonts w:ascii="Arial" w:hAnsi="Arial" w:cs="Arial"/>
            <w:color w:val="005CAC"/>
          </w:rPr>
          <w:t>infowin@healthconnectamerica.com</w:t>
        </w:r>
      </w:hyperlink>
      <w:r>
        <w:rPr>
          <w:rFonts w:ascii="Arial" w:hAnsi="Arial" w:cs="Arial"/>
          <w:color w:val="333333"/>
        </w:rPr>
        <w:br/>
        <w:t>Serving: Coffee, Franklin, Grundy, Lincoln, Marion and Moore Counties</w:t>
      </w:r>
    </w:p>
    <w:p w:rsidR="00483340" w:rsidRDefault="00483340" w:rsidP="00747FD5">
      <w:pPr>
        <w:spacing w:after="0"/>
        <w:rPr>
          <w:rFonts w:ascii="Arial" w:hAnsi="Arial" w:cs="Arial"/>
          <w:color w:val="333333"/>
        </w:rPr>
      </w:pPr>
    </w:p>
    <w:p w:rsidR="00483340" w:rsidRPr="00483340" w:rsidRDefault="00483340" w:rsidP="00747FD5">
      <w:pPr>
        <w:spacing w:after="0"/>
        <w:rPr>
          <w:rFonts w:ascii="Arial" w:hAnsi="Arial" w:cs="Arial"/>
          <w:b/>
          <w:color w:val="333333"/>
        </w:rPr>
      </w:pPr>
      <w:r w:rsidRPr="00483340">
        <w:rPr>
          <w:rFonts w:ascii="Arial" w:hAnsi="Arial" w:cs="Arial"/>
          <w:b/>
          <w:color w:val="333333"/>
        </w:rPr>
        <w:t>Camelot</w:t>
      </w:r>
    </w:p>
    <w:p w:rsidR="00483340" w:rsidRPr="00483340" w:rsidRDefault="00483340" w:rsidP="00747FD5">
      <w:pPr>
        <w:spacing w:after="0"/>
        <w:rPr>
          <w:rFonts w:ascii="Times New Roman" w:hAnsi="Times New Roman" w:cs="Times New Roman"/>
          <w:color w:val="333333"/>
        </w:rPr>
      </w:pPr>
      <w:r>
        <w:rPr>
          <w:rFonts w:ascii="Arial" w:hAnsi="Arial" w:cs="Arial"/>
          <w:color w:val="333333"/>
        </w:rPr>
        <w:t>*</w:t>
      </w:r>
      <w:r w:rsidRPr="00483340">
        <w:rPr>
          <w:rFonts w:ascii="Times New Roman" w:hAnsi="Times New Roman" w:cs="Times New Roman"/>
          <w:color w:val="333333"/>
        </w:rPr>
        <w:t>Currently Accepting TennCare Insurance Only</w:t>
      </w:r>
    </w:p>
    <w:p w:rsidR="00416010" w:rsidRDefault="00483340" w:rsidP="00747FD5">
      <w:pPr>
        <w:spacing w:after="0"/>
        <w:rPr>
          <w:rFonts w:ascii="Times New Roman" w:hAnsi="Times New Roman" w:cs="Times New Roman"/>
          <w:sz w:val="24"/>
          <w:szCs w:val="24"/>
        </w:rPr>
      </w:pPr>
      <w:r w:rsidRPr="00483340">
        <w:rPr>
          <w:rFonts w:ascii="Times New Roman" w:hAnsi="Times New Roman" w:cs="Times New Roman"/>
          <w:color w:val="333333"/>
        </w:rPr>
        <w:t>423-618-8585</w:t>
      </w:r>
      <w:r w:rsidR="00416010" w:rsidRPr="00483340">
        <w:rPr>
          <w:rFonts w:ascii="Times New Roman" w:hAnsi="Times New Roman" w:cs="Times New Roman"/>
          <w:color w:val="333333"/>
        </w:rPr>
        <w:br/>
      </w:r>
    </w:p>
    <w:p w:rsidR="00483340" w:rsidRPr="005E0C5E" w:rsidRDefault="00483340" w:rsidP="00483340">
      <w:pPr>
        <w:pStyle w:val="NoSpacing"/>
      </w:pPr>
      <w:r w:rsidRPr="005E0C5E">
        <w:rPr>
          <w:b/>
        </w:rPr>
        <w:t xml:space="preserve">Mental Health Care     </w:t>
      </w:r>
      <w:r w:rsidRPr="005E0C5E">
        <w:t xml:space="preserve">                                                                                            1-877-405-0551</w:t>
      </w:r>
    </w:p>
    <w:p w:rsidR="00483340" w:rsidRPr="005E0C5E" w:rsidRDefault="00483340" w:rsidP="00483340">
      <w:pPr>
        <w:pStyle w:val="NoSpacing"/>
      </w:pPr>
      <w:r w:rsidRPr="005E0C5E">
        <w:t>Case Management, Psychiatric Services, Counseling</w:t>
      </w:r>
    </w:p>
    <w:p w:rsidR="00483340" w:rsidRDefault="00483340" w:rsidP="00747FD5">
      <w:pPr>
        <w:spacing w:after="0"/>
        <w:rPr>
          <w:rFonts w:ascii="Times New Roman" w:hAnsi="Times New Roman" w:cs="Times New Roman"/>
          <w:sz w:val="24"/>
          <w:szCs w:val="24"/>
        </w:rPr>
      </w:pPr>
    </w:p>
    <w:p w:rsidR="00483340" w:rsidRPr="005E0C5E" w:rsidRDefault="00483340" w:rsidP="00483340">
      <w:pPr>
        <w:pStyle w:val="NoSpacing"/>
      </w:pPr>
      <w:r w:rsidRPr="005E0C5E">
        <w:rPr>
          <w:b/>
        </w:rPr>
        <w:t>Mental Health Association of Tennessee</w:t>
      </w:r>
      <w:r w:rsidRPr="005E0C5E">
        <w:t xml:space="preserve">                                                            1-866-535-DUCK</w:t>
      </w:r>
    </w:p>
    <w:p w:rsidR="00483340" w:rsidRPr="005E0C5E" w:rsidRDefault="00483340" w:rsidP="00483340">
      <w:pPr>
        <w:pStyle w:val="NoSpacing"/>
      </w:pPr>
      <w:r w:rsidRPr="005E0C5E">
        <w:t>Provides information to caller regarding Mental illness and behavior</w:t>
      </w:r>
    </w:p>
    <w:p w:rsidR="00483340" w:rsidRPr="005E0C5E" w:rsidRDefault="00483340" w:rsidP="00483340">
      <w:pPr>
        <w:pStyle w:val="NoSpacing"/>
      </w:pPr>
      <w:r w:rsidRPr="005E0C5E">
        <w:t>Problems including ADHD, PTSD, Bipolar disorder, depression, anxiety</w:t>
      </w:r>
    </w:p>
    <w:p w:rsidR="00483340" w:rsidRDefault="00483340" w:rsidP="00747FD5">
      <w:pPr>
        <w:spacing w:after="0"/>
        <w:rPr>
          <w:rFonts w:ascii="Times New Roman" w:hAnsi="Times New Roman" w:cs="Times New Roman"/>
          <w:sz w:val="24"/>
          <w:szCs w:val="24"/>
        </w:rPr>
      </w:pPr>
    </w:p>
    <w:p w:rsidR="00A945EF" w:rsidRPr="005E0C5E" w:rsidRDefault="00A945EF" w:rsidP="00A945EF">
      <w:pPr>
        <w:pStyle w:val="NoSpacing"/>
      </w:pPr>
      <w:r w:rsidRPr="005E0C5E">
        <w:rPr>
          <w:b/>
        </w:rPr>
        <w:t xml:space="preserve">David Pate                                                                                                                       </w:t>
      </w:r>
      <w:r w:rsidRPr="005E0C5E">
        <w:t>1-931-723-0380</w:t>
      </w:r>
    </w:p>
    <w:p w:rsidR="00A945EF" w:rsidRPr="005E0C5E" w:rsidRDefault="00A945EF" w:rsidP="00A945EF">
      <w:pPr>
        <w:pStyle w:val="NoSpacing"/>
      </w:pPr>
      <w:r w:rsidRPr="005E0C5E">
        <w:t>104 East Main Street, Manchester, Tennessee</w:t>
      </w:r>
    </w:p>
    <w:p w:rsidR="00A945EF" w:rsidRPr="005E0C5E" w:rsidRDefault="00A945EF" w:rsidP="00A945EF">
      <w:pPr>
        <w:pStyle w:val="NoSpacing"/>
      </w:pPr>
      <w:r w:rsidRPr="005E0C5E">
        <w:t>Christian Based Counseling</w:t>
      </w:r>
    </w:p>
    <w:p w:rsidR="00A945EF" w:rsidRPr="005E0C5E" w:rsidRDefault="00A945EF" w:rsidP="00A945EF">
      <w:pPr>
        <w:pStyle w:val="NoSpacing"/>
      </w:pPr>
      <w:r w:rsidRPr="005E0C5E">
        <w:t>Sliding Pay Scale for the uninsured</w:t>
      </w:r>
    </w:p>
    <w:p w:rsidR="00A945EF" w:rsidRPr="005E0C5E" w:rsidRDefault="00A945EF" w:rsidP="00A945EF">
      <w:pPr>
        <w:pStyle w:val="NoSpacing"/>
      </w:pPr>
    </w:p>
    <w:p w:rsidR="00A945EF" w:rsidRDefault="00A945EF" w:rsidP="00A945EF">
      <w:pPr>
        <w:pStyle w:val="NoSpacing"/>
      </w:pPr>
      <w:r w:rsidRPr="005D7BB4">
        <w:rPr>
          <w:b/>
        </w:rPr>
        <w:t xml:space="preserve">Contact Life Line                                                                                                                </w:t>
      </w:r>
      <w:r>
        <w:t>1-931-455-7133</w:t>
      </w:r>
    </w:p>
    <w:p w:rsidR="00A945EF" w:rsidRDefault="00A945EF" w:rsidP="00A945EF">
      <w:pPr>
        <w:pStyle w:val="NoSpacing"/>
      </w:pPr>
      <w:r>
        <w:t>Crisis counseling, 24 hours a day…</w:t>
      </w:r>
    </w:p>
    <w:p w:rsidR="00A945EF" w:rsidRDefault="00A945EF" w:rsidP="00A945EF">
      <w:pPr>
        <w:pStyle w:val="NoSpacing"/>
      </w:pPr>
      <w:r>
        <w:t>Connection to local resources</w:t>
      </w:r>
    </w:p>
    <w:p w:rsidR="00A945EF" w:rsidRDefault="00A945EF" w:rsidP="00A945EF">
      <w:pPr>
        <w:pStyle w:val="NoSpacing"/>
      </w:pPr>
    </w:p>
    <w:p w:rsidR="00A945EF" w:rsidRDefault="00A945EF" w:rsidP="00A945EF">
      <w:pPr>
        <w:pStyle w:val="NoSpacing"/>
      </w:pPr>
      <w:r w:rsidRPr="005D7BB4">
        <w:rPr>
          <w:b/>
        </w:rPr>
        <w:t xml:space="preserve">Suicide Hotline                                                                                                                    </w:t>
      </w:r>
      <w:r>
        <w:t>1-800-273-TALK</w:t>
      </w:r>
    </w:p>
    <w:p w:rsidR="00A945EF" w:rsidRDefault="00A945EF" w:rsidP="00A945EF">
      <w:pPr>
        <w:pStyle w:val="NoSpacing"/>
      </w:pPr>
      <w:r>
        <w:t>24 hour hotline</w:t>
      </w:r>
    </w:p>
    <w:p w:rsidR="00A945EF" w:rsidRDefault="00A945EF" w:rsidP="00A945EF">
      <w:pPr>
        <w:pStyle w:val="NoSpacing"/>
      </w:pPr>
    </w:p>
    <w:p w:rsidR="00A945EF" w:rsidRDefault="00A945EF" w:rsidP="00A945EF">
      <w:pPr>
        <w:pStyle w:val="NoSpacing"/>
        <w:rPr>
          <w:b/>
        </w:rPr>
      </w:pPr>
      <w:r w:rsidRPr="005D7BB4">
        <w:rPr>
          <w:b/>
        </w:rPr>
        <w:t>Career Counseling</w:t>
      </w:r>
      <w:r>
        <w:rPr>
          <w:b/>
        </w:rPr>
        <w:t xml:space="preserve">                                                                                                               </w:t>
      </w:r>
      <w:r w:rsidRPr="005D7BB4">
        <w:t>1-931-680-2852</w:t>
      </w:r>
    </w:p>
    <w:p w:rsidR="00A945EF" w:rsidRDefault="00A945EF" w:rsidP="00A945EF">
      <w:pPr>
        <w:pStyle w:val="NoSpacing"/>
      </w:pPr>
      <w:r>
        <w:t xml:space="preserve">Student Outreach Services </w:t>
      </w:r>
    </w:p>
    <w:p w:rsidR="00A945EF" w:rsidRPr="005D7BB4" w:rsidRDefault="00A945EF" w:rsidP="00A945EF">
      <w:pPr>
        <w:pStyle w:val="NoSpacing"/>
      </w:pPr>
      <w:r>
        <w:t>Free career counseling and education for students</w:t>
      </w:r>
    </w:p>
    <w:p w:rsidR="00483340" w:rsidRPr="00483340" w:rsidRDefault="00483340" w:rsidP="00747FD5">
      <w:pPr>
        <w:spacing w:after="0"/>
        <w:rPr>
          <w:rFonts w:ascii="Times New Roman" w:hAnsi="Times New Roman" w:cs="Times New Roman"/>
          <w:sz w:val="24"/>
          <w:szCs w:val="24"/>
        </w:rPr>
      </w:pPr>
    </w:p>
    <w:sectPr w:rsidR="00483340" w:rsidRPr="00483340" w:rsidSect="001A08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082"/>
    <w:rsid w:val="000667B0"/>
    <w:rsid w:val="000A7082"/>
    <w:rsid w:val="000C0814"/>
    <w:rsid w:val="00107E04"/>
    <w:rsid w:val="0013551E"/>
    <w:rsid w:val="001A0817"/>
    <w:rsid w:val="001D469A"/>
    <w:rsid w:val="00216978"/>
    <w:rsid w:val="002B3F9C"/>
    <w:rsid w:val="002C4AF8"/>
    <w:rsid w:val="00416010"/>
    <w:rsid w:val="00483340"/>
    <w:rsid w:val="004C7E2A"/>
    <w:rsid w:val="004F373F"/>
    <w:rsid w:val="00624712"/>
    <w:rsid w:val="00747FD5"/>
    <w:rsid w:val="008342CF"/>
    <w:rsid w:val="008E3F6C"/>
    <w:rsid w:val="008F6922"/>
    <w:rsid w:val="009741CF"/>
    <w:rsid w:val="00A945EF"/>
    <w:rsid w:val="00BD2FD7"/>
    <w:rsid w:val="00C614AD"/>
    <w:rsid w:val="00C767AB"/>
    <w:rsid w:val="00CC1F65"/>
    <w:rsid w:val="00D01179"/>
    <w:rsid w:val="00D27B77"/>
    <w:rsid w:val="00E518E6"/>
    <w:rsid w:val="00E770D3"/>
    <w:rsid w:val="00EE3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D3"/>
    <w:rPr>
      <w:rFonts w:ascii="Tahoma" w:hAnsi="Tahoma" w:cs="Tahoma"/>
      <w:sz w:val="16"/>
      <w:szCs w:val="16"/>
    </w:rPr>
  </w:style>
  <w:style w:type="character" w:styleId="Strong">
    <w:name w:val="Strong"/>
    <w:basedOn w:val="DefaultParagraphFont"/>
    <w:uiPriority w:val="22"/>
    <w:qFormat/>
    <w:rsid w:val="00416010"/>
    <w:rPr>
      <w:b/>
      <w:bCs/>
    </w:rPr>
  </w:style>
  <w:style w:type="character" w:styleId="Hyperlink">
    <w:name w:val="Hyperlink"/>
    <w:basedOn w:val="DefaultParagraphFont"/>
    <w:uiPriority w:val="99"/>
    <w:semiHidden/>
    <w:unhideWhenUsed/>
    <w:rsid w:val="00416010"/>
    <w:rPr>
      <w:color w:val="0000FF"/>
      <w:u w:val="single"/>
    </w:rPr>
  </w:style>
  <w:style w:type="paragraph" w:styleId="NoSpacing">
    <w:name w:val="No Spacing"/>
    <w:uiPriority w:val="1"/>
    <w:qFormat/>
    <w:rsid w:val="00483340"/>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7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0D3"/>
    <w:rPr>
      <w:rFonts w:ascii="Tahoma" w:hAnsi="Tahoma" w:cs="Tahoma"/>
      <w:sz w:val="16"/>
      <w:szCs w:val="16"/>
    </w:rPr>
  </w:style>
  <w:style w:type="character" w:styleId="Strong">
    <w:name w:val="Strong"/>
    <w:basedOn w:val="DefaultParagraphFont"/>
    <w:uiPriority w:val="22"/>
    <w:qFormat/>
    <w:rsid w:val="00416010"/>
    <w:rPr>
      <w:b/>
      <w:bCs/>
    </w:rPr>
  </w:style>
  <w:style w:type="character" w:styleId="Hyperlink">
    <w:name w:val="Hyperlink"/>
    <w:basedOn w:val="DefaultParagraphFont"/>
    <w:uiPriority w:val="99"/>
    <w:semiHidden/>
    <w:unhideWhenUsed/>
    <w:rsid w:val="00416010"/>
    <w:rPr>
      <w:color w:val="0000FF"/>
      <w:u w:val="single"/>
    </w:rPr>
  </w:style>
  <w:style w:type="paragraph" w:styleId="NoSpacing">
    <w:name w:val="No Spacing"/>
    <w:uiPriority w:val="1"/>
    <w:qFormat/>
    <w:rsid w:val="00483340"/>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nfowin@healthconnectameric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45BCC-E3A9-4AB4-A5FB-E17A0B382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 Cooper</dc:creator>
  <cp:lastModifiedBy>Sheri Smith</cp:lastModifiedBy>
  <cp:revision>2</cp:revision>
  <cp:lastPrinted>2016-08-18T16:11:00Z</cp:lastPrinted>
  <dcterms:created xsi:type="dcterms:W3CDTF">2016-08-18T16:55:00Z</dcterms:created>
  <dcterms:modified xsi:type="dcterms:W3CDTF">2016-08-18T16:55:00Z</dcterms:modified>
</cp:coreProperties>
</file>