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B2" w:rsidRPr="004D65B2" w:rsidRDefault="004D65B2" w:rsidP="004D65B2">
      <w:pPr>
        <w:jc w:val="center"/>
        <w:rPr>
          <w:rFonts w:ascii="Pineapple Delight" w:hAnsi="Pineapple Delight"/>
          <w:b/>
          <w:noProof/>
          <w:sz w:val="32"/>
          <w:szCs w:val="32"/>
        </w:rPr>
      </w:pPr>
      <w:r w:rsidRPr="004D65B2">
        <w:rPr>
          <w:rFonts w:ascii="Pineapple Delight" w:hAnsi="Pineapple Delight"/>
          <w:b/>
          <w:noProof/>
          <w:sz w:val="32"/>
          <w:szCs w:val="32"/>
        </w:rPr>
        <w:t>Figurative Language Practice</w:t>
      </w:r>
    </w:p>
    <w:p w:rsidR="004D65B2" w:rsidRDefault="004D65B2">
      <w:pPr>
        <w:rPr>
          <w:noProof/>
        </w:rPr>
      </w:pPr>
      <w:r>
        <w:rPr>
          <w:noProof/>
        </w:rPr>
        <w:t xml:space="preserve">Read the text and identify examples of the 8 types of figurative language listed below.  There are multiple examples of the figures of speech. Try to identify and label as many as possible. </w:t>
      </w:r>
    </w:p>
    <w:p w:rsidR="004D65B2" w:rsidRDefault="004D65B2" w:rsidP="004D65B2">
      <w:pPr>
        <w:spacing w:after="0" w:line="240" w:lineRule="auto"/>
        <w:rPr>
          <w:noProof/>
        </w:rPr>
        <w:sectPr w:rsidR="004D65B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65B2" w:rsidRDefault="004D65B2" w:rsidP="004D65B2">
      <w:pPr>
        <w:pStyle w:val="ListParagraph"/>
        <w:numPr>
          <w:ilvl w:val="0"/>
          <w:numId w:val="1"/>
        </w:numPr>
        <w:spacing w:after="0" w:line="240" w:lineRule="auto"/>
        <w:rPr>
          <w:noProof/>
        </w:rPr>
      </w:pPr>
      <w:r>
        <w:rPr>
          <w:noProof/>
        </w:rPr>
        <w:lastRenderedPageBreak/>
        <w:t>Hyperbole</w:t>
      </w:r>
    </w:p>
    <w:p w:rsidR="004D65B2" w:rsidRDefault="004D65B2" w:rsidP="004D65B2">
      <w:pPr>
        <w:pStyle w:val="ListParagraph"/>
        <w:numPr>
          <w:ilvl w:val="0"/>
          <w:numId w:val="1"/>
        </w:numPr>
        <w:spacing w:after="0" w:line="240" w:lineRule="auto"/>
        <w:rPr>
          <w:noProof/>
        </w:rPr>
      </w:pPr>
      <w:r>
        <w:rPr>
          <w:noProof/>
        </w:rPr>
        <w:t>Personification</w:t>
      </w:r>
    </w:p>
    <w:p w:rsidR="004D65B2" w:rsidRDefault="004D65B2" w:rsidP="004D65B2">
      <w:pPr>
        <w:pStyle w:val="ListParagraph"/>
        <w:numPr>
          <w:ilvl w:val="0"/>
          <w:numId w:val="1"/>
        </w:numPr>
        <w:spacing w:after="0" w:line="240" w:lineRule="auto"/>
        <w:rPr>
          <w:noProof/>
        </w:rPr>
      </w:pPr>
      <w:r>
        <w:rPr>
          <w:noProof/>
        </w:rPr>
        <w:t>Idiom</w:t>
      </w:r>
    </w:p>
    <w:p w:rsidR="004D65B2" w:rsidRDefault="004D65B2" w:rsidP="004D65B2">
      <w:pPr>
        <w:pStyle w:val="ListParagraph"/>
        <w:numPr>
          <w:ilvl w:val="0"/>
          <w:numId w:val="1"/>
        </w:numPr>
        <w:spacing w:after="0" w:line="240" w:lineRule="auto"/>
        <w:rPr>
          <w:noProof/>
        </w:rPr>
      </w:pPr>
      <w:r>
        <w:rPr>
          <w:noProof/>
        </w:rPr>
        <w:lastRenderedPageBreak/>
        <w:t>Alliteration</w:t>
      </w:r>
    </w:p>
    <w:p w:rsidR="004D65B2" w:rsidRDefault="004D65B2" w:rsidP="004D65B2">
      <w:pPr>
        <w:pStyle w:val="ListParagraph"/>
        <w:numPr>
          <w:ilvl w:val="0"/>
          <w:numId w:val="1"/>
        </w:numPr>
        <w:spacing w:after="0" w:line="240" w:lineRule="auto"/>
        <w:rPr>
          <w:noProof/>
        </w:rPr>
      </w:pPr>
      <w:r>
        <w:rPr>
          <w:noProof/>
        </w:rPr>
        <w:t>Cliché</w:t>
      </w:r>
    </w:p>
    <w:p w:rsidR="004D65B2" w:rsidRDefault="004D65B2" w:rsidP="004D65B2">
      <w:pPr>
        <w:pStyle w:val="ListParagraph"/>
        <w:numPr>
          <w:ilvl w:val="0"/>
          <w:numId w:val="1"/>
        </w:numPr>
        <w:spacing w:after="0" w:line="240" w:lineRule="auto"/>
        <w:rPr>
          <w:noProof/>
        </w:rPr>
      </w:pPr>
      <w:r>
        <w:rPr>
          <w:noProof/>
        </w:rPr>
        <w:t>Onomotopeia</w:t>
      </w:r>
    </w:p>
    <w:p w:rsidR="004D65B2" w:rsidRDefault="004D65B2" w:rsidP="004D65B2">
      <w:pPr>
        <w:pStyle w:val="ListParagraph"/>
        <w:numPr>
          <w:ilvl w:val="0"/>
          <w:numId w:val="1"/>
        </w:numPr>
        <w:spacing w:after="0" w:line="240" w:lineRule="auto"/>
        <w:rPr>
          <w:noProof/>
        </w:rPr>
      </w:pPr>
      <w:r>
        <w:rPr>
          <w:noProof/>
        </w:rPr>
        <w:lastRenderedPageBreak/>
        <w:t>Simile</w:t>
      </w:r>
    </w:p>
    <w:p w:rsidR="004D65B2" w:rsidRDefault="004D65B2" w:rsidP="004D65B2">
      <w:pPr>
        <w:pStyle w:val="ListParagraph"/>
        <w:numPr>
          <w:ilvl w:val="0"/>
          <w:numId w:val="1"/>
        </w:numPr>
        <w:spacing w:after="0" w:line="240" w:lineRule="auto"/>
        <w:rPr>
          <w:noProof/>
        </w:rPr>
        <w:sectPr w:rsidR="004D65B2" w:rsidSect="004D65B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noProof/>
        </w:rPr>
        <w:t>Metaphor</w:t>
      </w:r>
      <w:bookmarkStart w:id="0" w:name="_GoBack"/>
      <w:bookmarkEnd w:id="0"/>
    </w:p>
    <w:p w:rsidR="004D65B2" w:rsidRDefault="004D65B2">
      <w:pPr>
        <w:rPr>
          <w:noProof/>
        </w:rPr>
      </w:pPr>
    </w:p>
    <w:p w:rsidR="004D65B2" w:rsidRDefault="004D65B2">
      <w:pPr>
        <w:rPr>
          <w:noProof/>
        </w:rPr>
      </w:pPr>
      <w:r>
        <w:rPr>
          <w:noProof/>
        </w:rPr>
        <w:drawing>
          <wp:inline distT="0" distB="0" distL="0" distR="0" wp14:anchorId="442B90C8" wp14:editId="565E0ECA">
            <wp:extent cx="5400675" cy="5915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35"/>
                    <a:stretch/>
                  </pic:blipFill>
                  <pic:spPr bwMode="auto">
                    <a:xfrm>
                      <a:off x="0" y="0"/>
                      <a:ext cx="5401947" cy="591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5B2" w:rsidRDefault="004D65B2"/>
    <w:sectPr w:rsidR="004D65B2" w:rsidSect="004D65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neapple Delight">
    <w:panose1 w:val="02000000000000000000"/>
    <w:charset w:val="BA"/>
    <w:family w:val="auto"/>
    <w:pitch w:val="variable"/>
    <w:sig w:usb0="A000002F" w:usb1="00000002" w:usb2="00000000" w:usb3="00000000" w:csb0="0000008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356A7"/>
    <w:multiLevelType w:val="hybridMultilevel"/>
    <w:tmpl w:val="33EEA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B2"/>
    <w:rsid w:val="004D65B2"/>
    <w:rsid w:val="00F7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lockrow_j</dc:creator>
  <cp:lastModifiedBy>lockrow_j</cp:lastModifiedBy>
  <cp:revision>1</cp:revision>
  <dcterms:created xsi:type="dcterms:W3CDTF">2015-04-07T20:23:00Z</dcterms:created>
  <dcterms:modified xsi:type="dcterms:W3CDTF">2015-04-07T20:30:00Z</dcterms:modified>
</cp:coreProperties>
</file>