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E7" w:rsidRDefault="00EF32E7" w:rsidP="00EF32E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Name: _______________________</w:t>
      </w:r>
    </w:p>
    <w:p w:rsidR="00EF32E7" w:rsidRDefault="00EF32E7" w:rsidP="00EF32E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Partner’s Name: _______________________</w:t>
      </w:r>
    </w:p>
    <w:p w:rsidR="00EF32E7" w:rsidRDefault="00EF32E7" w:rsidP="00EF32E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F32E7" w:rsidRDefault="00EF32E7" w:rsidP="00EF32E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F32E7" w:rsidRDefault="00EF32E7" w:rsidP="00EF32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21E9D">
        <w:rPr>
          <w:rFonts w:ascii="Times New Roman" w:hAnsi="Times New Roman" w:cs="Times New Roman"/>
          <w:b/>
          <w:sz w:val="32"/>
          <w:u w:val="single"/>
        </w:rPr>
        <w:t>Presidential Candidates Research Rubric</w:t>
      </w:r>
    </w:p>
    <w:p w:rsidR="00EF32E7" w:rsidRPr="00021E9D" w:rsidRDefault="00EF32E7" w:rsidP="00EF32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F32E7" w:rsidRDefault="00EF32E7" w:rsidP="00EF32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Your assigned candidate is: _______________________</w:t>
      </w:r>
    </w:p>
    <w:p w:rsidR="00EF32E7" w:rsidRDefault="00EF32E7" w:rsidP="00EF32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*You must complete your own project if absent more than once!!</w:t>
      </w:r>
    </w:p>
    <w:p w:rsidR="00EF32E7" w:rsidRDefault="00EF32E7" w:rsidP="00EF32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32E7" w:rsidRPr="00CB66BF" w:rsidRDefault="00EF32E7" w:rsidP="00EF32E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CB66BF">
        <w:rPr>
          <w:rFonts w:ascii="Times New Roman" w:hAnsi="Times New Roman" w:cs="Times New Roman"/>
          <w:b/>
          <w:i/>
          <w:sz w:val="28"/>
          <w:u w:val="single"/>
        </w:rPr>
        <w:t>Major issues to address:</w:t>
      </w:r>
      <w:r w:rsidRPr="00CB66BF">
        <w:rPr>
          <w:rFonts w:ascii="Times New Roman" w:hAnsi="Times New Roman" w:cs="Times New Roman"/>
          <w:b/>
          <w:i/>
          <w:sz w:val="28"/>
        </w:rPr>
        <w:t xml:space="preserve"> health care reform, gun rights, education, Social Security, immigration, taxes, environment, foreign affairs</w:t>
      </w:r>
    </w:p>
    <w:p w:rsidR="00EF32E7" w:rsidRDefault="00EF32E7" w:rsidP="00EF32E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32E7" w:rsidTr="000C2247">
        <w:tc>
          <w:tcPr>
            <w:tcW w:w="1915" w:type="dxa"/>
            <w:vAlign w:val="center"/>
          </w:tcPr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5DE8">
              <w:rPr>
                <w:rFonts w:ascii="Times New Roman" w:hAnsi="Times New Roman" w:cs="Times New Roman"/>
                <w:b/>
                <w:sz w:val="32"/>
              </w:rPr>
              <w:t>Category</w:t>
            </w:r>
          </w:p>
        </w:tc>
        <w:tc>
          <w:tcPr>
            <w:tcW w:w="1915" w:type="dxa"/>
            <w:vAlign w:val="center"/>
          </w:tcPr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5DE8">
              <w:rPr>
                <w:rFonts w:ascii="Times New Roman" w:hAnsi="Times New Roman" w:cs="Times New Roman"/>
                <w:b/>
                <w:sz w:val="32"/>
              </w:rPr>
              <w:t>Mastered</w:t>
            </w:r>
          </w:p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5DE8">
              <w:rPr>
                <w:rFonts w:ascii="Times New Roman" w:hAnsi="Times New Roman" w:cs="Times New Roman"/>
                <w:b/>
                <w:sz w:val="32"/>
              </w:rPr>
              <w:t>15-20 points</w:t>
            </w:r>
          </w:p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15" w:type="dxa"/>
            <w:vAlign w:val="center"/>
          </w:tcPr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5DE8">
              <w:rPr>
                <w:rFonts w:ascii="Times New Roman" w:hAnsi="Times New Roman" w:cs="Times New Roman"/>
                <w:b/>
                <w:sz w:val="32"/>
              </w:rPr>
              <w:t>Average</w:t>
            </w:r>
          </w:p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5DE8">
              <w:rPr>
                <w:rFonts w:ascii="Times New Roman" w:hAnsi="Times New Roman" w:cs="Times New Roman"/>
                <w:b/>
                <w:sz w:val="32"/>
              </w:rPr>
              <w:t>7-14 points</w:t>
            </w:r>
          </w:p>
        </w:tc>
        <w:tc>
          <w:tcPr>
            <w:tcW w:w="1915" w:type="dxa"/>
            <w:vAlign w:val="center"/>
          </w:tcPr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5DE8">
              <w:rPr>
                <w:rFonts w:ascii="Times New Roman" w:hAnsi="Times New Roman" w:cs="Times New Roman"/>
                <w:b/>
                <w:sz w:val="32"/>
              </w:rPr>
              <w:t>Insufficient</w:t>
            </w:r>
          </w:p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5DE8">
              <w:rPr>
                <w:rFonts w:ascii="Times New Roman" w:hAnsi="Times New Roman" w:cs="Times New Roman"/>
                <w:b/>
                <w:sz w:val="32"/>
              </w:rPr>
              <w:t>0-7 points</w:t>
            </w:r>
          </w:p>
        </w:tc>
        <w:tc>
          <w:tcPr>
            <w:tcW w:w="1916" w:type="dxa"/>
            <w:vAlign w:val="center"/>
          </w:tcPr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5DE8">
              <w:rPr>
                <w:rFonts w:ascii="Times New Roman" w:hAnsi="Times New Roman" w:cs="Times New Roman"/>
                <w:b/>
                <w:sz w:val="32"/>
              </w:rPr>
              <w:t>Points Awarded</w:t>
            </w:r>
          </w:p>
        </w:tc>
      </w:tr>
      <w:tr w:rsidR="00EF32E7" w:rsidTr="000C2247">
        <w:tc>
          <w:tcPr>
            <w:tcW w:w="1915" w:type="dxa"/>
            <w:vAlign w:val="center"/>
          </w:tcPr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5DE8">
              <w:rPr>
                <w:rFonts w:ascii="Times New Roman" w:hAnsi="Times New Roman" w:cs="Times New Roman"/>
                <w:b/>
                <w:sz w:val="28"/>
              </w:rPr>
              <w:t>Content</w:t>
            </w:r>
          </w:p>
        </w:tc>
        <w:tc>
          <w:tcPr>
            <w:tcW w:w="1915" w:type="dxa"/>
            <w:vAlign w:val="center"/>
          </w:tcPr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F5DE8">
              <w:rPr>
                <w:rFonts w:ascii="Times New Roman" w:hAnsi="Times New Roman" w:cs="Times New Roman"/>
                <w:sz w:val="24"/>
              </w:rPr>
              <w:t xml:space="preserve">Students have identified </w:t>
            </w:r>
            <w:r>
              <w:rPr>
                <w:rFonts w:ascii="Times New Roman" w:hAnsi="Times New Roman" w:cs="Times New Roman"/>
                <w:sz w:val="24"/>
              </w:rPr>
              <w:t>the candidate’s political party, home state, educational background, political history, and has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explained their stance on all or most of the major issues (see below).</w:t>
            </w:r>
          </w:p>
        </w:tc>
        <w:tc>
          <w:tcPr>
            <w:tcW w:w="1915" w:type="dxa"/>
            <w:vAlign w:val="center"/>
          </w:tcPr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Students have partially identified the candidate’s political party, home state, educational background, political history, and has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explained their stance on some of the major issues.</w:t>
            </w:r>
          </w:p>
        </w:tc>
        <w:tc>
          <w:tcPr>
            <w:tcW w:w="1915" w:type="dxa"/>
            <w:vAlign w:val="center"/>
          </w:tcPr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Students have not sufficiently identified the candidate’s political party, home state, educational background, political history, and has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explained their stance on some of the major issues.</w:t>
            </w:r>
          </w:p>
        </w:tc>
        <w:tc>
          <w:tcPr>
            <w:tcW w:w="1916" w:type="dxa"/>
          </w:tcPr>
          <w:p w:rsidR="00EF32E7" w:rsidRPr="008F5DE8" w:rsidRDefault="00EF32E7" w:rsidP="000C22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32E7" w:rsidTr="000C2247">
        <w:tc>
          <w:tcPr>
            <w:tcW w:w="1915" w:type="dxa"/>
            <w:vAlign w:val="center"/>
          </w:tcPr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5DE8">
              <w:rPr>
                <w:rFonts w:ascii="Times New Roman" w:hAnsi="Times New Roman" w:cs="Times New Roman"/>
                <w:b/>
                <w:sz w:val="28"/>
              </w:rPr>
              <w:t>Presentation</w:t>
            </w:r>
          </w:p>
        </w:tc>
        <w:tc>
          <w:tcPr>
            <w:tcW w:w="1915" w:type="dxa"/>
            <w:vAlign w:val="center"/>
          </w:tcPr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presentation is informative and engaging.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Students maintain good eye contact and uses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an appropriate volume level.  Students are energetic and include their peers in the lesson.</w:t>
            </w:r>
          </w:p>
        </w:tc>
        <w:tc>
          <w:tcPr>
            <w:tcW w:w="1915" w:type="dxa"/>
            <w:vAlign w:val="center"/>
          </w:tcPr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presentation is somewhat informative and engaging.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Students sometimes lack good eye contact OR is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hard to hear OR students lack the energy needed to captivate their audience.</w:t>
            </w:r>
          </w:p>
        </w:tc>
        <w:tc>
          <w:tcPr>
            <w:tcW w:w="1915" w:type="dxa"/>
            <w:vAlign w:val="center"/>
          </w:tcPr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presentation is either not engaging.  Students tend to face the screen instead of maintain eye contact OR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can not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be heard. Students read word for word from the screen and lack energy.</w:t>
            </w:r>
          </w:p>
        </w:tc>
        <w:tc>
          <w:tcPr>
            <w:tcW w:w="1916" w:type="dxa"/>
          </w:tcPr>
          <w:p w:rsidR="00EF32E7" w:rsidRPr="008F5DE8" w:rsidRDefault="00EF32E7" w:rsidP="000C22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32E7" w:rsidTr="000C2247">
        <w:tc>
          <w:tcPr>
            <w:tcW w:w="1915" w:type="dxa"/>
            <w:vAlign w:val="center"/>
          </w:tcPr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5DE8">
              <w:rPr>
                <w:rFonts w:ascii="Times New Roman" w:hAnsi="Times New Roman" w:cs="Times New Roman"/>
                <w:b/>
                <w:sz w:val="28"/>
              </w:rPr>
              <w:lastRenderedPageBreak/>
              <w:t>Creativity</w:t>
            </w:r>
          </w:p>
        </w:tc>
        <w:tc>
          <w:tcPr>
            <w:tcW w:w="1915" w:type="dxa"/>
            <w:vAlign w:val="center"/>
          </w:tcPr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presentation is neatly presented; there are multiple photos and color is used appropriately.</w:t>
            </w:r>
          </w:p>
        </w:tc>
        <w:tc>
          <w:tcPr>
            <w:tcW w:w="1915" w:type="dxa"/>
            <w:vAlign w:val="center"/>
          </w:tcPr>
          <w:p w:rsidR="00EF32E7" w:rsidRDefault="00EF32E7" w:rsidP="000C22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presentation is somewhat neat. May lack enough color or enough photos.</w:t>
            </w:r>
          </w:p>
        </w:tc>
        <w:tc>
          <w:tcPr>
            <w:tcW w:w="1915" w:type="dxa"/>
            <w:vAlign w:val="center"/>
          </w:tcPr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presentation is mostly black and white and does not use enough photos.  It is hard to read information on the screen.</w:t>
            </w:r>
          </w:p>
        </w:tc>
        <w:tc>
          <w:tcPr>
            <w:tcW w:w="1916" w:type="dxa"/>
          </w:tcPr>
          <w:p w:rsidR="00EF32E7" w:rsidRPr="008F5DE8" w:rsidRDefault="00EF32E7" w:rsidP="000C22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32E7" w:rsidTr="000C2247">
        <w:tc>
          <w:tcPr>
            <w:tcW w:w="1915" w:type="dxa"/>
            <w:vAlign w:val="center"/>
          </w:tcPr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5DE8">
              <w:rPr>
                <w:rFonts w:ascii="Times New Roman" w:hAnsi="Times New Roman" w:cs="Times New Roman"/>
                <w:b/>
                <w:sz w:val="28"/>
              </w:rPr>
              <w:t>Citations</w:t>
            </w:r>
          </w:p>
        </w:tc>
        <w:tc>
          <w:tcPr>
            <w:tcW w:w="1915" w:type="dxa"/>
            <w:vAlign w:val="center"/>
          </w:tcPr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have properly cited all sources used.  A minimum of five citations has been listed.</w:t>
            </w:r>
          </w:p>
        </w:tc>
        <w:tc>
          <w:tcPr>
            <w:tcW w:w="1915" w:type="dxa"/>
            <w:vAlign w:val="center"/>
          </w:tcPr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have cited most sources used.  There are a minimum of three citations listed.</w:t>
            </w:r>
          </w:p>
        </w:tc>
        <w:tc>
          <w:tcPr>
            <w:tcW w:w="1915" w:type="dxa"/>
            <w:vAlign w:val="center"/>
          </w:tcPr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have failed to properly cite sources.  Only two or less citations are listed.</w:t>
            </w:r>
          </w:p>
        </w:tc>
        <w:tc>
          <w:tcPr>
            <w:tcW w:w="1916" w:type="dxa"/>
          </w:tcPr>
          <w:p w:rsidR="00EF32E7" w:rsidRPr="008F5DE8" w:rsidRDefault="00EF32E7" w:rsidP="000C22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32E7" w:rsidTr="000C2247">
        <w:tc>
          <w:tcPr>
            <w:tcW w:w="1915" w:type="dxa"/>
          </w:tcPr>
          <w:p w:rsidR="00EF32E7" w:rsidRPr="008F5DE8" w:rsidRDefault="00EF32E7" w:rsidP="000C22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5DE8">
              <w:rPr>
                <w:rFonts w:ascii="Times New Roman" w:hAnsi="Times New Roman" w:cs="Times New Roman"/>
                <w:b/>
                <w:sz w:val="28"/>
              </w:rPr>
              <w:t>Individual Participation</w:t>
            </w:r>
          </w:p>
        </w:tc>
        <w:tc>
          <w:tcPr>
            <w:tcW w:w="1915" w:type="dxa"/>
            <w:vAlign w:val="center"/>
          </w:tcPr>
          <w:p w:rsidR="00EF32E7" w:rsidRPr="00851B16" w:rsidRDefault="00851B16" w:rsidP="000C2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gave 100% effort to complete the project; student had 0 absences</w:t>
            </w:r>
          </w:p>
        </w:tc>
        <w:tc>
          <w:tcPr>
            <w:tcW w:w="1915" w:type="dxa"/>
            <w:vAlign w:val="center"/>
          </w:tcPr>
          <w:p w:rsidR="00EF32E7" w:rsidRPr="00851B16" w:rsidRDefault="00851B16" w:rsidP="000C2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1B16">
              <w:rPr>
                <w:rFonts w:ascii="Times New Roman" w:hAnsi="Times New Roman" w:cs="Times New Roman"/>
                <w:sz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</w:rPr>
              <w:t>either (1) was off task on several occasions or (2) had one absence</w:t>
            </w:r>
          </w:p>
        </w:tc>
        <w:tc>
          <w:tcPr>
            <w:tcW w:w="1915" w:type="dxa"/>
            <w:vAlign w:val="center"/>
          </w:tcPr>
          <w:p w:rsidR="00EF32E7" w:rsidRPr="00851B16" w:rsidRDefault="00851B16" w:rsidP="000C22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either (1) did not help to complete the project or (2) had two or more absences</w:t>
            </w:r>
            <w:bookmarkStart w:id="0" w:name="_GoBack"/>
            <w:bookmarkEnd w:id="0"/>
          </w:p>
        </w:tc>
        <w:tc>
          <w:tcPr>
            <w:tcW w:w="1916" w:type="dxa"/>
          </w:tcPr>
          <w:p w:rsidR="00EF32E7" w:rsidRPr="008F5DE8" w:rsidRDefault="00EF32E7" w:rsidP="000C22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32E7" w:rsidRDefault="00EF32E7" w:rsidP="00EF32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32E7" w:rsidRDefault="00EF32E7" w:rsidP="00EF32E7">
      <w:pPr>
        <w:jc w:val="center"/>
        <w:rPr>
          <w:rFonts w:ascii="Times New Roman" w:hAnsi="Times New Roman" w:cs="Times New Roman"/>
          <w:sz w:val="28"/>
        </w:rPr>
      </w:pPr>
    </w:p>
    <w:p w:rsidR="00EF32E7" w:rsidRDefault="00EF32E7" w:rsidP="00EF32E7">
      <w:pPr>
        <w:rPr>
          <w:rFonts w:ascii="Times New Roman" w:hAnsi="Times New Roman" w:cs="Times New Roman"/>
          <w:sz w:val="28"/>
        </w:rPr>
      </w:pPr>
    </w:p>
    <w:p w:rsidR="00EF32E7" w:rsidRDefault="00EF32E7" w:rsidP="00EF32E7">
      <w:pPr>
        <w:rPr>
          <w:rFonts w:ascii="Times New Roman" w:hAnsi="Times New Roman" w:cs="Times New Roman"/>
          <w:sz w:val="28"/>
        </w:rPr>
      </w:pPr>
    </w:p>
    <w:p w:rsidR="00E41767" w:rsidRDefault="00E41767"/>
    <w:sectPr w:rsidR="00E41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E7"/>
    <w:rsid w:val="00741DD0"/>
    <w:rsid w:val="00851B16"/>
    <w:rsid w:val="00E41767"/>
    <w:rsid w:val="00E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 RACHEL</dc:creator>
  <cp:lastModifiedBy>GOAN RACHEL</cp:lastModifiedBy>
  <cp:revision>3</cp:revision>
  <dcterms:created xsi:type="dcterms:W3CDTF">2015-09-08T01:08:00Z</dcterms:created>
  <dcterms:modified xsi:type="dcterms:W3CDTF">2016-01-03T04:57:00Z</dcterms:modified>
</cp:coreProperties>
</file>