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56" w:rsidRDefault="00617056" w:rsidP="0061705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Iggy: ________________</w:t>
      </w:r>
    </w:p>
    <w:p w:rsidR="006C52D6" w:rsidRPr="00617056" w:rsidRDefault="00617056" w:rsidP="0061705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17056">
        <w:rPr>
          <w:rFonts w:ascii="Times New Roman" w:hAnsi="Times New Roman" w:cs="Times New Roman"/>
          <w:b/>
          <w:sz w:val="28"/>
          <w:u w:val="single"/>
        </w:rPr>
        <w:t>Economics Citation Activity</w:t>
      </w:r>
    </w:p>
    <w:p w:rsidR="00617056" w:rsidRPr="00617056" w:rsidRDefault="008A0454" w:rsidP="0061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Directions: Use your Economics textbook to a</w:t>
      </w:r>
      <w:r w:rsidR="00617056" w:rsidRPr="00617056">
        <w:rPr>
          <w:rFonts w:ascii="Times New Roman" w:hAnsi="Times New Roman" w:cs="Times New Roman"/>
          <w:b/>
          <w:sz w:val="24"/>
        </w:rPr>
        <w:t>nswer the following questions by citing where the information came from.  Be as specific as possible (author, article or book title, paragraph number, page #, etc.)</w:t>
      </w:r>
    </w:p>
    <w:p w:rsidR="00617056" w:rsidRPr="00617056" w:rsidRDefault="00617056" w:rsidP="006170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617056">
        <w:rPr>
          <w:rFonts w:ascii="Times New Roman" w:hAnsi="Times New Roman" w:cs="Times New Roman"/>
          <w:b/>
          <w:i/>
          <w:sz w:val="24"/>
        </w:rPr>
        <w:t xml:space="preserve">Ex: What is the population of America?  </w:t>
      </w:r>
    </w:p>
    <w:p w:rsidR="00617056" w:rsidRDefault="00617056" w:rsidP="00617056">
      <w:pPr>
        <w:spacing w:after="0" w:line="240" w:lineRule="auto"/>
        <w:jc w:val="center"/>
        <w:rPr>
          <w:rStyle w:val="item25"/>
          <w:rFonts w:ascii="Times New Roman" w:hAnsi="Times New Roman" w:cs="Times New Roman"/>
          <w:b/>
          <w:i/>
          <w:sz w:val="24"/>
          <w:szCs w:val="21"/>
          <w:lang w:val="en"/>
        </w:rPr>
      </w:pPr>
      <w:r w:rsidRPr="00617056">
        <w:rPr>
          <w:rFonts w:ascii="Times New Roman" w:hAnsi="Times New Roman" w:cs="Times New Roman"/>
          <w:b/>
          <w:i/>
          <w:sz w:val="24"/>
        </w:rPr>
        <w:t xml:space="preserve">According to the first paragraph in his article entitled </w:t>
      </w:r>
      <w:r w:rsidRPr="00617056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“The 2014 U.S. and World Populations”, Robert </w:t>
      </w:r>
      <w:hyperlink r:id="rId6" w:history="1">
        <w:r w:rsidRPr="00617056">
          <w:rPr>
            <w:rStyle w:val="Hyperlink"/>
            <w:rFonts w:ascii="Times New Roman" w:hAnsi="Times New Roman" w:cs="Times New Roman"/>
            <w:b/>
            <w:i/>
            <w:color w:val="auto"/>
            <w:sz w:val="24"/>
            <w:szCs w:val="21"/>
            <w:lang w:val="en"/>
          </w:rPr>
          <w:t>Schlesinger</w:t>
        </w:r>
      </w:hyperlink>
      <w:r w:rsidRPr="00617056">
        <w:rPr>
          <w:rStyle w:val="item25"/>
          <w:rFonts w:ascii="Times New Roman" w:hAnsi="Times New Roman" w:cs="Times New Roman"/>
          <w:b/>
          <w:i/>
          <w:sz w:val="24"/>
          <w:szCs w:val="21"/>
          <w:lang w:val="en"/>
        </w:rPr>
        <w:t xml:space="preserve"> writes that there are 317 million people living in America.</w:t>
      </w:r>
    </w:p>
    <w:p w:rsidR="008A0454" w:rsidRDefault="008A0454" w:rsidP="00617056">
      <w:pPr>
        <w:spacing w:after="0" w:line="240" w:lineRule="auto"/>
        <w:jc w:val="center"/>
        <w:rPr>
          <w:rStyle w:val="item25"/>
          <w:rFonts w:ascii="Times New Roman" w:hAnsi="Times New Roman" w:cs="Times New Roman"/>
          <w:b/>
          <w:i/>
          <w:sz w:val="24"/>
          <w:szCs w:val="21"/>
          <w:lang w:val="en"/>
        </w:rPr>
      </w:pPr>
    </w:p>
    <w:p w:rsidR="008A0454" w:rsidRDefault="008A0454" w:rsidP="008A0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currency.</w:t>
      </w: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8A0454" w:rsidP="008A0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gross domestic product (GDP) mean?</w:t>
      </w: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8A0454" w:rsidP="008A0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pie chart on page 559.  Which region in the world receives the most U.S. aid?</w:t>
      </w: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8A0454" w:rsidP="008A0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bar graph on page 470.  Which country as the lowest government debt as a percentage of their GDP?</w:t>
      </w: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8A0454" w:rsidP="008A0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graph on page 463.  In which year did America have the worst deficit between 198- and 2005?</w:t>
      </w: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8A0454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8A0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454" w:rsidRDefault="001629BC" w:rsidP="008A045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“A Global Perspective” on page 292.  What countries adopted the Euro in 2002?</w:t>
      </w:r>
    </w:p>
    <w:p w:rsidR="001629BC" w:rsidRDefault="001629BC" w:rsidP="0016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16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16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Default="001629BC" w:rsidP="0016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9BC" w:rsidRPr="001629BC" w:rsidRDefault="001629BC" w:rsidP="001629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illustration on page 171.  If demand increases, what happens to the equilibrium price?</w:t>
      </w:r>
    </w:p>
    <w:sectPr w:rsidR="001629BC" w:rsidRPr="0016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56C5"/>
    <w:multiLevelType w:val="hybridMultilevel"/>
    <w:tmpl w:val="893AEE44"/>
    <w:lvl w:ilvl="0" w:tplc="DE60B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6"/>
    <w:rsid w:val="000A7319"/>
    <w:rsid w:val="001629BC"/>
    <w:rsid w:val="003344D2"/>
    <w:rsid w:val="00617056"/>
    <w:rsid w:val="006C52D6"/>
    <w:rsid w:val="008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056"/>
    <w:rPr>
      <w:strike w:val="0"/>
      <w:dstrike w:val="0"/>
      <w:color w:val="005EA6"/>
      <w:u w:val="none"/>
      <w:effect w:val="none"/>
    </w:rPr>
  </w:style>
  <w:style w:type="character" w:customStyle="1" w:styleId="item25">
    <w:name w:val="item25"/>
    <w:basedOn w:val="DefaultParagraphFont"/>
    <w:rsid w:val="00617056"/>
  </w:style>
  <w:style w:type="paragraph" w:styleId="ListParagraph">
    <w:name w:val="List Paragraph"/>
    <w:basedOn w:val="Normal"/>
    <w:uiPriority w:val="34"/>
    <w:qFormat/>
    <w:rsid w:val="008A0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056"/>
    <w:rPr>
      <w:strike w:val="0"/>
      <w:dstrike w:val="0"/>
      <w:color w:val="005EA6"/>
      <w:u w:val="none"/>
      <w:effect w:val="none"/>
    </w:rPr>
  </w:style>
  <w:style w:type="character" w:customStyle="1" w:styleId="item25">
    <w:name w:val="item25"/>
    <w:basedOn w:val="DefaultParagraphFont"/>
    <w:rsid w:val="00617056"/>
  </w:style>
  <w:style w:type="paragraph" w:styleId="ListParagraph">
    <w:name w:val="List Paragraph"/>
    <w:basedOn w:val="Normal"/>
    <w:uiPriority w:val="34"/>
    <w:qFormat/>
    <w:rsid w:val="008A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news.com/topics/author/robert-schlesing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2</cp:revision>
  <cp:lastPrinted>2014-09-08T12:17:00Z</cp:lastPrinted>
  <dcterms:created xsi:type="dcterms:W3CDTF">2014-12-15T15:38:00Z</dcterms:created>
  <dcterms:modified xsi:type="dcterms:W3CDTF">2014-12-15T15:38:00Z</dcterms:modified>
</cp:coreProperties>
</file>