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5E" w:rsidRPr="002546F1" w:rsidRDefault="008E514F" w:rsidP="002546F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546F1">
        <w:rPr>
          <w:rFonts w:ascii="Times New Roman" w:hAnsi="Times New Roman" w:cs="Times New Roman"/>
          <w:b/>
          <w:sz w:val="32"/>
          <w:u w:val="single"/>
        </w:rPr>
        <w:t>Decades Project Rubric</w:t>
      </w:r>
    </w:p>
    <w:p w:rsidR="008E514F" w:rsidRPr="002546F1" w:rsidRDefault="002546F1" w:rsidP="002546F1">
      <w:pPr>
        <w:jc w:val="center"/>
        <w:rPr>
          <w:rFonts w:ascii="Times New Roman" w:hAnsi="Times New Roman" w:cs="Times New Roman"/>
          <w:i/>
          <w:sz w:val="24"/>
        </w:rPr>
      </w:pPr>
      <w:r w:rsidRPr="002546F1">
        <w:rPr>
          <w:rFonts w:ascii="Times New Roman" w:hAnsi="Times New Roman" w:cs="Times New Roman"/>
          <w:i/>
          <w:sz w:val="24"/>
        </w:rPr>
        <w:t>*DO NOT LOSE THIS RUBRIC. YOU WILL GIVE IT TO ME WHEN YOU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907"/>
        <w:gridCol w:w="1815"/>
        <w:gridCol w:w="2160"/>
        <w:gridCol w:w="1638"/>
      </w:tblGrid>
      <w:tr w:rsidR="00ED319E" w:rsidTr="00ED319E">
        <w:trPr>
          <w:trHeight w:val="395"/>
        </w:trPr>
        <w:tc>
          <w:tcPr>
            <w:tcW w:w="2056" w:type="dxa"/>
            <w:vAlign w:val="center"/>
          </w:tcPr>
          <w:p w:rsidR="004C69F6" w:rsidRPr="008E514F" w:rsidRDefault="004C69F6" w:rsidP="004C69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E514F">
              <w:rPr>
                <w:rFonts w:ascii="Times New Roman" w:hAnsi="Times New Roman" w:cs="Times New Roman"/>
                <w:b/>
                <w:sz w:val="32"/>
              </w:rPr>
              <w:t>Category</w:t>
            </w:r>
          </w:p>
        </w:tc>
        <w:tc>
          <w:tcPr>
            <w:tcW w:w="1907" w:type="dxa"/>
            <w:vAlign w:val="center"/>
          </w:tcPr>
          <w:p w:rsidR="004C69F6" w:rsidRPr="008E514F" w:rsidRDefault="004C69F6" w:rsidP="004C69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Mastered </w:t>
            </w:r>
            <w:r w:rsidRPr="004C69F6">
              <w:rPr>
                <w:rFonts w:ascii="Times New Roman" w:hAnsi="Times New Roman" w:cs="Times New Roman"/>
                <w:b/>
                <w:i/>
                <w:sz w:val="28"/>
              </w:rPr>
              <w:t>(11-15 points)</w:t>
            </w:r>
          </w:p>
        </w:tc>
        <w:tc>
          <w:tcPr>
            <w:tcW w:w="1815" w:type="dxa"/>
            <w:vAlign w:val="center"/>
          </w:tcPr>
          <w:p w:rsidR="004C69F6" w:rsidRPr="008E514F" w:rsidRDefault="004C69F6" w:rsidP="004C69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Proficient </w:t>
            </w:r>
            <w:r w:rsidRPr="004C69F6">
              <w:rPr>
                <w:rFonts w:ascii="Times New Roman" w:hAnsi="Times New Roman" w:cs="Times New Roman"/>
                <w:b/>
                <w:i/>
                <w:sz w:val="24"/>
              </w:rPr>
              <w:t>(5-10 points)</w:t>
            </w:r>
          </w:p>
        </w:tc>
        <w:tc>
          <w:tcPr>
            <w:tcW w:w="2160" w:type="dxa"/>
            <w:vAlign w:val="center"/>
          </w:tcPr>
          <w:p w:rsidR="004C69F6" w:rsidRPr="008E514F" w:rsidRDefault="004C69F6" w:rsidP="004C69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Needs Improvement </w:t>
            </w:r>
            <w:r w:rsidRPr="004C69F6">
              <w:rPr>
                <w:rFonts w:ascii="Times New Roman" w:hAnsi="Times New Roman" w:cs="Times New Roman"/>
                <w:b/>
                <w:i/>
                <w:sz w:val="28"/>
              </w:rPr>
              <w:t>(0-4 points)</w:t>
            </w:r>
          </w:p>
        </w:tc>
        <w:tc>
          <w:tcPr>
            <w:tcW w:w="1638" w:type="dxa"/>
            <w:vAlign w:val="center"/>
          </w:tcPr>
          <w:p w:rsidR="004C69F6" w:rsidRPr="008E514F" w:rsidRDefault="004C69F6" w:rsidP="004C69F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E514F">
              <w:rPr>
                <w:rFonts w:ascii="Times New Roman" w:hAnsi="Times New Roman" w:cs="Times New Roman"/>
                <w:b/>
                <w:sz w:val="32"/>
              </w:rPr>
              <w:t>Points Awarded</w:t>
            </w:r>
          </w:p>
        </w:tc>
      </w:tr>
      <w:tr w:rsidR="00ED319E" w:rsidTr="00ED319E">
        <w:tc>
          <w:tcPr>
            <w:tcW w:w="2056" w:type="dxa"/>
            <w:vAlign w:val="center"/>
          </w:tcPr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319E">
              <w:rPr>
                <w:rFonts w:ascii="Times New Roman" w:hAnsi="Times New Roman" w:cs="Times New Roman"/>
                <w:sz w:val="36"/>
                <w:szCs w:val="36"/>
              </w:rPr>
              <w:t>Presentation &amp; Content</w:t>
            </w:r>
          </w:p>
        </w:tc>
        <w:tc>
          <w:tcPr>
            <w:tcW w:w="1907" w:type="dxa"/>
            <w:vAlign w:val="center"/>
          </w:tcPr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</w:rPr>
            </w:pPr>
          </w:p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</w:rPr>
            </w:pPr>
            <w:r w:rsidRPr="00ED319E">
              <w:rPr>
                <w:rFonts w:ascii="Times New Roman" w:hAnsi="Times New Roman" w:cs="Times New Roman"/>
              </w:rPr>
              <w:t>Presentation is entertaining; Presenters  maintained good eye contact and voice levels and did not read directly off presentation; Presenters have covered all required topics</w:t>
            </w:r>
            <w:r w:rsidR="00ED319E" w:rsidRPr="00ED319E">
              <w:rPr>
                <w:rFonts w:ascii="Times New Roman" w:hAnsi="Times New Roman" w:cs="Times New Roman"/>
              </w:rPr>
              <w:t xml:space="preserve"> in-depth</w:t>
            </w:r>
          </w:p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</w:rPr>
            </w:pPr>
          </w:p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</w:rPr>
            </w:pPr>
            <w:r w:rsidRPr="00ED319E">
              <w:rPr>
                <w:rFonts w:ascii="Times New Roman" w:hAnsi="Times New Roman" w:cs="Times New Roman"/>
              </w:rPr>
              <w:t>Presentation failed to maintain peers’ attention at all times; Presenters either did not maintain eye contact or it was hard to hear them OR read directly off presentation; Presenters covered most of the required topics</w:t>
            </w:r>
            <w:r w:rsidR="00ED319E" w:rsidRPr="00ED319E">
              <w:rPr>
                <w:rFonts w:ascii="Times New Roman" w:hAnsi="Times New Roman" w:cs="Times New Roman"/>
              </w:rPr>
              <w:t xml:space="preserve"> OR all of the required content (but not in-depth)</w:t>
            </w:r>
          </w:p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</w:rPr>
            </w:pPr>
          </w:p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</w:rPr>
            </w:pPr>
            <w:r w:rsidRPr="00ED319E">
              <w:rPr>
                <w:rFonts w:ascii="Times New Roman" w:hAnsi="Times New Roman" w:cs="Times New Roman"/>
              </w:rPr>
              <w:t>Presentation was weak and did not maintain peers’ attention; Failed to maintain appropriate eye contact and voice levels; read off of presentation; Presenters only covered a few of the required topics.</w:t>
            </w:r>
          </w:p>
        </w:tc>
        <w:tc>
          <w:tcPr>
            <w:tcW w:w="1638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9E" w:rsidTr="00ED319E">
        <w:tc>
          <w:tcPr>
            <w:tcW w:w="2056" w:type="dxa"/>
            <w:vAlign w:val="center"/>
          </w:tcPr>
          <w:p w:rsidR="004C69F6" w:rsidRPr="00ED319E" w:rsidRDefault="004C69F6" w:rsidP="004C69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319E">
              <w:rPr>
                <w:rFonts w:ascii="Times New Roman" w:hAnsi="Times New Roman" w:cs="Times New Roman"/>
                <w:sz w:val="36"/>
                <w:szCs w:val="36"/>
              </w:rPr>
              <w:t>Graphics</w:t>
            </w:r>
          </w:p>
        </w:tc>
        <w:tc>
          <w:tcPr>
            <w:tcW w:w="1907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Each slide contains at least one photo; There is at least one map in the presentation; color scheme and font is appealing and pleasing to the eyes</w:t>
            </w:r>
          </w:p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Some slides are missing photos OR there is no map included in the presentation;  Or the font and color scheme is visually unappealing </w:t>
            </w:r>
          </w:p>
        </w:tc>
        <w:tc>
          <w:tcPr>
            <w:tcW w:w="2160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There are many slides without photos and no map included in the presentation; color scheme and font is hard on the eyes</w:t>
            </w:r>
          </w:p>
        </w:tc>
        <w:tc>
          <w:tcPr>
            <w:tcW w:w="1638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9E" w:rsidTr="00ED319E">
        <w:tc>
          <w:tcPr>
            <w:tcW w:w="2056" w:type="dxa"/>
            <w:vAlign w:val="center"/>
          </w:tcPr>
          <w:p w:rsidR="004C69F6" w:rsidRPr="00ED319E" w:rsidRDefault="00ED319E" w:rsidP="004C69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319E">
              <w:rPr>
                <w:rFonts w:ascii="Times New Roman" w:hAnsi="Times New Roman" w:cs="Times New Roman"/>
                <w:sz w:val="36"/>
                <w:szCs w:val="36"/>
              </w:rPr>
              <w:t>Creativity</w:t>
            </w:r>
          </w:p>
        </w:tc>
        <w:tc>
          <w:tcPr>
            <w:tcW w:w="1907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Presentation is not only informative, but interesting and stimulating; </w:t>
            </w:r>
            <w:r w:rsidR="004C69F6">
              <w:rPr>
                <w:rFonts w:ascii="Times New Roman" w:hAnsi="Times New Roman" w:cs="Times New Roman"/>
                <w:sz w:val="24"/>
              </w:rPr>
              <w:t xml:space="preserve">Students have </w:t>
            </w:r>
            <w:r w:rsidR="004C69F6">
              <w:rPr>
                <w:rFonts w:ascii="Times New Roman" w:hAnsi="Times New Roman" w:cs="Times New Roman"/>
                <w:sz w:val="24"/>
              </w:rPr>
              <w:lastRenderedPageBreak/>
              <w:t>used a unique technological medium to deliver their presentation; Engages peers in the presentation</w:t>
            </w:r>
          </w:p>
          <w:p w:rsidR="00ED319E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Presentation is interesting but not always stimulating; Students have used a basic technological medium (such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as PowerPoint) to deliver their presentation OR does not engage peers in the presentation</w:t>
            </w:r>
          </w:p>
        </w:tc>
        <w:tc>
          <w:tcPr>
            <w:tcW w:w="2160" w:type="dxa"/>
            <w:vAlign w:val="center"/>
          </w:tcPr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Presentation is basic and uses a basic medium (such as PowerPoint); does not engage peers in the presentation</w:t>
            </w:r>
          </w:p>
        </w:tc>
        <w:tc>
          <w:tcPr>
            <w:tcW w:w="1638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9E" w:rsidTr="00ED319E">
        <w:tc>
          <w:tcPr>
            <w:tcW w:w="2056" w:type="dxa"/>
            <w:vAlign w:val="center"/>
          </w:tcPr>
          <w:p w:rsidR="004C69F6" w:rsidRPr="00ED319E" w:rsidRDefault="00ED319E" w:rsidP="004C69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319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Length</w:t>
            </w:r>
          </w:p>
        </w:tc>
        <w:tc>
          <w:tcPr>
            <w:tcW w:w="1907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is at least ten minutes long but no longer than 20 minutes</w:t>
            </w:r>
          </w:p>
          <w:p w:rsidR="00ED319E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C69F6" w:rsidRDefault="00ED319E" w:rsidP="00ED3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is at least six minutes long</w:t>
            </w:r>
          </w:p>
        </w:tc>
        <w:tc>
          <w:tcPr>
            <w:tcW w:w="2160" w:type="dxa"/>
            <w:vAlign w:val="center"/>
          </w:tcPr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is five minutes or less</w:t>
            </w:r>
          </w:p>
        </w:tc>
        <w:tc>
          <w:tcPr>
            <w:tcW w:w="1638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9E" w:rsidTr="00ED319E">
        <w:tc>
          <w:tcPr>
            <w:tcW w:w="2056" w:type="dxa"/>
            <w:vAlign w:val="center"/>
          </w:tcPr>
          <w:p w:rsidR="004C69F6" w:rsidRPr="00ED319E" w:rsidRDefault="00ED319E" w:rsidP="004C69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319E">
              <w:rPr>
                <w:rFonts w:ascii="Times New Roman" w:hAnsi="Times New Roman" w:cs="Times New Roman"/>
                <w:sz w:val="36"/>
                <w:szCs w:val="36"/>
              </w:rPr>
              <w:t>Sources</w:t>
            </w:r>
          </w:p>
        </w:tc>
        <w:tc>
          <w:tcPr>
            <w:tcW w:w="1907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have cited (MLA or APA) the textbook and at least three separate, reliable sources; All information that is not common knowledge should be cited </w:t>
            </w:r>
          </w:p>
          <w:p w:rsidR="00ED319E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failed to cite the textbook or have cited less than three separate, reliable sources; have failed to cite some information that is not common knowledge OR sources are not in MLA or APA format</w:t>
            </w:r>
          </w:p>
        </w:tc>
        <w:tc>
          <w:tcPr>
            <w:tcW w:w="2160" w:type="dxa"/>
            <w:vAlign w:val="center"/>
          </w:tcPr>
          <w:p w:rsidR="004C69F6" w:rsidRDefault="00ED319E" w:rsidP="00ED3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have cited two or less sources; not in MLA or APA format</w:t>
            </w:r>
          </w:p>
        </w:tc>
        <w:tc>
          <w:tcPr>
            <w:tcW w:w="1638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19E" w:rsidTr="00ED319E">
        <w:tc>
          <w:tcPr>
            <w:tcW w:w="2056" w:type="dxa"/>
            <w:vAlign w:val="center"/>
          </w:tcPr>
          <w:p w:rsidR="00ED319E" w:rsidRPr="00ED319E" w:rsidRDefault="00ED319E" w:rsidP="00ED31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69F6" w:rsidRPr="00ED319E" w:rsidRDefault="004C69F6" w:rsidP="00ED31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319E">
              <w:rPr>
                <w:rFonts w:ascii="Times New Roman" w:hAnsi="Times New Roman" w:cs="Times New Roman"/>
                <w:sz w:val="36"/>
                <w:szCs w:val="36"/>
              </w:rPr>
              <w:t xml:space="preserve">Individual </w:t>
            </w:r>
            <w:r w:rsidR="00ED319E" w:rsidRPr="00ED319E">
              <w:rPr>
                <w:rFonts w:ascii="Times New Roman" w:hAnsi="Times New Roman" w:cs="Times New Roman"/>
                <w:sz w:val="36"/>
                <w:szCs w:val="36"/>
              </w:rPr>
              <w:t>Participation</w:t>
            </w:r>
          </w:p>
        </w:tc>
        <w:tc>
          <w:tcPr>
            <w:tcW w:w="1907" w:type="dxa"/>
            <w:vAlign w:val="center"/>
          </w:tcPr>
          <w:p w:rsidR="004C69F6" w:rsidRDefault="004C69F6" w:rsidP="00ED319E">
            <w:pPr>
              <w:rPr>
                <w:rFonts w:ascii="Times New Roman" w:hAnsi="Times New Roman" w:cs="Times New Roman"/>
                <w:sz w:val="24"/>
              </w:rPr>
            </w:pPr>
          </w:p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helped partner completely on the project; Had 0 absences while working on the project</w:t>
            </w:r>
          </w:p>
          <w:p w:rsidR="00ED319E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4C69F6" w:rsidRDefault="00ED319E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generally helped their partner but was off task at times; Had 1 absence during the project</w:t>
            </w:r>
          </w:p>
        </w:tc>
        <w:tc>
          <w:tcPr>
            <w:tcW w:w="2160" w:type="dxa"/>
            <w:vAlign w:val="center"/>
          </w:tcPr>
          <w:p w:rsidR="004C69F6" w:rsidRDefault="00221A93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was off task most of the time OR had 2 absences </w:t>
            </w:r>
            <w:r w:rsidRPr="00221A93">
              <w:rPr>
                <w:rFonts w:ascii="Times New Roman" w:hAnsi="Times New Roman" w:cs="Times New Roman"/>
                <w:b/>
                <w:i/>
                <w:sz w:val="24"/>
              </w:rPr>
              <w:t>(**More than 2 absences will result in doing your own project)</w:t>
            </w:r>
          </w:p>
        </w:tc>
        <w:tc>
          <w:tcPr>
            <w:tcW w:w="1638" w:type="dxa"/>
            <w:vAlign w:val="center"/>
          </w:tcPr>
          <w:p w:rsidR="004C69F6" w:rsidRDefault="004C69F6" w:rsidP="004C6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</w:tbl>
    <w:p w:rsidR="008E514F" w:rsidRDefault="008E514F">
      <w:pPr>
        <w:rPr>
          <w:rFonts w:ascii="Times New Roman" w:hAnsi="Times New Roman" w:cs="Times New Roman"/>
          <w:sz w:val="24"/>
        </w:rPr>
      </w:pPr>
    </w:p>
    <w:p w:rsidR="002546F1" w:rsidRPr="002546F1" w:rsidRDefault="002546F1" w:rsidP="002546F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546F1">
        <w:rPr>
          <w:rFonts w:ascii="Times New Roman" w:hAnsi="Times New Roman" w:cs="Times New Roman"/>
          <w:b/>
          <w:i/>
          <w:sz w:val="32"/>
        </w:rPr>
        <w:t xml:space="preserve">*Bonus for students who wear clothing/hairstyles from their decade, </w:t>
      </w:r>
      <w:proofErr w:type="gramStart"/>
      <w:r w:rsidRPr="002546F1">
        <w:rPr>
          <w:rFonts w:ascii="Times New Roman" w:hAnsi="Times New Roman" w:cs="Times New Roman"/>
          <w:b/>
          <w:i/>
          <w:sz w:val="32"/>
        </w:rPr>
        <w:t>bring</w:t>
      </w:r>
      <w:proofErr w:type="gramEnd"/>
      <w:r w:rsidRPr="002546F1">
        <w:rPr>
          <w:rFonts w:ascii="Times New Roman" w:hAnsi="Times New Roman" w:cs="Times New Roman"/>
          <w:b/>
          <w:i/>
          <w:sz w:val="32"/>
        </w:rPr>
        <w:t xml:space="preserve"> in food from the decade, or bring in artifacts from the decade.</w:t>
      </w:r>
      <w:r>
        <w:rPr>
          <w:rFonts w:ascii="Times New Roman" w:hAnsi="Times New Roman" w:cs="Times New Roman"/>
          <w:b/>
          <w:i/>
          <w:sz w:val="32"/>
        </w:rPr>
        <w:t xml:space="preserve"> See the teacher prior to presenting to discuss this.</w:t>
      </w:r>
    </w:p>
    <w:sectPr w:rsidR="002546F1" w:rsidRPr="0025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4F"/>
    <w:rsid w:val="000805B7"/>
    <w:rsid w:val="00221A93"/>
    <w:rsid w:val="002546F1"/>
    <w:rsid w:val="004C69F6"/>
    <w:rsid w:val="008E514F"/>
    <w:rsid w:val="00C02A5E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cp:lastPrinted>2015-04-20T17:48:00Z</cp:lastPrinted>
  <dcterms:created xsi:type="dcterms:W3CDTF">2016-01-03T22:46:00Z</dcterms:created>
  <dcterms:modified xsi:type="dcterms:W3CDTF">2016-01-03T22:46:00Z</dcterms:modified>
</cp:coreProperties>
</file>