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01" w:rsidRDefault="001A2901" w:rsidP="001A2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 ______________________</w:t>
      </w:r>
    </w:p>
    <w:p w:rsidR="001A2901" w:rsidRDefault="001A2901" w:rsidP="001A2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C0080" w:rsidRDefault="00AC0080" w:rsidP="001A290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C0080" w:rsidRPr="00AC0080" w:rsidRDefault="00E5359E" w:rsidP="00AC00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Essay</w:t>
      </w:r>
      <w:r w:rsidR="001A2901" w:rsidRPr="00AC0080">
        <w:rPr>
          <w:rFonts w:ascii="Times New Roman" w:hAnsi="Times New Roman" w:cs="Times New Roman"/>
          <w:b/>
          <w:sz w:val="36"/>
          <w:u w:val="single"/>
        </w:rPr>
        <w:t xml:space="preserve"> Rubric</w:t>
      </w:r>
    </w:p>
    <w:p w:rsidR="00AC0080" w:rsidRDefault="00AC0080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0080" w:rsidRDefault="00AC0080" w:rsidP="001A290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24628" w:rsidTr="001A2901"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Excellent</w:t>
            </w:r>
          </w:p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20-25 points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Acceptable</w:t>
            </w:r>
          </w:p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10-19 points</w:t>
            </w:r>
          </w:p>
        </w:tc>
        <w:tc>
          <w:tcPr>
            <w:tcW w:w="1915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Needs Improvement</w:t>
            </w:r>
          </w:p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0-9 points</w:t>
            </w:r>
          </w:p>
        </w:tc>
        <w:tc>
          <w:tcPr>
            <w:tcW w:w="1916" w:type="dxa"/>
            <w:vAlign w:val="center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901">
              <w:rPr>
                <w:rFonts w:ascii="Times New Roman" w:hAnsi="Times New Roman" w:cs="Times New Roman"/>
                <w:b/>
                <w:sz w:val="28"/>
              </w:rPr>
              <w:t>Points Awarded</w:t>
            </w:r>
          </w:p>
        </w:tc>
      </w:tr>
      <w:tr w:rsidR="00E24628" w:rsidTr="001A2901">
        <w:tc>
          <w:tcPr>
            <w:tcW w:w="1915" w:type="dxa"/>
            <w:vAlign w:val="center"/>
          </w:tcPr>
          <w:p w:rsidR="001A2901" w:rsidRPr="001A2901" w:rsidRDefault="00E5359E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 Content</w:t>
            </w:r>
          </w:p>
        </w:tc>
        <w:tc>
          <w:tcPr>
            <w:tcW w:w="1915" w:type="dxa"/>
          </w:tcPr>
          <w:p w:rsidR="00E5359E" w:rsidRDefault="00E5359E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901" w:rsidRDefault="00E5359E" w:rsidP="001A29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Student has addressed all aspects of the prompt by using information from the sources AND background knowledge; there are several vocabulary terms included in the essay.</w:t>
            </w:r>
          </w:p>
        </w:tc>
        <w:tc>
          <w:tcPr>
            <w:tcW w:w="1915" w:type="dxa"/>
          </w:tcPr>
          <w:p w:rsidR="00E5359E" w:rsidRPr="001A2901" w:rsidRDefault="00E5359E" w:rsidP="00D86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has addressed all or most aspects of the prompt by using information from the sources or background knowledge. There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4628">
              <w:rPr>
                <w:rFonts w:ascii="Times New Roman" w:hAnsi="Times New Roman" w:cs="Times New Roman"/>
                <w:sz w:val="24"/>
              </w:rPr>
              <w:t>a couple of vocabulary terms included in the essay.</w:t>
            </w:r>
          </w:p>
        </w:tc>
        <w:tc>
          <w:tcPr>
            <w:tcW w:w="1915" w:type="dxa"/>
          </w:tcPr>
          <w:p w:rsidR="001A2901" w:rsidRPr="001A2901" w:rsidRDefault="00E24628" w:rsidP="00E246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has addressed few or no aspects of the prompt, has used little or no information included in the sources, and has not included background knowledge.  There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no vocabulary terms included in the essay. 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4628" w:rsidTr="001A2901">
        <w:tc>
          <w:tcPr>
            <w:tcW w:w="1915" w:type="dxa"/>
            <w:vAlign w:val="center"/>
          </w:tcPr>
          <w:p w:rsidR="00E5359E" w:rsidRDefault="00E5359E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Hook/</w:t>
            </w:r>
          </w:p>
          <w:p w:rsidR="001A2901" w:rsidRPr="001A2901" w:rsidRDefault="00F242D1" w:rsidP="00F242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Thesis</w:t>
            </w:r>
          </w:p>
        </w:tc>
        <w:tc>
          <w:tcPr>
            <w:tcW w:w="1915" w:type="dxa"/>
          </w:tcPr>
          <w:p w:rsidR="00E24628" w:rsidRDefault="00E24628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4628" w:rsidRDefault="00E24628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901" w:rsidRPr="00D863D3" w:rsidRDefault="00E5359E" w:rsidP="00F2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</w:t>
            </w:r>
            <w:r w:rsidR="00E24628">
              <w:rPr>
                <w:rFonts w:ascii="Times New Roman" w:hAnsi="Times New Roman" w:cs="Times New Roman"/>
                <w:sz w:val="24"/>
              </w:rPr>
              <w:t xml:space="preserve">has included a clever hook that excites the reader; </w:t>
            </w:r>
            <w:r>
              <w:rPr>
                <w:rFonts w:ascii="Times New Roman" w:hAnsi="Times New Roman" w:cs="Times New Roman"/>
                <w:sz w:val="24"/>
              </w:rPr>
              <w:t>has addressed all aspects of the prompt w</w:t>
            </w:r>
            <w:r w:rsidR="00F242D1">
              <w:rPr>
                <w:rFonts w:ascii="Times New Roman" w:hAnsi="Times New Roman" w:cs="Times New Roman"/>
                <w:sz w:val="24"/>
              </w:rPr>
              <w:t>ith a clear and concise thesis</w:t>
            </w:r>
          </w:p>
        </w:tc>
        <w:tc>
          <w:tcPr>
            <w:tcW w:w="1915" w:type="dxa"/>
          </w:tcPr>
          <w:p w:rsidR="00D863D3" w:rsidRDefault="00D863D3" w:rsidP="00E5359E">
            <w:pPr>
              <w:rPr>
                <w:rFonts w:ascii="Times New Roman" w:hAnsi="Times New Roman" w:cs="Times New Roman"/>
                <w:sz w:val="24"/>
              </w:rPr>
            </w:pPr>
          </w:p>
          <w:p w:rsidR="001A2901" w:rsidRPr="00D863D3" w:rsidRDefault="00E24628" w:rsidP="00F2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has included a hook that is basic or s</w:t>
            </w:r>
            <w:r w:rsidR="00E5359E">
              <w:rPr>
                <w:rFonts w:ascii="Times New Roman" w:hAnsi="Times New Roman" w:cs="Times New Roman"/>
                <w:sz w:val="24"/>
              </w:rPr>
              <w:t>tudent has addressed all of the prompt with an unclear thesis or most of the prompt w</w:t>
            </w:r>
            <w:r w:rsidR="00F242D1">
              <w:rPr>
                <w:rFonts w:ascii="Times New Roman" w:hAnsi="Times New Roman" w:cs="Times New Roman"/>
                <w:sz w:val="24"/>
              </w:rPr>
              <w:t>ith a clear and concise thesis</w:t>
            </w:r>
          </w:p>
        </w:tc>
        <w:tc>
          <w:tcPr>
            <w:tcW w:w="1915" w:type="dxa"/>
          </w:tcPr>
          <w:p w:rsidR="00E24628" w:rsidRDefault="00E24628" w:rsidP="00E246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4628" w:rsidRDefault="00E24628" w:rsidP="00E246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2901" w:rsidRPr="00D863D3" w:rsidRDefault="00E24628" w:rsidP="00E246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has failed to include a hook statement; Thesis is unclear and does not address the entire prompt and structure of the essay does not align with the thesis sentence.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4628" w:rsidTr="00AC0080">
        <w:tc>
          <w:tcPr>
            <w:tcW w:w="1915" w:type="dxa"/>
            <w:vAlign w:val="center"/>
          </w:tcPr>
          <w:p w:rsidR="001A2901" w:rsidRDefault="001A2901" w:rsidP="00AC00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C4533" w:rsidRPr="001A2901" w:rsidRDefault="00F242D1" w:rsidP="00AC00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Structure</w:t>
            </w:r>
          </w:p>
        </w:tc>
        <w:tc>
          <w:tcPr>
            <w:tcW w:w="1915" w:type="dxa"/>
          </w:tcPr>
          <w:p w:rsidR="001A2901" w:rsidRPr="00D863D3" w:rsidRDefault="00F242D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Structure of the essay fully aligns with the thesis; includes an intro and conclusion; contains at least five paragraphs</w:t>
            </w:r>
          </w:p>
        </w:tc>
        <w:tc>
          <w:tcPr>
            <w:tcW w:w="1915" w:type="dxa"/>
          </w:tcPr>
          <w:p w:rsidR="001A2901" w:rsidRPr="00D863D3" w:rsidRDefault="00F242D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2D1">
              <w:rPr>
                <w:rFonts w:ascii="Times New Roman" w:hAnsi="Times New Roman" w:cs="Times New Roman"/>
              </w:rPr>
              <w:t xml:space="preserve">Structure of the essay mostly aligns with thesis; includes an intro/ conclusion; contains at least four </w:t>
            </w:r>
            <w:r w:rsidRPr="00F242D1">
              <w:rPr>
                <w:rFonts w:ascii="Times New Roman" w:hAnsi="Times New Roman" w:cs="Times New Roman"/>
                <w:sz w:val="20"/>
              </w:rPr>
              <w:t>paragraphs</w:t>
            </w:r>
          </w:p>
        </w:tc>
        <w:tc>
          <w:tcPr>
            <w:tcW w:w="1915" w:type="dxa"/>
          </w:tcPr>
          <w:p w:rsidR="00AC0080" w:rsidRPr="00D863D3" w:rsidRDefault="00F242D1" w:rsidP="00F2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Structure of the essay does not align with thesis; lacks an intro or conclusion or has less than four paragraphs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4628" w:rsidTr="001A2901">
        <w:tc>
          <w:tcPr>
            <w:tcW w:w="1915" w:type="dxa"/>
            <w:vAlign w:val="center"/>
          </w:tcPr>
          <w:p w:rsidR="001A2901" w:rsidRPr="001A2901" w:rsidRDefault="00E5359E" w:rsidP="001A29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Citations</w:t>
            </w: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Default="00F242D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have cited at least three separate sources; Citations are relevant; Citations are specific (title, author, page or paragraph number)</w:t>
            </w:r>
          </w:p>
          <w:p w:rsidR="00AC0080" w:rsidRPr="00D863D3" w:rsidRDefault="00AC0080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Pr="00D863D3" w:rsidRDefault="00F242D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have cited one-two separate sources; Most citations are relevant; Citations are general (lack title, author, or page/paragraph number)</w:t>
            </w:r>
          </w:p>
        </w:tc>
        <w:tc>
          <w:tcPr>
            <w:tcW w:w="1915" w:type="dxa"/>
          </w:tcPr>
          <w:p w:rsid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0080" w:rsidRPr="00D863D3" w:rsidRDefault="00AC0080" w:rsidP="00F242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</w:t>
            </w:r>
            <w:r w:rsidR="00F242D1">
              <w:rPr>
                <w:rFonts w:ascii="Times New Roman" w:hAnsi="Times New Roman" w:cs="Times New Roman"/>
                <w:sz w:val="24"/>
              </w:rPr>
              <w:t>s have cited one or no sources; Citations are irrelevant; Information is not cited properly (does not mention title, author, page/paragraph number)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4628" w:rsidTr="001A2901">
        <w:tc>
          <w:tcPr>
            <w:tcW w:w="1915" w:type="dxa"/>
            <w:vAlign w:val="center"/>
          </w:tcPr>
          <w:p w:rsidR="001A2901" w:rsidRPr="001A2901" w:rsidRDefault="00F242D1" w:rsidP="00F242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</w:t>
            </w:r>
          </w:p>
        </w:tc>
        <w:tc>
          <w:tcPr>
            <w:tcW w:w="1915" w:type="dxa"/>
            <w:vAlign w:val="center"/>
          </w:tcPr>
          <w:p w:rsidR="001A2901" w:rsidRPr="00F242D1" w:rsidRDefault="00F242D1" w:rsidP="001A290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42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80-100 </w:t>
            </w:r>
          </w:p>
        </w:tc>
        <w:tc>
          <w:tcPr>
            <w:tcW w:w="1915" w:type="dxa"/>
            <w:vAlign w:val="center"/>
          </w:tcPr>
          <w:p w:rsidR="001A2901" w:rsidRPr="00F242D1" w:rsidRDefault="00F242D1" w:rsidP="001A290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42D1">
              <w:rPr>
                <w:rFonts w:ascii="Times New Roman" w:hAnsi="Times New Roman" w:cs="Times New Roman"/>
                <w:i/>
                <w:sz w:val="26"/>
                <w:szCs w:val="26"/>
              </w:rPr>
              <w:t>40-79</w:t>
            </w:r>
          </w:p>
        </w:tc>
        <w:tc>
          <w:tcPr>
            <w:tcW w:w="1915" w:type="dxa"/>
            <w:vAlign w:val="center"/>
          </w:tcPr>
          <w:p w:rsidR="001A2901" w:rsidRPr="00F242D1" w:rsidRDefault="00F242D1" w:rsidP="001A290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42D1">
              <w:rPr>
                <w:rFonts w:ascii="Times New Roman" w:hAnsi="Times New Roman" w:cs="Times New Roman"/>
                <w:i/>
                <w:sz w:val="26"/>
                <w:szCs w:val="26"/>
              </w:rPr>
              <w:t>0-39</w:t>
            </w:r>
          </w:p>
        </w:tc>
        <w:tc>
          <w:tcPr>
            <w:tcW w:w="1916" w:type="dxa"/>
          </w:tcPr>
          <w:p w:rsidR="001A2901" w:rsidRPr="001A2901" w:rsidRDefault="001A2901" w:rsidP="001A2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2901" w:rsidRPr="001A2901" w:rsidRDefault="001A2901" w:rsidP="001A2901">
      <w:pPr>
        <w:jc w:val="center"/>
        <w:rPr>
          <w:rFonts w:ascii="Times New Roman" w:hAnsi="Times New Roman" w:cs="Times New Roman"/>
          <w:sz w:val="28"/>
        </w:rPr>
      </w:pPr>
    </w:p>
    <w:sectPr w:rsidR="001A2901" w:rsidRPr="001A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1"/>
    <w:rsid w:val="00192FB5"/>
    <w:rsid w:val="001A2901"/>
    <w:rsid w:val="00200162"/>
    <w:rsid w:val="005C4533"/>
    <w:rsid w:val="00AC0080"/>
    <w:rsid w:val="00D863D3"/>
    <w:rsid w:val="00E24628"/>
    <w:rsid w:val="00E5359E"/>
    <w:rsid w:val="00EC7C33"/>
    <w:rsid w:val="00F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2</cp:revision>
  <dcterms:created xsi:type="dcterms:W3CDTF">2016-01-03T04:45:00Z</dcterms:created>
  <dcterms:modified xsi:type="dcterms:W3CDTF">2016-01-03T04:45:00Z</dcterms:modified>
</cp:coreProperties>
</file>