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44" w:rsidRPr="00D9650B" w:rsidRDefault="00891E2D" w:rsidP="00257390">
      <w:pPr>
        <w:jc w:val="center"/>
        <w:rPr>
          <w:b/>
          <w:sz w:val="32"/>
        </w:rPr>
      </w:pPr>
      <w:bookmarkStart w:id="0" w:name="_GoBack"/>
      <w:bookmarkEnd w:id="0"/>
      <w:r w:rsidRPr="00D9650B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7AD0340" wp14:editId="0362840C">
            <wp:simplePos x="0" y="0"/>
            <wp:positionH relativeFrom="column">
              <wp:posOffset>0</wp:posOffset>
            </wp:positionH>
            <wp:positionV relativeFrom="paragraph">
              <wp:posOffset>-226695</wp:posOffset>
            </wp:positionV>
            <wp:extent cx="420052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551" y="21176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6398" w:rsidRPr="00D9650B">
        <w:rPr>
          <w:b/>
          <w:sz w:val="32"/>
        </w:rPr>
        <w:t>Syllabus</w:t>
      </w:r>
      <w:r w:rsidR="002F1961" w:rsidRPr="00D9650B">
        <w:rPr>
          <w:b/>
          <w:sz w:val="32"/>
        </w:rPr>
        <w:t xml:space="preserve"> ~ Spa</w:t>
      </w:r>
      <w:r w:rsidR="00373FF7" w:rsidRPr="00D9650B">
        <w:rPr>
          <w:b/>
          <w:sz w:val="32"/>
        </w:rPr>
        <w:t xml:space="preserve">nish </w:t>
      </w:r>
      <w:r w:rsidR="002C3686">
        <w:rPr>
          <w:b/>
          <w:sz w:val="32"/>
        </w:rPr>
        <w:t xml:space="preserve">I, </w:t>
      </w:r>
      <w:r w:rsidR="005D5CAF" w:rsidRPr="00D9650B">
        <w:rPr>
          <w:b/>
          <w:sz w:val="32"/>
        </w:rPr>
        <w:t>II</w:t>
      </w:r>
      <w:r w:rsidR="002C3686" w:rsidRPr="002C3686">
        <w:rPr>
          <w:b/>
          <w:sz w:val="32"/>
          <w:szCs w:val="32"/>
        </w:rPr>
        <w:t>&amp; III</w:t>
      </w:r>
    </w:p>
    <w:p w:rsidR="00231B44" w:rsidRPr="00D9650B" w:rsidRDefault="002F1961" w:rsidP="00231B44">
      <w:pPr>
        <w:jc w:val="center"/>
        <w:rPr>
          <w:b/>
        </w:rPr>
      </w:pPr>
      <w:r w:rsidRPr="00D9650B">
        <w:rPr>
          <w:b/>
        </w:rPr>
        <w:t xml:space="preserve"> </w:t>
      </w:r>
      <w:r w:rsidR="00714E21" w:rsidRPr="00D9650B">
        <w:rPr>
          <w:b/>
        </w:rPr>
        <w:t>Teacher</w:t>
      </w:r>
      <w:r w:rsidR="005F498B" w:rsidRPr="00D9650B">
        <w:rPr>
          <w:b/>
        </w:rPr>
        <w:t>: Carol M Bird</w:t>
      </w:r>
      <w:r w:rsidR="00876398" w:rsidRPr="00D9650B">
        <w:rPr>
          <w:b/>
        </w:rPr>
        <w:t>, M.S.</w:t>
      </w:r>
      <w:r w:rsidR="00714E21" w:rsidRPr="00D9650B">
        <w:rPr>
          <w:b/>
        </w:rPr>
        <w:t xml:space="preserve">  </w:t>
      </w:r>
      <w:r w:rsidR="00891E2D" w:rsidRPr="00D9650B">
        <w:rPr>
          <w:b/>
        </w:rPr>
        <w:t xml:space="preserve"> </w:t>
      </w:r>
      <w:r w:rsidR="00714E21" w:rsidRPr="00D9650B">
        <w:rPr>
          <w:b/>
        </w:rPr>
        <w:t>Teacher email: bird_c@hcde.org</w:t>
      </w:r>
    </w:p>
    <w:p w:rsidR="00231B44" w:rsidRPr="00D9650B" w:rsidRDefault="0051593A" w:rsidP="00D9650B">
      <w:pPr>
        <w:spacing w:after="0"/>
        <w:rPr>
          <w:b/>
          <w:bCs/>
          <w:i/>
          <w:color w:val="585858"/>
        </w:rPr>
      </w:pPr>
      <w:r w:rsidRPr="00D9650B">
        <w:rPr>
          <w:b/>
          <w:bCs/>
          <w:i/>
          <w:color w:val="585858"/>
        </w:rPr>
        <w:t>One language sets you in a corridor</w:t>
      </w:r>
      <w:r w:rsidR="00876398" w:rsidRPr="00D9650B">
        <w:rPr>
          <w:b/>
          <w:bCs/>
          <w:i/>
          <w:color w:val="585858"/>
        </w:rPr>
        <w:t xml:space="preserve"> for life. </w:t>
      </w:r>
      <w:r w:rsidRPr="00D9650B">
        <w:rPr>
          <w:b/>
          <w:bCs/>
          <w:i/>
          <w:color w:val="585858"/>
        </w:rPr>
        <w:t>Two languages open every door along the way.</w:t>
      </w:r>
    </w:p>
    <w:p w:rsidR="00714E21" w:rsidRPr="00D9650B" w:rsidRDefault="00714E21" w:rsidP="00CC3E3D">
      <w:pPr>
        <w:spacing w:after="0"/>
        <w:jc w:val="center"/>
        <w:rPr>
          <w:b/>
          <w:bCs/>
          <w:i/>
          <w:color w:val="585858"/>
        </w:rPr>
      </w:pPr>
    </w:p>
    <w:p w:rsidR="00A25DDE" w:rsidRDefault="001A7076" w:rsidP="00DA2F67">
      <w:pPr>
        <w:spacing w:after="0"/>
        <w:rPr>
          <w:rFonts w:asciiTheme="majorHAnsi" w:hAnsiTheme="majorHAnsi"/>
          <w:b/>
          <w:bCs/>
          <w:sz w:val="22"/>
          <w:szCs w:val="22"/>
        </w:rPr>
      </w:pPr>
      <w:r w:rsidRPr="001A7076">
        <w:rPr>
          <w:rFonts w:asciiTheme="majorHAnsi" w:hAnsiTheme="majorHAnsi"/>
          <w:b/>
          <w:bCs/>
          <w:sz w:val="22"/>
          <w:szCs w:val="22"/>
        </w:rPr>
        <w:t xml:space="preserve">State of TN </w:t>
      </w:r>
      <w:r w:rsidR="00145EC5" w:rsidRPr="001A7076">
        <w:rPr>
          <w:rFonts w:asciiTheme="majorHAnsi" w:hAnsiTheme="majorHAnsi"/>
          <w:b/>
          <w:bCs/>
          <w:sz w:val="22"/>
          <w:szCs w:val="22"/>
        </w:rPr>
        <w:t>World Language Standards:</w:t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A25DDE" w:rsidRPr="00A25DDE" w:rsidRDefault="00DA2F67" w:rsidP="00A25DDE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Cs/>
          <w:sz w:val="22"/>
          <w:szCs w:val="22"/>
        </w:rPr>
      </w:pPr>
      <w:r w:rsidRPr="00A25DDE">
        <w:rPr>
          <w:rFonts w:asciiTheme="majorHAnsi" w:hAnsiTheme="majorHAnsi"/>
          <w:bCs/>
          <w:sz w:val="22"/>
          <w:szCs w:val="22"/>
        </w:rPr>
        <w:t>Communicate in a Language Other Than English</w:t>
      </w:r>
      <w:r w:rsidR="001A7076" w:rsidRPr="00A25DDE">
        <w:rPr>
          <w:rFonts w:asciiTheme="majorHAnsi" w:hAnsiTheme="majorHAnsi"/>
          <w:bCs/>
          <w:sz w:val="22"/>
          <w:szCs w:val="22"/>
        </w:rPr>
        <w:t xml:space="preserve"> </w:t>
      </w:r>
    </w:p>
    <w:p w:rsidR="00A25DDE" w:rsidRPr="00A25DDE" w:rsidRDefault="00DA2F67" w:rsidP="00A25DDE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Cs/>
          <w:sz w:val="22"/>
          <w:szCs w:val="22"/>
        </w:rPr>
      </w:pPr>
      <w:r w:rsidRPr="00A25DDE">
        <w:rPr>
          <w:rFonts w:asciiTheme="majorHAnsi" w:hAnsiTheme="majorHAnsi"/>
          <w:bCs/>
          <w:sz w:val="22"/>
          <w:szCs w:val="22"/>
        </w:rPr>
        <w:t>Gain Knowledge and Understanding of Other Cult</w:t>
      </w:r>
      <w:r w:rsidR="001A7076" w:rsidRPr="00A25DDE">
        <w:rPr>
          <w:rFonts w:asciiTheme="majorHAnsi" w:hAnsiTheme="majorHAnsi"/>
          <w:bCs/>
          <w:sz w:val="22"/>
          <w:szCs w:val="22"/>
        </w:rPr>
        <w:t>ures</w:t>
      </w:r>
    </w:p>
    <w:p w:rsidR="00A25DDE" w:rsidRDefault="00DA2F67" w:rsidP="00A25DDE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Cs/>
          <w:sz w:val="22"/>
          <w:szCs w:val="22"/>
        </w:rPr>
      </w:pPr>
      <w:r w:rsidRPr="00A25DDE">
        <w:rPr>
          <w:rFonts w:asciiTheme="majorHAnsi" w:hAnsiTheme="majorHAnsi"/>
          <w:bCs/>
          <w:sz w:val="22"/>
          <w:szCs w:val="22"/>
        </w:rPr>
        <w:t>Connect wit</w:t>
      </w:r>
      <w:r w:rsidR="001A7076" w:rsidRPr="00A25DDE">
        <w:rPr>
          <w:rFonts w:asciiTheme="majorHAnsi" w:hAnsiTheme="majorHAnsi"/>
          <w:bCs/>
          <w:sz w:val="22"/>
          <w:szCs w:val="22"/>
        </w:rPr>
        <w:t xml:space="preserve">h Other Disciplines and Acquire </w:t>
      </w:r>
      <w:r w:rsidRPr="00A25DDE">
        <w:rPr>
          <w:rFonts w:asciiTheme="majorHAnsi" w:hAnsiTheme="majorHAnsi"/>
          <w:bCs/>
          <w:sz w:val="22"/>
          <w:szCs w:val="22"/>
        </w:rPr>
        <w:t>Information</w:t>
      </w:r>
    </w:p>
    <w:p w:rsidR="00A25DDE" w:rsidRDefault="00DA2F67" w:rsidP="00A25DDE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Cs/>
          <w:sz w:val="22"/>
          <w:szCs w:val="22"/>
        </w:rPr>
      </w:pPr>
      <w:r w:rsidRPr="00A25DDE">
        <w:rPr>
          <w:rFonts w:asciiTheme="majorHAnsi" w:hAnsiTheme="majorHAnsi"/>
          <w:bCs/>
          <w:sz w:val="22"/>
          <w:szCs w:val="22"/>
        </w:rPr>
        <w:t xml:space="preserve">Develop Insight </w:t>
      </w:r>
      <w:r w:rsidR="001A7076" w:rsidRPr="00A25DDE">
        <w:rPr>
          <w:rFonts w:asciiTheme="majorHAnsi" w:hAnsiTheme="majorHAnsi"/>
          <w:bCs/>
          <w:sz w:val="22"/>
          <w:szCs w:val="22"/>
        </w:rPr>
        <w:t>into the Nature of Language</w:t>
      </w:r>
    </w:p>
    <w:p w:rsidR="00145EC5" w:rsidRPr="00A25DDE" w:rsidRDefault="00DA2F67" w:rsidP="00A25DDE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Cs/>
          <w:sz w:val="22"/>
          <w:szCs w:val="22"/>
        </w:rPr>
      </w:pPr>
      <w:r w:rsidRPr="00A25DDE">
        <w:rPr>
          <w:rFonts w:asciiTheme="majorHAnsi" w:hAnsiTheme="majorHAnsi"/>
          <w:bCs/>
          <w:sz w:val="22"/>
          <w:szCs w:val="22"/>
        </w:rPr>
        <w:t>Participate in Multicultural Communities a</w:t>
      </w:r>
      <w:r w:rsidR="001A7076" w:rsidRPr="00A25DDE">
        <w:rPr>
          <w:rFonts w:asciiTheme="majorHAnsi" w:hAnsiTheme="majorHAnsi"/>
          <w:bCs/>
          <w:sz w:val="22"/>
          <w:szCs w:val="22"/>
        </w:rPr>
        <w:t xml:space="preserve">nd </w:t>
      </w:r>
      <w:r w:rsidRPr="00A25DDE">
        <w:rPr>
          <w:rFonts w:asciiTheme="majorHAnsi" w:hAnsiTheme="majorHAnsi"/>
          <w:bCs/>
          <w:sz w:val="22"/>
          <w:szCs w:val="22"/>
        </w:rPr>
        <w:t>Global Societies</w:t>
      </w:r>
      <w:r w:rsidR="001A7076" w:rsidRPr="00A25DDE">
        <w:rPr>
          <w:rFonts w:asciiTheme="majorHAnsi" w:hAnsiTheme="majorHAnsi"/>
          <w:bCs/>
          <w:sz w:val="22"/>
          <w:szCs w:val="22"/>
        </w:rPr>
        <w:t xml:space="preserve">   </w:t>
      </w:r>
    </w:p>
    <w:p w:rsidR="00145EC5" w:rsidRPr="001A7076" w:rsidRDefault="00145EC5" w:rsidP="00145EC5">
      <w:pPr>
        <w:spacing w:after="0"/>
        <w:rPr>
          <w:rFonts w:asciiTheme="majorHAnsi" w:hAnsiTheme="majorHAnsi"/>
          <w:bCs/>
          <w:sz w:val="22"/>
          <w:szCs w:val="22"/>
        </w:rPr>
      </w:pPr>
    </w:p>
    <w:p w:rsidR="006375CB" w:rsidRPr="001A7076" w:rsidRDefault="00B33F34" w:rsidP="00993171">
      <w:pPr>
        <w:rPr>
          <w:rFonts w:asciiTheme="majorHAnsi" w:hAnsiTheme="majorHAnsi"/>
          <w:sz w:val="22"/>
          <w:szCs w:val="22"/>
        </w:rPr>
      </w:pPr>
      <w:r w:rsidRPr="001A7076">
        <w:rPr>
          <w:rFonts w:asciiTheme="majorHAnsi" w:hAnsiTheme="majorHAnsi"/>
          <w:b/>
          <w:sz w:val="22"/>
          <w:szCs w:val="22"/>
        </w:rPr>
        <w:t>Grading</w:t>
      </w:r>
      <w:r w:rsidR="00520201" w:rsidRPr="001A7076">
        <w:rPr>
          <w:rFonts w:asciiTheme="majorHAnsi" w:hAnsiTheme="majorHAnsi"/>
          <w:b/>
          <w:sz w:val="22"/>
          <w:szCs w:val="22"/>
        </w:rPr>
        <w:t>:</w:t>
      </w:r>
      <w:r w:rsidR="00D9650B" w:rsidRPr="001A7076">
        <w:rPr>
          <w:rFonts w:asciiTheme="majorHAnsi" w:hAnsiTheme="majorHAnsi"/>
          <w:b/>
          <w:sz w:val="22"/>
          <w:szCs w:val="22"/>
        </w:rPr>
        <w:t xml:space="preserve"> </w:t>
      </w:r>
      <w:r w:rsidRPr="001A7076">
        <w:rPr>
          <w:rFonts w:asciiTheme="majorHAnsi" w:hAnsiTheme="majorHAnsi"/>
          <w:sz w:val="22"/>
          <w:szCs w:val="22"/>
        </w:rPr>
        <w:t xml:space="preserve">Grading will be based on the following: </w:t>
      </w:r>
      <w:r w:rsidR="00D9650B" w:rsidRPr="001A7076">
        <w:rPr>
          <w:rFonts w:asciiTheme="majorHAnsi" w:hAnsiTheme="majorHAnsi"/>
          <w:sz w:val="22"/>
          <w:szCs w:val="22"/>
        </w:rPr>
        <w:t xml:space="preserve">Daily work and Participation, Quizzes and </w:t>
      </w:r>
      <w:r w:rsidRPr="001A7076">
        <w:rPr>
          <w:rFonts w:asciiTheme="majorHAnsi" w:hAnsiTheme="majorHAnsi"/>
          <w:sz w:val="22"/>
          <w:szCs w:val="22"/>
        </w:rPr>
        <w:t>Chapter Tests, Final</w:t>
      </w:r>
      <w:r w:rsidR="00D9650B" w:rsidRPr="001A7076">
        <w:rPr>
          <w:rFonts w:asciiTheme="majorHAnsi" w:hAnsiTheme="majorHAnsi"/>
          <w:sz w:val="22"/>
          <w:szCs w:val="22"/>
        </w:rPr>
        <w:t xml:space="preserve"> </w:t>
      </w:r>
      <w:r w:rsidR="00A25DDE">
        <w:rPr>
          <w:rFonts w:asciiTheme="majorHAnsi" w:hAnsiTheme="majorHAnsi"/>
          <w:sz w:val="22"/>
          <w:szCs w:val="22"/>
        </w:rPr>
        <w:t xml:space="preserve">                  </w:t>
      </w:r>
      <w:r w:rsidR="00520201" w:rsidRPr="001A7076">
        <w:rPr>
          <w:rFonts w:asciiTheme="majorHAnsi" w:hAnsiTheme="majorHAnsi"/>
          <w:b/>
          <w:sz w:val="22"/>
          <w:szCs w:val="22"/>
        </w:rPr>
        <w:t>Scale:</w:t>
      </w:r>
      <w:r w:rsidR="000E3B13" w:rsidRPr="001A7076">
        <w:rPr>
          <w:rFonts w:asciiTheme="majorHAnsi" w:hAnsiTheme="majorHAnsi"/>
          <w:b/>
          <w:sz w:val="22"/>
          <w:szCs w:val="22"/>
        </w:rPr>
        <w:t xml:space="preserve">  </w:t>
      </w:r>
      <w:r w:rsidR="005A493A" w:rsidRPr="001A7076">
        <w:rPr>
          <w:rFonts w:asciiTheme="majorHAnsi" w:hAnsiTheme="majorHAnsi"/>
          <w:sz w:val="22"/>
          <w:szCs w:val="22"/>
        </w:rPr>
        <w:t>93-100 A</w:t>
      </w:r>
      <w:r w:rsidR="005A493A" w:rsidRPr="001A7076">
        <w:rPr>
          <w:rFonts w:asciiTheme="majorHAnsi" w:hAnsiTheme="majorHAnsi"/>
          <w:sz w:val="22"/>
          <w:szCs w:val="22"/>
        </w:rPr>
        <w:tab/>
      </w:r>
      <w:r w:rsidR="000E3B13" w:rsidRPr="001A7076">
        <w:rPr>
          <w:rFonts w:asciiTheme="majorHAnsi" w:hAnsiTheme="majorHAnsi"/>
          <w:sz w:val="22"/>
          <w:szCs w:val="22"/>
        </w:rPr>
        <w:t xml:space="preserve">  </w:t>
      </w:r>
      <w:r w:rsidR="005A493A" w:rsidRPr="001A7076">
        <w:rPr>
          <w:rFonts w:asciiTheme="majorHAnsi" w:hAnsiTheme="majorHAnsi"/>
          <w:sz w:val="22"/>
          <w:szCs w:val="22"/>
        </w:rPr>
        <w:t xml:space="preserve"> </w:t>
      </w:r>
      <w:r w:rsidR="000E3B13" w:rsidRPr="001A7076">
        <w:rPr>
          <w:rFonts w:asciiTheme="majorHAnsi" w:hAnsiTheme="majorHAnsi"/>
          <w:sz w:val="22"/>
          <w:szCs w:val="22"/>
        </w:rPr>
        <w:t xml:space="preserve">  </w:t>
      </w:r>
      <w:r w:rsidR="00335D02">
        <w:rPr>
          <w:rFonts w:asciiTheme="majorHAnsi" w:hAnsiTheme="majorHAnsi"/>
          <w:sz w:val="22"/>
          <w:szCs w:val="22"/>
        </w:rPr>
        <w:t xml:space="preserve">    </w:t>
      </w:r>
      <w:r w:rsidR="005A493A" w:rsidRPr="001A7076">
        <w:rPr>
          <w:rFonts w:asciiTheme="majorHAnsi" w:hAnsiTheme="majorHAnsi"/>
          <w:sz w:val="22"/>
          <w:szCs w:val="22"/>
        </w:rPr>
        <w:t>85-</w:t>
      </w:r>
      <w:proofErr w:type="gramStart"/>
      <w:r w:rsidR="005A493A" w:rsidRPr="001A7076">
        <w:rPr>
          <w:rFonts w:asciiTheme="majorHAnsi" w:hAnsiTheme="majorHAnsi"/>
          <w:sz w:val="22"/>
          <w:szCs w:val="22"/>
        </w:rPr>
        <w:t>92  B</w:t>
      </w:r>
      <w:proofErr w:type="gramEnd"/>
      <w:r w:rsidR="005A493A" w:rsidRPr="001A7076">
        <w:rPr>
          <w:rFonts w:asciiTheme="majorHAnsi" w:hAnsiTheme="majorHAnsi"/>
          <w:sz w:val="22"/>
          <w:szCs w:val="22"/>
        </w:rPr>
        <w:tab/>
      </w:r>
      <w:r w:rsidR="00520201" w:rsidRPr="001A7076">
        <w:rPr>
          <w:rFonts w:asciiTheme="majorHAnsi" w:hAnsiTheme="majorHAnsi"/>
          <w:sz w:val="22"/>
          <w:szCs w:val="22"/>
        </w:rPr>
        <w:t xml:space="preserve"> </w:t>
      </w:r>
      <w:r w:rsidR="000E3B13" w:rsidRPr="001A7076">
        <w:rPr>
          <w:rFonts w:asciiTheme="majorHAnsi" w:hAnsiTheme="majorHAnsi"/>
          <w:sz w:val="22"/>
          <w:szCs w:val="22"/>
        </w:rPr>
        <w:t xml:space="preserve">  </w:t>
      </w:r>
      <w:r w:rsidR="00520201" w:rsidRPr="001A7076">
        <w:rPr>
          <w:rFonts w:asciiTheme="majorHAnsi" w:hAnsiTheme="majorHAnsi"/>
          <w:sz w:val="22"/>
          <w:szCs w:val="22"/>
        </w:rPr>
        <w:t xml:space="preserve"> </w:t>
      </w:r>
      <w:r w:rsidR="00335D02">
        <w:rPr>
          <w:rFonts w:asciiTheme="majorHAnsi" w:hAnsiTheme="majorHAnsi"/>
          <w:sz w:val="22"/>
          <w:szCs w:val="22"/>
        </w:rPr>
        <w:t xml:space="preserve">   </w:t>
      </w:r>
      <w:r w:rsidR="00520201" w:rsidRPr="001A7076">
        <w:rPr>
          <w:rFonts w:asciiTheme="majorHAnsi" w:hAnsiTheme="majorHAnsi"/>
          <w:sz w:val="22"/>
          <w:szCs w:val="22"/>
        </w:rPr>
        <w:t xml:space="preserve">75-84 </w:t>
      </w:r>
      <w:r w:rsidR="005A493A" w:rsidRPr="001A7076">
        <w:rPr>
          <w:rFonts w:asciiTheme="majorHAnsi" w:hAnsiTheme="majorHAnsi"/>
          <w:sz w:val="22"/>
          <w:szCs w:val="22"/>
        </w:rPr>
        <w:t xml:space="preserve"> C</w:t>
      </w:r>
      <w:r w:rsidR="005A493A" w:rsidRPr="001A7076">
        <w:rPr>
          <w:rFonts w:asciiTheme="majorHAnsi" w:hAnsiTheme="majorHAnsi"/>
          <w:sz w:val="22"/>
          <w:szCs w:val="22"/>
        </w:rPr>
        <w:tab/>
        <w:t xml:space="preserve"> </w:t>
      </w:r>
      <w:r w:rsidR="00335D02">
        <w:rPr>
          <w:rFonts w:asciiTheme="majorHAnsi" w:hAnsiTheme="majorHAnsi"/>
          <w:sz w:val="22"/>
          <w:szCs w:val="22"/>
        </w:rPr>
        <w:t xml:space="preserve">   </w:t>
      </w:r>
      <w:r w:rsidR="005A493A" w:rsidRPr="001A7076">
        <w:rPr>
          <w:rFonts w:asciiTheme="majorHAnsi" w:hAnsiTheme="majorHAnsi"/>
          <w:sz w:val="22"/>
          <w:szCs w:val="22"/>
        </w:rPr>
        <w:t>70-74  D</w:t>
      </w:r>
      <w:r w:rsidR="005A493A" w:rsidRPr="001A7076">
        <w:rPr>
          <w:rFonts w:asciiTheme="majorHAnsi" w:hAnsiTheme="majorHAnsi"/>
          <w:sz w:val="22"/>
          <w:szCs w:val="22"/>
        </w:rPr>
        <w:tab/>
      </w:r>
      <w:r w:rsidR="00520201" w:rsidRPr="001A7076">
        <w:rPr>
          <w:rFonts w:asciiTheme="majorHAnsi" w:hAnsiTheme="majorHAnsi"/>
          <w:sz w:val="22"/>
          <w:szCs w:val="22"/>
        </w:rPr>
        <w:t xml:space="preserve"> 69 and under</w:t>
      </w:r>
      <w:r w:rsidR="00FF2AD0">
        <w:rPr>
          <w:rFonts w:asciiTheme="majorHAnsi" w:hAnsiTheme="majorHAnsi"/>
          <w:sz w:val="22"/>
          <w:szCs w:val="22"/>
        </w:rPr>
        <w:t xml:space="preserve"> </w:t>
      </w:r>
      <w:r w:rsidR="00520201" w:rsidRPr="001A7076">
        <w:rPr>
          <w:rFonts w:asciiTheme="majorHAnsi" w:hAnsiTheme="majorHAnsi"/>
          <w:sz w:val="22"/>
          <w:szCs w:val="22"/>
        </w:rPr>
        <w:t xml:space="preserve"> F</w:t>
      </w:r>
    </w:p>
    <w:p w:rsidR="00374550" w:rsidRPr="001A7076" w:rsidRDefault="00034044" w:rsidP="00CC3E3D">
      <w:pPr>
        <w:rPr>
          <w:rFonts w:asciiTheme="majorHAnsi" w:hAnsiTheme="majorHAnsi"/>
          <w:sz w:val="22"/>
          <w:szCs w:val="22"/>
        </w:rPr>
      </w:pPr>
      <w:r w:rsidRPr="001A7076">
        <w:rPr>
          <w:rFonts w:asciiTheme="majorHAnsi" w:hAnsiTheme="majorHAnsi"/>
          <w:b/>
          <w:sz w:val="22"/>
          <w:szCs w:val="22"/>
        </w:rPr>
        <w:t xml:space="preserve">Tests and Quizzes: </w:t>
      </w:r>
      <w:r w:rsidRPr="001A7076">
        <w:rPr>
          <w:rFonts w:asciiTheme="majorHAnsi" w:hAnsiTheme="majorHAnsi"/>
          <w:sz w:val="22"/>
          <w:szCs w:val="22"/>
        </w:rPr>
        <w:t>Formal assessment consists of chapter tests, and pop quizz</w:t>
      </w:r>
      <w:r w:rsidR="00B717F6" w:rsidRPr="001A7076">
        <w:rPr>
          <w:rFonts w:asciiTheme="majorHAnsi" w:hAnsiTheme="majorHAnsi"/>
          <w:sz w:val="22"/>
          <w:szCs w:val="22"/>
        </w:rPr>
        <w:t xml:space="preserve">es. </w:t>
      </w:r>
      <w:r w:rsidR="00FF2AD0">
        <w:rPr>
          <w:rFonts w:asciiTheme="majorHAnsi" w:hAnsiTheme="majorHAnsi"/>
          <w:sz w:val="22"/>
          <w:szCs w:val="22"/>
        </w:rPr>
        <w:t>*</w:t>
      </w:r>
      <w:r w:rsidR="00B717F6" w:rsidRPr="001A7076">
        <w:rPr>
          <w:rFonts w:asciiTheme="majorHAnsi" w:hAnsiTheme="majorHAnsi"/>
          <w:sz w:val="22"/>
          <w:szCs w:val="22"/>
        </w:rPr>
        <w:t>Assigned projects count as</w:t>
      </w:r>
      <w:r w:rsidRPr="001A7076">
        <w:rPr>
          <w:rFonts w:asciiTheme="majorHAnsi" w:hAnsiTheme="majorHAnsi"/>
          <w:sz w:val="22"/>
          <w:szCs w:val="22"/>
        </w:rPr>
        <w:t xml:space="preserve"> test gr</w:t>
      </w:r>
      <w:r w:rsidR="00B717F6" w:rsidRPr="001A7076">
        <w:rPr>
          <w:rFonts w:asciiTheme="majorHAnsi" w:hAnsiTheme="majorHAnsi"/>
          <w:sz w:val="22"/>
          <w:szCs w:val="22"/>
        </w:rPr>
        <w:t>ades.</w:t>
      </w:r>
      <w:r w:rsidRPr="001A7076">
        <w:rPr>
          <w:rFonts w:asciiTheme="majorHAnsi" w:hAnsiTheme="majorHAnsi"/>
          <w:sz w:val="22"/>
          <w:szCs w:val="22"/>
        </w:rPr>
        <w:t xml:space="preserve"> </w:t>
      </w:r>
    </w:p>
    <w:p w:rsidR="00FF2039" w:rsidRPr="00FF2AD0" w:rsidRDefault="00CC3E3D" w:rsidP="00034044">
      <w:pPr>
        <w:rPr>
          <w:rFonts w:asciiTheme="majorHAnsi" w:hAnsiTheme="majorHAnsi"/>
          <w:b/>
          <w:i/>
          <w:sz w:val="22"/>
          <w:szCs w:val="22"/>
        </w:rPr>
      </w:pPr>
      <w:r w:rsidRPr="001A7076">
        <w:rPr>
          <w:rFonts w:asciiTheme="majorHAnsi" w:hAnsiTheme="majorHAnsi"/>
          <w:b/>
          <w:sz w:val="22"/>
          <w:szCs w:val="22"/>
        </w:rPr>
        <w:t>Daily work</w:t>
      </w:r>
      <w:r w:rsidR="005A493A" w:rsidRPr="001A7076">
        <w:rPr>
          <w:rFonts w:asciiTheme="majorHAnsi" w:hAnsiTheme="majorHAnsi"/>
          <w:b/>
          <w:sz w:val="22"/>
          <w:szCs w:val="22"/>
        </w:rPr>
        <w:t xml:space="preserve">: </w:t>
      </w:r>
      <w:r w:rsidR="005A493A" w:rsidRPr="001A7076">
        <w:rPr>
          <w:rFonts w:asciiTheme="majorHAnsi" w:hAnsiTheme="majorHAnsi"/>
          <w:sz w:val="22"/>
          <w:szCs w:val="22"/>
        </w:rPr>
        <w:t>Daily work consists of v</w:t>
      </w:r>
      <w:r w:rsidR="00584C94">
        <w:rPr>
          <w:rFonts w:asciiTheme="majorHAnsi" w:hAnsiTheme="majorHAnsi"/>
          <w:sz w:val="22"/>
          <w:szCs w:val="22"/>
        </w:rPr>
        <w:t xml:space="preserve">ocabulary, </w:t>
      </w:r>
      <w:proofErr w:type="spellStart"/>
      <w:r w:rsidR="00584C94">
        <w:rPr>
          <w:rFonts w:asciiTheme="majorHAnsi" w:hAnsiTheme="majorHAnsi"/>
          <w:sz w:val="22"/>
          <w:szCs w:val="22"/>
        </w:rPr>
        <w:t>bellwork</w:t>
      </w:r>
      <w:proofErr w:type="spellEnd"/>
      <w:r w:rsidR="00584C94">
        <w:rPr>
          <w:rFonts w:asciiTheme="majorHAnsi" w:hAnsiTheme="majorHAnsi"/>
          <w:sz w:val="22"/>
          <w:szCs w:val="22"/>
        </w:rPr>
        <w:t>/</w:t>
      </w:r>
      <w:r w:rsidR="00663856" w:rsidRPr="001A7076">
        <w:rPr>
          <w:rFonts w:asciiTheme="majorHAnsi" w:hAnsiTheme="majorHAnsi"/>
          <w:sz w:val="22"/>
          <w:szCs w:val="22"/>
        </w:rPr>
        <w:t xml:space="preserve">exit work, </w:t>
      </w:r>
      <w:r w:rsidR="005A493A" w:rsidRPr="001A7076">
        <w:rPr>
          <w:rFonts w:asciiTheme="majorHAnsi" w:hAnsiTheme="majorHAnsi"/>
          <w:sz w:val="22"/>
          <w:szCs w:val="22"/>
        </w:rPr>
        <w:t>and other work</w:t>
      </w:r>
      <w:r w:rsidR="00F52CFF" w:rsidRPr="001A7076">
        <w:rPr>
          <w:rFonts w:asciiTheme="majorHAnsi" w:hAnsiTheme="majorHAnsi"/>
          <w:sz w:val="22"/>
          <w:szCs w:val="22"/>
        </w:rPr>
        <w:t>,</w:t>
      </w:r>
      <w:r w:rsidR="005A493A" w:rsidRPr="001A7076">
        <w:rPr>
          <w:rFonts w:asciiTheme="majorHAnsi" w:hAnsiTheme="majorHAnsi"/>
          <w:sz w:val="22"/>
          <w:szCs w:val="22"/>
        </w:rPr>
        <w:t xml:space="preserve"> as assigned. </w:t>
      </w:r>
      <w:r w:rsidR="00663856" w:rsidRPr="00FF2AD0">
        <w:rPr>
          <w:rFonts w:asciiTheme="majorHAnsi" w:hAnsiTheme="majorHAnsi"/>
          <w:sz w:val="22"/>
          <w:szCs w:val="22"/>
        </w:rPr>
        <w:t xml:space="preserve">ALL classwork is subject to being </w:t>
      </w:r>
      <w:r w:rsidR="007C4DD5" w:rsidRPr="00FF2AD0">
        <w:rPr>
          <w:rFonts w:asciiTheme="majorHAnsi" w:hAnsiTheme="majorHAnsi"/>
          <w:sz w:val="22"/>
          <w:szCs w:val="22"/>
        </w:rPr>
        <w:t xml:space="preserve">collected and </w:t>
      </w:r>
      <w:r w:rsidR="00663856" w:rsidRPr="00FF2AD0">
        <w:rPr>
          <w:rFonts w:asciiTheme="majorHAnsi" w:hAnsiTheme="majorHAnsi"/>
          <w:sz w:val="22"/>
          <w:szCs w:val="22"/>
        </w:rPr>
        <w:t>graded.</w:t>
      </w:r>
      <w:r w:rsidR="00640A4B" w:rsidRPr="001A7076">
        <w:rPr>
          <w:rFonts w:asciiTheme="majorHAnsi" w:hAnsiTheme="majorHAnsi"/>
          <w:b/>
          <w:sz w:val="22"/>
          <w:szCs w:val="22"/>
        </w:rPr>
        <w:t xml:space="preserve"> </w:t>
      </w:r>
      <w:r w:rsidRPr="001A7076">
        <w:rPr>
          <w:rFonts w:asciiTheme="majorHAnsi" w:hAnsiTheme="majorHAnsi"/>
          <w:b/>
          <w:sz w:val="22"/>
          <w:szCs w:val="22"/>
        </w:rPr>
        <w:t xml:space="preserve"> </w:t>
      </w:r>
      <w:r w:rsidR="008D076C" w:rsidRPr="001A7076">
        <w:rPr>
          <w:rFonts w:asciiTheme="majorHAnsi" w:hAnsiTheme="majorHAnsi"/>
          <w:sz w:val="22"/>
          <w:szCs w:val="22"/>
        </w:rPr>
        <w:t>Work must be turned in by deadline given</w:t>
      </w:r>
      <w:r w:rsidR="00231B44" w:rsidRPr="001A7076">
        <w:rPr>
          <w:rFonts w:asciiTheme="majorHAnsi" w:hAnsiTheme="majorHAnsi"/>
          <w:sz w:val="22"/>
          <w:szCs w:val="22"/>
        </w:rPr>
        <w:t xml:space="preserve"> in order to receive full credit</w:t>
      </w:r>
      <w:r w:rsidR="008D076C" w:rsidRPr="00EB731C">
        <w:rPr>
          <w:rFonts w:asciiTheme="majorHAnsi" w:hAnsiTheme="majorHAnsi"/>
          <w:sz w:val="22"/>
          <w:szCs w:val="22"/>
        </w:rPr>
        <w:t>.</w:t>
      </w:r>
      <w:r w:rsidR="00231B44" w:rsidRPr="00EB731C">
        <w:rPr>
          <w:rFonts w:asciiTheme="majorHAnsi" w:hAnsiTheme="majorHAnsi"/>
          <w:b/>
          <w:sz w:val="22"/>
          <w:szCs w:val="22"/>
        </w:rPr>
        <w:t xml:space="preserve"> </w:t>
      </w:r>
      <w:r w:rsidR="00231B44" w:rsidRPr="00FF2AD0">
        <w:rPr>
          <w:rFonts w:asciiTheme="majorHAnsi" w:hAnsiTheme="majorHAnsi"/>
          <w:sz w:val="22"/>
          <w:szCs w:val="22"/>
          <w:u w:val="single"/>
        </w:rPr>
        <w:t>If we have already taken the test, missed work for that chapter is no longer accepted</w:t>
      </w:r>
      <w:r w:rsidR="00FF2AD0" w:rsidRPr="00FF2AD0">
        <w:rPr>
          <w:rFonts w:asciiTheme="majorHAnsi" w:hAnsiTheme="majorHAnsi"/>
          <w:sz w:val="22"/>
          <w:szCs w:val="22"/>
          <w:u w:val="single"/>
        </w:rPr>
        <w:t xml:space="preserve"> for </w:t>
      </w:r>
      <w:r w:rsidR="00FF2AD0" w:rsidRPr="00EB731C">
        <w:rPr>
          <w:rFonts w:asciiTheme="majorHAnsi" w:hAnsiTheme="majorHAnsi"/>
          <w:sz w:val="22"/>
          <w:szCs w:val="22"/>
          <w:u w:val="single"/>
        </w:rPr>
        <w:t>full credit</w:t>
      </w:r>
      <w:r w:rsidR="00231B44" w:rsidRPr="00FF2AD0">
        <w:rPr>
          <w:rFonts w:asciiTheme="majorHAnsi" w:hAnsiTheme="majorHAnsi"/>
          <w:sz w:val="22"/>
          <w:szCs w:val="22"/>
        </w:rPr>
        <w:t>.</w:t>
      </w:r>
      <w:r w:rsidR="00231B44" w:rsidRPr="001A7076">
        <w:rPr>
          <w:rFonts w:asciiTheme="majorHAnsi" w:hAnsiTheme="majorHAnsi"/>
          <w:b/>
          <w:sz w:val="22"/>
          <w:szCs w:val="22"/>
        </w:rPr>
        <w:t xml:space="preserve"> </w:t>
      </w:r>
      <w:r w:rsidR="00231B44" w:rsidRPr="00FF2AD0">
        <w:rPr>
          <w:rFonts w:asciiTheme="majorHAnsi" w:hAnsiTheme="majorHAnsi"/>
          <w:i/>
          <w:sz w:val="22"/>
          <w:szCs w:val="22"/>
        </w:rPr>
        <w:t>Use your class time and lab time wisely!</w:t>
      </w:r>
    </w:p>
    <w:p w:rsidR="00284C6B" w:rsidRPr="00FF2AD0" w:rsidRDefault="00640A4B" w:rsidP="006375CB">
      <w:pPr>
        <w:rPr>
          <w:rFonts w:asciiTheme="majorHAnsi" w:hAnsiTheme="majorHAnsi"/>
          <w:sz w:val="22"/>
          <w:szCs w:val="22"/>
          <w:u w:val="single"/>
        </w:rPr>
      </w:pPr>
      <w:r w:rsidRPr="00FF2AD0">
        <w:rPr>
          <w:rFonts w:asciiTheme="majorHAnsi" w:hAnsiTheme="majorHAnsi"/>
          <w:b/>
          <w:sz w:val="22"/>
          <w:szCs w:val="22"/>
        </w:rPr>
        <w:t>Absences:</w:t>
      </w:r>
      <w:r w:rsidRPr="00FF2AD0">
        <w:rPr>
          <w:rFonts w:asciiTheme="majorHAnsi" w:hAnsiTheme="majorHAnsi"/>
          <w:sz w:val="22"/>
          <w:szCs w:val="22"/>
        </w:rPr>
        <w:t xml:space="preserve"> It</w:t>
      </w:r>
      <w:r w:rsidR="00034044" w:rsidRPr="00FF2AD0">
        <w:rPr>
          <w:rFonts w:asciiTheme="majorHAnsi" w:hAnsiTheme="majorHAnsi"/>
          <w:sz w:val="22"/>
          <w:szCs w:val="22"/>
        </w:rPr>
        <w:t xml:space="preserve"> is the </w:t>
      </w:r>
      <w:r w:rsidR="00034044" w:rsidRPr="00FF2AD0">
        <w:rPr>
          <w:rFonts w:asciiTheme="majorHAnsi" w:hAnsiTheme="majorHAnsi"/>
          <w:sz w:val="22"/>
          <w:szCs w:val="22"/>
          <w:u w:val="single"/>
        </w:rPr>
        <w:t>student’s responsibility</w:t>
      </w:r>
      <w:r w:rsidR="00034044" w:rsidRPr="00FF2AD0">
        <w:rPr>
          <w:rFonts w:asciiTheme="majorHAnsi" w:hAnsiTheme="majorHAnsi"/>
          <w:sz w:val="22"/>
          <w:szCs w:val="22"/>
        </w:rPr>
        <w:t xml:space="preserve"> to ask for make-up work</w:t>
      </w:r>
      <w:r w:rsidRPr="00FF2AD0">
        <w:rPr>
          <w:rFonts w:asciiTheme="majorHAnsi" w:hAnsiTheme="majorHAnsi"/>
          <w:sz w:val="22"/>
          <w:szCs w:val="22"/>
        </w:rPr>
        <w:t xml:space="preserve"> and to re-schedule quizzes/tests</w:t>
      </w:r>
      <w:r w:rsidR="00FF2AD0" w:rsidRPr="00FF2AD0">
        <w:rPr>
          <w:rFonts w:asciiTheme="majorHAnsi" w:hAnsiTheme="majorHAnsi"/>
          <w:sz w:val="22"/>
          <w:szCs w:val="22"/>
        </w:rPr>
        <w:t xml:space="preserve">. </w:t>
      </w:r>
      <w:r w:rsidR="00034044" w:rsidRPr="00FF2AD0">
        <w:rPr>
          <w:rFonts w:asciiTheme="majorHAnsi" w:hAnsiTheme="majorHAnsi"/>
          <w:sz w:val="22"/>
          <w:szCs w:val="22"/>
        </w:rPr>
        <w:t xml:space="preserve">All </w:t>
      </w:r>
      <w:r w:rsidR="00374550" w:rsidRPr="00FF2AD0">
        <w:rPr>
          <w:rFonts w:asciiTheme="majorHAnsi" w:hAnsiTheme="majorHAnsi"/>
          <w:sz w:val="22"/>
          <w:szCs w:val="22"/>
        </w:rPr>
        <w:t>missed work and</w:t>
      </w:r>
      <w:r w:rsidR="00FF2039" w:rsidRPr="00FF2AD0">
        <w:rPr>
          <w:rFonts w:asciiTheme="majorHAnsi" w:hAnsiTheme="majorHAnsi"/>
          <w:sz w:val="22"/>
          <w:szCs w:val="22"/>
        </w:rPr>
        <w:t>/or</w:t>
      </w:r>
      <w:r w:rsidR="00374550" w:rsidRPr="00FF2AD0">
        <w:rPr>
          <w:rFonts w:asciiTheme="majorHAnsi" w:hAnsiTheme="majorHAnsi"/>
          <w:sz w:val="22"/>
          <w:szCs w:val="22"/>
        </w:rPr>
        <w:t xml:space="preserve"> tests</w:t>
      </w:r>
      <w:r w:rsidR="000E03B3" w:rsidRPr="00FF2AD0">
        <w:rPr>
          <w:rFonts w:asciiTheme="majorHAnsi" w:hAnsiTheme="majorHAnsi"/>
          <w:sz w:val="22"/>
          <w:szCs w:val="22"/>
        </w:rPr>
        <w:t xml:space="preserve"> must be made up within </w:t>
      </w:r>
      <w:r w:rsidR="000E03B3" w:rsidRPr="00FF2AD0">
        <w:rPr>
          <w:rFonts w:asciiTheme="majorHAnsi" w:hAnsiTheme="majorHAnsi"/>
          <w:sz w:val="22"/>
          <w:szCs w:val="22"/>
          <w:u w:val="single"/>
        </w:rPr>
        <w:t xml:space="preserve">two </w:t>
      </w:r>
      <w:r w:rsidR="00A161FF" w:rsidRPr="00FF2AD0">
        <w:rPr>
          <w:rFonts w:asciiTheme="majorHAnsi" w:hAnsiTheme="majorHAnsi"/>
          <w:sz w:val="22"/>
          <w:szCs w:val="22"/>
          <w:u w:val="single"/>
        </w:rPr>
        <w:t>week</w:t>
      </w:r>
      <w:r w:rsidR="000E03B3" w:rsidRPr="00FF2AD0">
        <w:rPr>
          <w:rFonts w:asciiTheme="majorHAnsi" w:hAnsiTheme="majorHAnsi"/>
          <w:sz w:val="22"/>
          <w:szCs w:val="22"/>
          <w:u w:val="single"/>
        </w:rPr>
        <w:t>s</w:t>
      </w:r>
      <w:r w:rsidR="00B33F34" w:rsidRPr="00FF2AD0">
        <w:rPr>
          <w:rFonts w:asciiTheme="majorHAnsi" w:hAnsiTheme="majorHAnsi"/>
          <w:sz w:val="22"/>
          <w:szCs w:val="22"/>
        </w:rPr>
        <w:t xml:space="preserve"> </w:t>
      </w:r>
      <w:r w:rsidR="00374550" w:rsidRPr="00FF2AD0">
        <w:rPr>
          <w:rFonts w:asciiTheme="majorHAnsi" w:hAnsiTheme="majorHAnsi"/>
          <w:sz w:val="22"/>
          <w:szCs w:val="22"/>
        </w:rPr>
        <w:t>unless there is a valid reason</w:t>
      </w:r>
      <w:r w:rsidR="00FF2039" w:rsidRPr="00FF2AD0">
        <w:rPr>
          <w:rFonts w:asciiTheme="majorHAnsi" w:hAnsiTheme="majorHAnsi"/>
          <w:sz w:val="22"/>
          <w:szCs w:val="22"/>
        </w:rPr>
        <w:t xml:space="preserve"> that has been discussed with </w:t>
      </w:r>
      <w:r w:rsidR="00A25DDE" w:rsidRPr="00FF2AD0">
        <w:rPr>
          <w:rFonts w:asciiTheme="majorHAnsi" w:hAnsiTheme="majorHAnsi"/>
          <w:sz w:val="22"/>
          <w:szCs w:val="22"/>
        </w:rPr>
        <w:t>Se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ñ</m:t>
        </m:r>
      </m:oMath>
      <w:r w:rsidR="00A25DDE" w:rsidRPr="00FF2AD0">
        <w:rPr>
          <w:rFonts w:asciiTheme="majorHAnsi" w:eastAsiaTheme="minorEastAsia" w:hAnsiTheme="majorHAnsi"/>
          <w:sz w:val="22"/>
          <w:szCs w:val="22"/>
        </w:rPr>
        <w:t>ora Bird</w:t>
      </w:r>
      <w:r w:rsidR="00A25DDE" w:rsidRPr="008B1C3A">
        <w:rPr>
          <w:rFonts w:asciiTheme="majorHAnsi" w:eastAsiaTheme="minorEastAsia" w:hAnsiTheme="majorHAnsi"/>
          <w:sz w:val="22"/>
          <w:szCs w:val="22"/>
        </w:rPr>
        <w:t>.</w:t>
      </w:r>
    </w:p>
    <w:p w:rsidR="00145EC5" w:rsidRPr="00A25DDE" w:rsidRDefault="00145EC5" w:rsidP="00145EC5">
      <w:pPr>
        <w:rPr>
          <w:rFonts w:asciiTheme="majorHAnsi" w:hAnsiTheme="majorHAnsi"/>
          <w:b/>
          <w:sz w:val="22"/>
          <w:szCs w:val="22"/>
        </w:rPr>
      </w:pPr>
      <w:r w:rsidRPr="00A25DDE">
        <w:rPr>
          <w:rFonts w:asciiTheme="majorHAnsi" w:hAnsiTheme="majorHAnsi"/>
          <w:b/>
          <w:sz w:val="22"/>
          <w:szCs w:val="22"/>
        </w:rPr>
        <w:t xml:space="preserve">Procedures for Start and End of Class: </w:t>
      </w:r>
      <w:r w:rsidRPr="00A25DDE">
        <w:rPr>
          <w:rFonts w:asciiTheme="majorHAnsi" w:hAnsiTheme="majorHAnsi"/>
          <w:sz w:val="22"/>
          <w:szCs w:val="22"/>
        </w:rPr>
        <w:t xml:space="preserve">1. </w:t>
      </w:r>
      <w:proofErr w:type="gramStart"/>
      <w:r w:rsidRPr="00A25DDE">
        <w:rPr>
          <w:rFonts w:asciiTheme="majorHAnsi" w:hAnsiTheme="majorHAnsi"/>
          <w:sz w:val="22"/>
          <w:szCs w:val="22"/>
        </w:rPr>
        <w:t>Be</w:t>
      </w:r>
      <w:proofErr w:type="gramEnd"/>
      <w:r w:rsidRPr="00A25DDE">
        <w:rPr>
          <w:rFonts w:asciiTheme="majorHAnsi" w:hAnsiTheme="majorHAnsi"/>
          <w:sz w:val="22"/>
          <w:szCs w:val="22"/>
        </w:rPr>
        <w:t xml:space="preserve"> seated in your assigned seat when you enter classroom. 2. </w:t>
      </w:r>
      <w:proofErr w:type="spellStart"/>
      <w:r w:rsidRPr="00A25DDE">
        <w:rPr>
          <w:rFonts w:asciiTheme="majorHAnsi" w:hAnsiTheme="majorHAnsi"/>
          <w:sz w:val="22"/>
          <w:szCs w:val="22"/>
        </w:rPr>
        <w:t>Bellwork</w:t>
      </w:r>
      <w:proofErr w:type="spellEnd"/>
      <w:r w:rsidRPr="00A25DDE">
        <w:rPr>
          <w:rFonts w:asciiTheme="majorHAnsi" w:hAnsiTheme="majorHAnsi"/>
          <w:sz w:val="22"/>
          <w:szCs w:val="22"/>
        </w:rPr>
        <w:t xml:space="preserve"> is on the board. Start working on it right away. 3. </w:t>
      </w:r>
      <w:r w:rsidR="001A7076" w:rsidRPr="00A25DDE">
        <w:rPr>
          <w:rFonts w:asciiTheme="majorHAnsi" w:hAnsiTheme="majorHAnsi"/>
          <w:sz w:val="22"/>
          <w:szCs w:val="22"/>
        </w:rPr>
        <w:t xml:space="preserve">Wait until I </w:t>
      </w:r>
      <w:r w:rsidRPr="00A25DDE">
        <w:rPr>
          <w:rFonts w:asciiTheme="majorHAnsi" w:hAnsiTheme="majorHAnsi"/>
          <w:sz w:val="22"/>
          <w:szCs w:val="22"/>
        </w:rPr>
        <w:t xml:space="preserve">announce </w:t>
      </w:r>
      <w:r w:rsidR="001A7076" w:rsidRPr="00A25DDE">
        <w:rPr>
          <w:rFonts w:asciiTheme="majorHAnsi" w:hAnsiTheme="majorHAnsi"/>
          <w:sz w:val="22"/>
          <w:szCs w:val="22"/>
        </w:rPr>
        <w:t xml:space="preserve">the </w:t>
      </w:r>
      <w:r w:rsidRPr="00A25DDE">
        <w:rPr>
          <w:rFonts w:asciiTheme="majorHAnsi" w:hAnsiTheme="majorHAnsi"/>
          <w:sz w:val="22"/>
          <w:szCs w:val="22"/>
        </w:rPr>
        <w:t xml:space="preserve">end of class. </w:t>
      </w:r>
      <w:proofErr w:type="gramStart"/>
      <w:r w:rsidRPr="00A25DDE">
        <w:rPr>
          <w:rFonts w:asciiTheme="majorHAnsi" w:hAnsiTheme="majorHAnsi"/>
          <w:sz w:val="22"/>
          <w:szCs w:val="22"/>
        </w:rPr>
        <w:t>Stay seated and organize</w:t>
      </w:r>
      <w:proofErr w:type="gramEnd"/>
      <w:r w:rsidRPr="00A25DDE">
        <w:rPr>
          <w:rFonts w:asciiTheme="majorHAnsi" w:hAnsiTheme="majorHAnsi"/>
          <w:sz w:val="22"/>
          <w:szCs w:val="22"/>
        </w:rPr>
        <w:t xml:space="preserve"> your belongings. Push in your seat and leave in an orderly fashion when dismissed.</w:t>
      </w:r>
    </w:p>
    <w:p w:rsidR="00F52CFF" w:rsidRPr="001A7076" w:rsidRDefault="00993171" w:rsidP="000F0ECB">
      <w:pPr>
        <w:rPr>
          <w:rFonts w:asciiTheme="majorHAnsi" w:hAnsiTheme="majorHAnsi"/>
          <w:b/>
          <w:sz w:val="22"/>
          <w:szCs w:val="22"/>
        </w:rPr>
      </w:pPr>
      <w:r w:rsidRPr="001A7076">
        <w:rPr>
          <w:rFonts w:asciiTheme="majorHAnsi" w:hAnsiTheme="majorHAnsi"/>
          <w:b/>
          <w:sz w:val="22"/>
          <w:szCs w:val="22"/>
        </w:rPr>
        <w:t xml:space="preserve">Class </w:t>
      </w:r>
      <w:r w:rsidR="00640A4B" w:rsidRPr="001A7076">
        <w:rPr>
          <w:rFonts w:asciiTheme="majorHAnsi" w:hAnsiTheme="majorHAnsi"/>
          <w:b/>
          <w:sz w:val="22"/>
          <w:szCs w:val="22"/>
        </w:rPr>
        <w:t>Rules</w:t>
      </w:r>
      <w:r w:rsidR="006375CB" w:rsidRPr="001A7076">
        <w:rPr>
          <w:rFonts w:asciiTheme="majorHAnsi" w:hAnsiTheme="majorHAnsi"/>
          <w:b/>
          <w:sz w:val="22"/>
          <w:szCs w:val="22"/>
        </w:rPr>
        <w:t xml:space="preserve">:  </w:t>
      </w:r>
      <w:r w:rsidRPr="001A7076">
        <w:rPr>
          <w:rFonts w:asciiTheme="majorHAnsi" w:hAnsiTheme="majorHAnsi"/>
          <w:sz w:val="22"/>
          <w:szCs w:val="22"/>
          <w:u w:val="single"/>
        </w:rPr>
        <w:t>Show Respect</w:t>
      </w:r>
      <w:r w:rsidR="006375CB" w:rsidRPr="001A7076">
        <w:rPr>
          <w:rFonts w:asciiTheme="majorHAnsi" w:hAnsiTheme="majorHAnsi"/>
          <w:sz w:val="22"/>
          <w:szCs w:val="22"/>
          <w:u w:val="single"/>
        </w:rPr>
        <w:t>:</w:t>
      </w:r>
      <w:r w:rsidR="006375CB" w:rsidRPr="001A7076">
        <w:rPr>
          <w:rFonts w:asciiTheme="majorHAnsi" w:hAnsiTheme="majorHAnsi"/>
          <w:sz w:val="22"/>
          <w:szCs w:val="22"/>
        </w:rPr>
        <w:t xml:space="preserve"> </w:t>
      </w:r>
      <w:r w:rsidR="001A7076">
        <w:rPr>
          <w:rFonts w:asciiTheme="majorHAnsi" w:hAnsiTheme="majorHAnsi"/>
          <w:sz w:val="22"/>
          <w:szCs w:val="22"/>
        </w:rPr>
        <w:t xml:space="preserve"> Refrain from talking during a lecture, lesson or presentation. If you have a comment, question or want to offer an answer...raise your hand.</w:t>
      </w:r>
      <w:r w:rsidR="006375CB" w:rsidRPr="001A7076">
        <w:rPr>
          <w:rFonts w:asciiTheme="majorHAnsi" w:hAnsiTheme="majorHAnsi"/>
          <w:sz w:val="22"/>
          <w:szCs w:val="22"/>
        </w:rPr>
        <w:t xml:space="preserve"> Be </w:t>
      </w:r>
      <w:r w:rsidR="00D9650B" w:rsidRPr="001A7076">
        <w:rPr>
          <w:rFonts w:asciiTheme="majorHAnsi" w:hAnsiTheme="majorHAnsi"/>
          <w:sz w:val="22"/>
          <w:szCs w:val="22"/>
        </w:rPr>
        <w:t>polite</w:t>
      </w:r>
      <w:r w:rsidR="006375CB" w:rsidRPr="001A7076">
        <w:rPr>
          <w:rFonts w:asciiTheme="majorHAnsi" w:hAnsiTheme="majorHAnsi"/>
          <w:sz w:val="22"/>
          <w:szCs w:val="22"/>
        </w:rPr>
        <w:t xml:space="preserve"> when addressing the teacher or your peers. </w:t>
      </w:r>
      <w:r w:rsidR="007A1B80" w:rsidRPr="001A7076">
        <w:rPr>
          <w:rFonts w:asciiTheme="majorHAnsi" w:hAnsiTheme="majorHAnsi"/>
          <w:sz w:val="22"/>
          <w:szCs w:val="22"/>
        </w:rPr>
        <w:t>Watch your language in class.</w:t>
      </w:r>
      <w:r w:rsidR="00D9650B" w:rsidRPr="001A7076">
        <w:rPr>
          <w:rFonts w:asciiTheme="majorHAnsi" w:hAnsiTheme="majorHAnsi"/>
          <w:sz w:val="22"/>
          <w:szCs w:val="22"/>
        </w:rPr>
        <w:t xml:space="preserve"> </w:t>
      </w:r>
      <w:r w:rsidR="00D866B3" w:rsidRPr="001A7076">
        <w:rPr>
          <w:rFonts w:asciiTheme="majorHAnsi" w:hAnsiTheme="majorHAnsi"/>
          <w:sz w:val="22"/>
          <w:szCs w:val="22"/>
          <w:u w:val="single"/>
        </w:rPr>
        <w:t>S</w:t>
      </w:r>
      <w:r w:rsidRPr="001A7076">
        <w:rPr>
          <w:rFonts w:asciiTheme="majorHAnsi" w:hAnsiTheme="majorHAnsi"/>
          <w:sz w:val="22"/>
          <w:szCs w:val="22"/>
          <w:u w:val="single"/>
        </w:rPr>
        <w:t>how Pride</w:t>
      </w:r>
      <w:r w:rsidR="00301C40" w:rsidRPr="001A7076">
        <w:rPr>
          <w:rFonts w:asciiTheme="majorHAnsi" w:hAnsiTheme="majorHAnsi"/>
          <w:sz w:val="22"/>
          <w:szCs w:val="22"/>
        </w:rPr>
        <w:t>: K</w:t>
      </w:r>
      <w:r w:rsidR="0040744C" w:rsidRPr="001A7076">
        <w:rPr>
          <w:rFonts w:asciiTheme="majorHAnsi" w:hAnsiTheme="majorHAnsi"/>
          <w:sz w:val="22"/>
          <w:szCs w:val="22"/>
        </w:rPr>
        <w:t xml:space="preserve">eep your desk area, and the classroom, neat and clean. </w:t>
      </w:r>
      <w:r w:rsidR="00F814BF" w:rsidRPr="001A7076">
        <w:rPr>
          <w:rFonts w:asciiTheme="majorHAnsi" w:hAnsiTheme="majorHAnsi"/>
          <w:sz w:val="22"/>
          <w:szCs w:val="22"/>
        </w:rPr>
        <w:t>Pitch in when needed. Produce neat and legible work that you can be proud of</w:t>
      </w:r>
      <w:r w:rsidR="00B717F6" w:rsidRPr="001A7076">
        <w:rPr>
          <w:rFonts w:asciiTheme="majorHAnsi" w:hAnsiTheme="majorHAnsi"/>
          <w:sz w:val="22"/>
          <w:szCs w:val="22"/>
        </w:rPr>
        <w:t xml:space="preserve">. </w:t>
      </w:r>
      <w:r w:rsidR="00301C40" w:rsidRPr="001A7076">
        <w:rPr>
          <w:rFonts w:asciiTheme="majorHAnsi" w:hAnsiTheme="majorHAnsi"/>
          <w:sz w:val="22"/>
          <w:szCs w:val="22"/>
        </w:rPr>
        <w:t>Be honest and do your own</w:t>
      </w:r>
      <w:r w:rsidR="007A1B80" w:rsidRPr="001A7076">
        <w:rPr>
          <w:rFonts w:asciiTheme="majorHAnsi" w:hAnsiTheme="majorHAnsi"/>
          <w:sz w:val="22"/>
          <w:szCs w:val="22"/>
        </w:rPr>
        <w:t xml:space="preserve"> work.</w:t>
      </w:r>
      <w:r w:rsidR="00D9650B" w:rsidRPr="001A7076">
        <w:rPr>
          <w:rFonts w:asciiTheme="majorHAnsi" w:hAnsiTheme="majorHAnsi"/>
          <w:sz w:val="22"/>
          <w:szCs w:val="22"/>
        </w:rPr>
        <w:t xml:space="preserve"> </w:t>
      </w:r>
      <w:r w:rsidRPr="001A7076">
        <w:rPr>
          <w:rFonts w:asciiTheme="majorHAnsi" w:hAnsiTheme="majorHAnsi"/>
          <w:sz w:val="22"/>
          <w:szCs w:val="22"/>
          <w:u w:val="single"/>
        </w:rPr>
        <w:t>Be Prepared</w:t>
      </w:r>
      <w:r w:rsidR="0040744C" w:rsidRPr="001A7076">
        <w:rPr>
          <w:rFonts w:asciiTheme="majorHAnsi" w:hAnsiTheme="majorHAnsi"/>
          <w:sz w:val="22"/>
          <w:szCs w:val="22"/>
          <w:u w:val="single"/>
        </w:rPr>
        <w:t>:</w:t>
      </w:r>
      <w:r w:rsidR="00301C40" w:rsidRPr="001A7076">
        <w:rPr>
          <w:rFonts w:asciiTheme="majorHAnsi" w:hAnsiTheme="majorHAnsi"/>
          <w:sz w:val="22"/>
          <w:szCs w:val="22"/>
        </w:rPr>
        <w:t xml:space="preserve"> B</w:t>
      </w:r>
      <w:r w:rsidR="0040744C" w:rsidRPr="001A7076">
        <w:rPr>
          <w:rFonts w:asciiTheme="majorHAnsi" w:hAnsiTheme="majorHAnsi"/>
          <w:sz w:val="22"/>
          <w:szCs w:val="22"/>
        </w:rPr>
        <w:t>e s</w:t>
      </w:r>
      <w:r w:rsidR="001A7076">
        <w:rPr>
          <w:rFonts w:asciiTheme="majorHAnsi" w:hAnsiTheme="majorHAnsi"/>
          <w:sz w:val="22"/>
          <w:szCs w:val="22"/>
        </w:rPr>
        <w:t>ure to have paper, pencil, text and binder</w:t>
      </w:r>
      <w:r w:rsidR="0040744C" w:rsidRPr="001A7076">
        <w:rPr>
          <w:rFonts w:asciiTheme="majorHAnsi" w:hAnsiTheme="majorHAnsi"/>
          <w:sz w:val="22"/>
          <w:szCs w:val="22"/>
        </w:rPr>
        <w:t xml:space="preserve">. </w:t>
      </w:r>
      <w:r w:rsidR="00BF5C94">
        <w:rPr>
          <w:rFonts w:asciiTheme="majorHAnsi" w:hAnsiTheme="majorHAnsi"/>
          <w:sz w:val="22"/>
          <w:szCs w:val="22"/>
        </w:rPr>
        <w:t>*</w:t>
      </w:r>
      <w:r w:rsidR="003671DC" w:rsidRPr="003671DC">
        <w:rPr>
          <w:rFonts w:asciiTheme="majorHAnsi" w:hAnsiTheme="majorHAnsi"/>
          <w:sz w:val="22"/>
          <w:szCs w:val="22"/>
        </w:rPr>
        <w:t xml:space="preserve">We will have </w:t>
      </w:r>
      <w:r w:rsidR="00BF5C94">
        <w:rPr>
          <w:rFonts w:asciiTheme="majorHAnsi" w:hAnsiTheme="majorHAnsi"/>
          <w:sz w:val="22"/>
          <w:szCs w:val="22"/>
        </w:rPr>
        <w:t>regular</w:t>
      </w:r>
      <w:r w:rsidR="003671DC" w:rsidRPr="003671DC">
        <w:rPr>
          <w:rFonts w:asciiTheme="majorHAnsi" w:hAnsiTheme="majorHAnsi"/>
          <w:sz w:val="22"/>
          <w:szCs w:val="22"/>
        </w:rPr>
        <w:t xml:space="preserve"> textbook and </w:t>
      </w:r>
      <w:proofErr w:type="spellStart"/>
      <w:r w:rsidR="003671DC" w:rsidRPr="003671DC">
        <w:rPr>
          <w:rFonts w:asciiTheme="majorHAnsi" w:hAnsiTheme="majorHAnsi"/>
          <w:sz w:val="22"/>
          <w:szCs w:val="22"/>
        </w:rPr>
        <w:t>b</w:t>
      </w:r>
      <w:r w:rsidR="00BF5C94">
        <w:rPr>
          <w:rFonts w:asciiTheme="majorHAnsi" w:hAnsiTheme="majorHAnsi"/>
          <w:sz w:val="22"/>
          <w:szCs w:val="22"/>
        </w:rPr>
        <w:t>ellwork</w:t>
      </w:r>
      <w:proofErr w:type="spellEnd"/>
      <w:r w:rsidR="003671DC" w:rsidRPr="003671DC">
        <w:rPr>
          <w:rFonts w:asciiTheme="majorHAnsi" w:hAnsiTheme="majorHAnsi"/>
          <w:sz w:val="22"/>
          <w:szCs w:val="22"/>
        </w:rPr>
        <w:t xml:space="preserve"> check</w:t>
      </w:r>
      <w:r w:rsidR="00655A93">
        <w:rPr>
          <w:rFonts w:asciiTheme="majorHAnsi" w:hAnsiTheme="majorHAnsi"/>
          <w:sz w:val="22"/>
          <w:szCs w:val="22"/>
        </w:rPr>
        <w:t>s</w:t>
      </w:r>
      <w:r w:rsidR="003671DC" w:rsidRPr="003671DC">
        <w:rPr>
          <w:rFonts w:asciiTheme="majorHAnsi" w:hAnsiTheme="majorHAnsi"/>
          <w:sz w:val="22"/>
          <w:szCs w:val="22"/>
        </w:rPr>
        <w:t xml:space="preserve"> that will count towards </w:t>
      </w:r>
      <w:r w:rsidR="00AA78EC">
        <w:rPr>
          <w:rFonts w:asciiTheme="majorHAnsi" w:hAnsiTheme="majorHAnsi"/>
          <w:sz w:val="22"/>
          <w:szCs w:val="22"/>
        </w:rPr>
        <w:t xml:space="preserve">your </w:t>
      </w:r>
      <w:r w:rsidR="003671DC" w:rsidRPr="003671DC">
        <w:rPr>
          <w:rFonts w:asciiTheme="majorHAnsi" w:hAnsiTheme="majorHAnsi"/>
          <w:sz w:val="22"/>
          <w:szCs w:val="22"/>
        </w:rPr>
        <w:t xml:space="preserve">daily grade. </w:t>
      </w:r>
      <w:r w:rsidR="00D9650B" w:rsidRPr="001A7076">
        <w:rPr>
          <w:rFonts w:asciiTheme="majorHAnsi" w:hAnsiTheme="majorHAnsi"/>
          <w:sz w:val="22"/>
          <w:szCs w:val="22"/>
        </w:rPr>
        <w:t xml:space="preserve"> </w:t>
      </w:r>
      <w:r w:rsidRPr="001A7076">
        <w:rPr>
          <w:rFonts w:asciiTheme="majorHAnsi" w:hAnsiTheme="majorHAnsi"/>
          <w:sz w:val="22"/>
          <w:szCs w:val="22"/>
          <w:u w:val="single"/>
        </w:rPr>
        <w:t>Participate</w:t>
      </w:r>
      <w:r w:rsidR="007A1B80" w:rsidRPr="001A7076">
        <w:rPr>
          <w:rFonts w:asciiTheme="majorHAnsi" w:hAnsiTheme="majorHAnsi"/>
          <w:sz w:val="22"/>
          <w:szCs w:val="22"/>
        </w:rPr>
        <w:t>: T</w:t>
      </w:r>
      <w:r w:rsidR="0040744C" w:rsidRPr="001A7076">
        <w:rPr>
          <w:rFonts w:asciiTheme="majorHAnsi" w:hAnsiTheme="majorHAnsi"/>
          <w:sz w:val="22"/>
          <w:szCs w:val="22"/>
        </w:rPr>
        <w:t>ake part in class discussions, assignments and group work</w:t>
      </w:r>
      <w:r w:rsidR="0040744C" w:rsidRPr="001A7076">
        <w:rPr>
          <w:rFonts w:asciiTheme="majorHAnsi" w:hAnsiTheme="majorHAnsi"/>
          <w:i/>
          <w:sz w:val="22"/>
          <w:szCs w:val="22"/>
        </w:rPr>
        <w:t xml:space="preserve">. </w:t>
      </w:r>
      <w:r w:rsidR="00D31DD4" w:rsidRPr="001A7076">
        <w:rPr>
          <w:rFonts w:asciiTheme="majorHAnsi" w:hAnsiTheme="majorHAnsi"/>
          <w:sz w:val="22"/>
          <w:szCs w:val="22"/>
        </w:rPr>
        <w:t>Everyone has something to contribute.</w:t>
      </w:r>
      <w:r w:rsidR="00FF2AD0">
        <w:rPr>
          <w:rFonts w:asciiTheme="majorHAnsi" w:hAnsiTheme="majorHAnsi"/>
          <w:i/>
          <w:sz w:val="22"/>
          <w:szCs w:val="22"/>
        </w:rPr>
        <w:t xml:space="preserve"> </w:t>
      </w:r>
      <w:r w:rsidR="0040744C" w:rsidRPr="001A7076">
        <w:rPr>
          <w:rFonts w:asciiTheme="majorHAnsi" w:hAnsiTheme="majorHAnsi"/>
          <w:i/>
          <w:sz w:val="22"/>
          <w:szCs w:val="22"/>
        </w:rPr>
        <w:t>Look for ways to use your personal gifts and be a leader!</w:t>
      </w:r>
      <w:r w:rsidR="0040744C" w:rsidRPr="001A7076">
        <w:rPr>
          <w:rFonts w:asciiTheme="majorHAnsi" w:hAnsiTheme="majorHAnsi"/>
          <w:sz w:val="22"/>
          <w:szCs w:val="22"/>
        </w:rPr>
        <w:t xml:space="preserve"> </w:t>
      </w:r>
    </w:p>
    <w:p w:rsidR="00D9650B" w:rsidRPr="001A7076" w:rsidRDefault="00257390" w:rsidP="00B33F34">
      <w:pPr>
        <w:rPr>
          <w:rFonts w:asciiTheme="majorHAnsi" w:hAnsiTheme="majorHAnsi"/>
          <w:b/>
          <w:sz w:val="22"/>
          <w:szCs w:val="22"/>
        </w:rPr>
      </w:pPr>
      <w:r w:rsidRPr="001A7076">
        <w:rPr>
          <w:rFonts w:asciiTheme="majorHAnsi" w:hAnsiTheme="majorHAnsi"/>
          <w:b/>
          <w:sz w:val="22"/>
          <w:szCs w:val="22"/>
        </w:rPr>
        <w:t>N</w:t>
      </w:r>
      <w:r w:rsidR="00231B44" w:rsidRPr="001A7076">
        <w:rPr>
          <w:rFonts w:asciiTheme="majorHAnsi" w:hAnsiTheme="majorHAnsi"/>
          <w:b/>
          <w:sz w:val="22"/>
          <w:szCs w:val="22"/>
        </w:rPr>
        <w:t>o</w:t>
      </w:r>
      <w:r w:rsidR="006375CB" w:rsidRPr="001A7076">
        <w:rPr>
          <w:rFonts w:asciiTheme="majorHAnsi" w:hAnsiTheme="majorHAnsi"/>
          <w:b/>
          <w:sz w:val="22"/>
          <w:szCs w:val="22"/>
        </w:rPr>
        <w:t xml:space="preserve"> food or drink in class.</w:t>
      </w:r>
      <w:r w:rsidR="001A7076">
        <w:rPr>
          <w:rFonts w:asciiTheme="majorHAnsi" w:hAnsiTheme="majorHAnsi"/>
          <w:b/>
          <w:sz w:val="22"/>
          <w:szCs w:val="22"/>
        </w:rPr>
        <w:t xml:space="preserve"> You may have a water bottle. </w:t>
      </w:r>
      <w:r w:rsidR="006375CB" w:rsidRPr="001A7076">
        <w:rPr>
          <w:rFonts w:asciiTheme="majorHAnsi" w:hAnsiTheme="majorHAnsi"/>
          <w:b/>
          <w:sz w:val="22"/>
          <w:szCs w:val="22"/>
        </w:rPr>
        <w:t xml:space="preserve">Keep </w:t>
      </w:r>
      <w:r w:rsidR="00145EC5" w:rsidRPr="001A7076">
        <w:rPr>
          <w:rFonts w:asciiTheme="majorHAnsi" w:hAnsiTheme="majorHAnsi"/>
          <w:b/>
          <w:sz w:val="22"/>
          <w:szCs w:val="22"/>
        </w:rPr>
        <w:t>cell phones</w:t>
      </w:r>
      <w:r w:rsidR="006375CB" w:rsidRPr="001A7076">
        <w:rPr>
          <w:rFonts w:asciiTheme="majorHAnsi" w:hAnsiTheme="majorHAnsi"/>
          <w:b/>
          <w:sz w:val="22"/>
          <w:szCs w:val="22"/>
        </w:rPr>
        <w:t xml:space="preserve"> put away at all</w:t>
      </w:r>
      <w:r w:rsidR="00891E2D" w:rsidRPr="001A7076">
        <w:rPr>
          <w:rFonts w:asciiTheme="majorHAnsi" w:hAnsiTheme="majorHAnsi"/>
          <w:b/>
          <w:sz w:val="22"/>
          <w:szCs w:val="22"/>
        </w:rPr>
        <w:t xml:space="preserve"> times, </w:t>
      </w:r>
      <w:r w:rsidR="00400125" w:rsidRPr="001A7076">
        <w:rPr>
          <w:rFonts w:asciiTheme="majorHAnsi" w:hAnsiTheme="majorHAnsi"/>
          <w:b/>
          <w:sz w:val="22"/>
          <w:szCs w:val="22"/>
        </w:rPr>
        <w:t xml:space="preserve">unless teacher specifically allows you to use it. </w:t>
      </w:r>
      <w:r w:rsidR="006375CB" w:rsidRPr="001A7076">
        <w:rPr>
          <w:rFonts w:asciiTheme="majorHAnsi" w:hAnsiTheme="majorHAnsi"/>
          <w:sz w:val="22"/>
          <w:szCs w:val="22"/>
        </w:rPr>
        <w:t>(See student handbook for cell phone policy and consequences.)</w:t>
      </w:r>
    </w:p>
    <w:p w:rsidR="00145EC5" w:rsidRPr="001A7076" w:rsidRDefault="000F0ECB" w:rsidP="00C6070F">
      <w:pPr>
        <w:rPr>
          <w:rFonts w:asciiTheme="majorHAnsi" w:hAnsiTheme="majorHAnsi"/>
          <w:sz w:val="22"/>
          <w:szCs w:val="22"/>
        </w:rPr>
      </w:pPr>
      <w:proofErr w:type="spellStart"/>
      <w:r w:rsidRPr="001A7076">
        <w:rPr>
          <w:rFonts w:asciiTheme="majorHAnsi" w:hAnsiTheme="majorHAnsi"/>
          <w:b/>
          <w:sz w:val="22"/>
          <w:szCs w:val="22"/>
        </w:rPr>
        <w:t>Tardies</w:t>
      </w:r>
      <w:proofErr w:type="spellEnd"/>
      <w:r w:rsidRPr="001A7076">
        <w:rPr>
          <w:rFonts w:asciiTheme="majorHAnsi" w:hAnsiTheme="majorHAnsi"/>
          <w:b/>
          <w:sz w:val="22"/>
          <w:szCs w:val="22"/>
        </w:rPr>
        <w:t>:</w:t>
      </w:r>
      <w:r w:rsidR="00231B44" w:rsidRPr="001A7076">
        <w:rPr>
          <w:rFonts w:asciiTheme="majorHAnsi" w:hAnsiTheme="majorHAnsi"/>
          <w:b/>
          <w:sz w:val="22"/>
          <w:szCs w:val="22"/>
        </w:rPr>
        <w:t xml:space="preserve"> </w:t>
      </w:r>
      <w:r w:rsidR="007C4DD5" w:rsidRPr="001A7076">
        <w:rPr>
          <w:rFonts w:asciiTheme="majorHAnsi" w:hAnsiTheme="majorHAnsi"/>
          <w:sz w:val="22"/>
          <w:szCs w:val="22"/>
        </w:rPr>
        <w:t>Yo</w:t>
      </w:r>
      <w:r w:rsidR="006375CB" w:rsidRPr="001A7076">
        <w:rPr>
          <w:rFonts w:asciiTheme="majorHAnsi" w:hAnsiTheme="majorHAnsi"/>
          <w:sz w:val="22"/>
          <w:szCs w:val="22"/>
        </w:rPr>
        <w:t xml:space="preserve">u must be </w:t>
      </w:r>
      <w:r w:rsidRPr="001A7076">
        <w:rPr>
          <w:rFonts w:asciiTheme="majorHAnsi" w:hAnsiTheme="majorHAnsi"/>
          <w:sz w:val="22"/>
          <w:szCs w:val="22"/>
        </w:rPr>
        <w:t>in your seat</w:t>
      </w:r>
      <w:r w:rsidR="00F52CFF" w:rsidRPr="001A7076">
        <w:rPr>
          <w:rFonts w:asciiTheme="majorHAnsi" w:hAnsiTheme="majorHAnsi"/>
          <w:sz w:val="22"/>
          <w:szCs w:val="22"/>
          <w:u w:val="single"/>
        </w:rPr>
        <w:t xml:space="preserve"> when bell rings.</w:t>
      </w:r>
      <w:r w:rsidR="000D070E" w:rsidRPr="001A7076">
        <w:rPr>
          <w:rFonts w:asciiTheme="majorHAnsi" w:hAnsiTheme="majorHAnsi"/>
          <w:sz w:val="22"/>
          <w:szCs w:val="22"/>
        </w:rPr>
        <w:t xml:space="preserve"> </w:t>
      </w:r>
      <w:r w:rsidR="00A25DDE">
        <w:rPr>
          <w:rFonts w:asciiTheme="majorHAnsi" w:hAnsiTheme="majorHAnsi"/>
          <w:sz w:val="22"/>
          <w:szCs w:val="22"/>
        </w:rPr>
        <w:t>If not, you are tardy.</w:t>
      </w:r>
      <w:r w:rsidR="00D9650B" w:rsidRPr="001A7076">
        <w:rPr>
          <w:rFonts w:asciiTheme="majorHAnsi" w:hAnsiTheme="majorHAnsi"/>
          <w:sz w:val="22"/>
          <w:szCs w:val="22"/>
        </w:rPr>
        <w:t xml:space="preserve"> </w:t>
      </w:r>
      <w:r w:rsidR="00A161FF" w:rsidRPr="001A7076">
        <w:rPr>
          <w:rFonts w:asciiTheme="majorHAnsi" w:hAnsiTheme="majorHAnsi"/>
          <w:sz w:val="22"/>
          <w:szCs w:val="22"/>
        </w:rPr>
        <w:t xml:space="preserve"> </w:t>
      </w:r>
      <w:r w:rsidRPr="001A7076">
        <w:rPr>
          <w:rFonts w:asciiTheme="majorHAnsi" w:hAnsiTheme="majorHAnsi"/>
          <w:sz w:val="22"/>
          <w:szCs w:val="22"/>
        </w:rPr>
        <w:t>1</w:t>
      </w:r>
      <w:r w:rsidRPr="001A7076">
        <w:rPr>
          <w:rFonts w:asciiTheme="majorHAnsi" w:hAnsiTheme="majorHAnsi"/>
          <w:sz w:val="22"/>
          <w:szCs w:val="22"/>
          <w:vertAlign w:val="superscript"/>
        </w:rPr>
        <w:t>st</w:t>
      </w:r>
      <w:r w:rsidRPr="001A7076">
        <w:rPr>
          <w:rFonts w:asciiTheme="majorHAnsi" w:hAnsiTheme="majorHAnsi"/>
          <w:sz w:val="22"/>
          <w:szCs w:val="22"/>
        </w:rPr>
        <w:t xml:space="preserve"> and 2</w:t>
      </w:r>
      <w:r w:rsidRPr="001A7076">
        <w:rPr>
          <w:rFonts w:asciiTheme="majorHAnsi" w:hAnsiTheme="majorHAnsi"/>
          <w:sz w:val="22"/>
          <w:szCs w:val="22"/>
          <w:vertAlign w:val="superscript"/>
        </w:rPr>
        <w:t>nd</w:t>
      </w:r>
      <w:r w:rsidRPr="001A7076">
        <w:rPr>
          <w:rFonts w:asciiTheme="majorHAnsi" w:hAnsiTheme="majorHAnsi"/>
          <w:sz w:val="22"/>
          <w:szCs w:val="22"/>
        </w:rPr>
        <w:t xml:space="preserve"> tardy-verbal warning</w:t>
      </w:r>
      <w:r w:rsidR="00D9650B" w:rsidRPr="001A7076">
        <w:rPr>
          <w:rFonts w:asciiTheme="majorHAnsi" w:hAnsiTheme="majorHAnsi"/>
          <w:sz w:val="22"/>
          <w:szCs w:val="22"/>
        </w:rPr>
        <w:t xml:space="preserve">, </w:t>
      </w:r>
      <w:r w:rsidRPr="001A7076">
        <w:rPr>
          <w:rFonts w:asciiTheme="majorHAnsi" w:hAnsiTheme="majorHAnsi"/>
          <w:sz w:val="22"/>
          <w:szCs w:val="22"/>
        </w:rPr>
        <w:t>3</w:t>
      </w:r>
      <w:r w:rsidRPr="001A7076">
        <w:rPr>
          <w:rFonts w:asciiTheme="majorHAnsi" w:hAnsiTheme="majorHAnsi"/>
          <w:sz w:val="22"/>
          <w:szCs w:val="22"/>
          <w:vertAlign w:val="superscript"/>
        </w:rPr>
        <w:t>rd</w:t>
      </w:r>
      <w:r w:rsidR="006375CB" w:rsidRPr="001A7076">
        <w:rPr>
          <w:rFonts w:asciiTheme="majorHAnsi" w:hAnsiTheme="majorHAnsi"/>
          <w:sz w:val="22"/>
          <w:szCs w:val="22"/>
        </w:rPr>
        <w:t xml:space="preserve"> tardy-parents contacted and </w:t>
      </w:r>
      <w:r w:rsidRPr="001A7076">
        <w:rPr>
          <w:rFonts w:asciiTheme="majorHAnsi" w:hAnsiTheme="majorHAnsi"/>
          <w:sz w:val="22"/>
          <w:szCs w:val="22"/>
        </w:rPr>
        <w:t>detention</w:t>
      </w:r>
      <w:r w:rsidR="00D9650B" w:rsidRPr="001A7076">
        <w:rPr>
          <w:rFonts w:asciiTheme="majorHAnsi" w:hAnsiTheme="majorHAnsi"/>
          <w:sz w:val="22"/>
          <w:szCs w:val="22"/>
        </w:rPr>
        <w:t xml:space="preserve">, </w:t>
      </w:r>
      <w:r w:rsidRPr="001A7076">
        <w:rPr>
          <w:rFonts w:asciiTheme="majorHAnsi" w:hAnsiTheme="majorHAnsi"/>
          <w:sz w:val="22"/>
          <w:szCs w:val="22"/>
        </w:rPr>
        <w:t>4</w:t>
      </w:r>
      <w:r w:rsidRPr="001A7076">
        <w:rPr>
          <w:rFonts w:asciiTheme="majorHAnsi" w:hAnsiTheme="majorHAnsi"/>
          <w:sz w:val="22"/>
          <w:szCs w:val="22"/>
          <w:vertAlign w:val="superscript"/>
        </w:rPr>
        <w:t>th</w:t>
      </w:r>
      <w:r w:rsidRPr="001A7076">
        <w:rPr>
          <w:rFonts w:asciiTheme="majorHAnsi" w:hAnsiTheme="majorHAnsi"/>
          <w:sz w:val="22"/>
          <w:szCs w:val="22"/>
        </w:rPr>
        <w:t xml:space="preserve"> tardy- referral to administration</w:t>
      </w:r>
      <w:r w:rsidR="00D9650B" w:rsidRPr="001A7076">
        <w:rPr>
          <w:rFonts w:asciiTheme="majorHAnsi" w:hAnsiTheme="majorHAnsi"/>
          <w:sz w:val="22"/>
          <w:szCs w:val="22"/>
        </w:rPr>
        <w:t xml:space="preserve">, </w:t>
      </w:r>
      <w:r w:rsidRPr="001A7076">
        <w:rPr>
          <w:rFonts w:asciiTheme="majorHAnsi" w:hAnsiTheme="majorHAnsi"/>
          <w:sz w:val="22"/>
          <w:szCs w:val="22"/>
        </w:rPr>
        <w:t>5</w:t>
      </w:r>
      <w:r w:rsidRPr="001A7076">
        <w:rPr>
          <w:rFonts w:asciiTheme="majorHAnsi" w:hAnsiTheme="majorHAnsi"/>
          <w:sz w:val="22"/>
          <w:szCs w:val="22"/>
          <w:vertAlign w:val="superscript"/>
        </w:rPr>
        <w:t>th</w:t>
      </w:r>
      <w:r w:rsidRPr="001A7076">
        <w:rPr>
          <w:rFonts w:asciiTheme="majorHAnsi" w:hAnsiTheme="majorHAnsi"/>
          <w:sz w:val="22"/>
          <w:szCs w:val="22"/>
        </w:rPr>
        <w:t xml:space="preserve"> tardy- ISS or suspension</w:t>
      </w:r>
      <w:r w:rsidR="00D9650B" w:rsidRPr="001A7076">
        <w:rPr>
          <w:rFonts w:asciiTheme="majorHAnsi" w:hAnsiTheme="majorHAnsi"/>
          <w:sz w:val="22"/>
          <w:szCs w:val="22"/>
        </w:rPr>
        <w:t>.</w:t>
      </w:r>
    </w:p>
    <w:p w:rsidR="00CC3E3D" w:rsidRPr="001A7076" w:rsidRDefault="007C4DD5" w:rsidP="00145EC5">
      <w:pPr>
        <w:rPr>
          <w:rFonts w:asciiTheme="majorHAnsi" w:hAnsiTheme="majorHAnsi"/>
          <w:sz w:val="22"/>
          <w:szCs w:val="22"/>
        </w:rPr>
      </w:pPr>
      <w:r w:rsidRPr="001A7076">
        <w:rPr>
          <w:rFonts w:asciiTheme="majorHAnsi" w:hAnsiTheme="majorHAnsi"/>
          <w:b/>
          <w:sz w:val="22"/>
          <w:szCs w:val="22"/>
        </w:rPr>
        <w:t>Hall P</w:t>
      </w:r>
      <w:r w:rsidR="00C6070F" w:rsidRPr="001A7076">
        <w:rPr>
          <w:rFonts w:asciiTheme="majorHAnsi" w:hAnsiTheme="majorHAnsi"/>
          <w:b/>
          <w:sz w:val="22"/>
          <w:szCs w:val="22"/>
        </w:rPr>
        <w:t>asses</w:t>
      </w:r>
      <w:r w:rsidRPr="001A7076">
        <w:rPr>
          <w:rFonts w:asciiTheme="majorHAnsi" w:hAnsiTheme="majorHAnsi"/>
          <w:b/>
          <w:sz w:val="22"/>
          <w:szCs w:val="22"/>
        </w:rPr>
        <w:t xml:space="preserve">:  </w:t>
      </w:r>
      <w:r w:rsidR="00C6070F" w:rsidRPr="001A7076">
        <w:rPr>
          <w:rFonts w:asciiTheme="majorHAnsi" w:hAnsiTheme="majorHAnsi"/>
          <w:sz w:val="22"/>
          <w:szCs w:val="22"/>
          <w:u w:val="single"/>
        </w:rPr>
        <w:t>N</w:t>
      </w:r>
      <w:r w:rsidR="00607B0C">
        <w:rPr>
          <w:rFonts w:asciiTheme="majorHAnsi" w:hAnsiTheme="majorHAnsi"/>
          <w:sz w:val="22"/>
          <w:szCs w:val="22"/>
          <w:u w:val="single"/>
        </w:rPr>
        <w:t>o passes during first or last 15</w:t>
      </w:r>
      <w:r w:rsidR="00C6070F" w:rsidRPr="001A7076">
        <w:rPr>
          <w:rFonts w:asciiTheme="majorHAnsi" w:hAnsiTheme="majorHAnsi"/>
          <w:sz w:val="22"/>
          <w:szCs w:val="22"/>
          <w:u w:val="single"/>
        </w:rPr>
        <w:t xml:space="preserve"> minutes of a block, per school policy.</w:t>
      </w:r>
      <w:r w:rsidR="00714E21" w:rsidRPr="001A7076">
        <w:rPr>
          <w:rFonts w:asciiTheme="majorHAnsi" w:hAnsiTheme="majorHAnsi"/>
          <w:sz w:val="22"/>
          <w:szCs w:val="22"/>
        </w:rPr>
        <w:t xml:space="preserve"> </w:t>
      </w:r>
      <w:r w:rsidR="00714E21" w:rsidRPr="00607B0C">
        <w:rPr>
          <w:rFonts w:asciiTheme="majorHAnsi" w:hAnsiTheme="majorHAnsi"/>
          <w:sz w:val="22"/>
          <w:szCs w:val="22"/>
          <w:u w:val="single"/>
        </w:rPr>
        <w:t>You MUST have your handbook</w:t>
      </w:r>
      <w:r w:rsidR="002F1961" w:rsidRPr="00607B0C">
        <w:rPr>
          <w:rFonts w:asciiTheme="majorHAnsi" w:hAnsiTheme="majorHAnsi"/>
          <w:sz w:val="22"/>
          <w:szCs w:val="22"/>
          <w:u w:val="single"/>
        </w:rPr>
        <w:t xml:space="preserve"> with you and signed (school policy).</w:t>
      </w:r>
      <w:r w:rsidR="002F1961" w:rsidRPr="001A7076">
        <w:rPr>
          <w:rFonts w:asciiTheme="majorHAnsi" w:hAnsiTheme="majorHAnsi"/>
          <w:sz w:val="22"/>
          <w:szCs w:val="22"/>
        </w:rPr>
        <w:t xml:space="preserve"> </w:t>
      </w:r>
      <w:r w:rsidRPr="001A7076">
        <w:rPr>
          <w:rFonts w:asciiTheme="majorHAnsi" w:hAnsiTheme="majorHAnsi"/>
          <w:sz w:val="22"/>
          <w:szCs w:val="22"/>
        </w:rPr>
        <w:t xml:space="preserve"> If you do not have a handbook for whatever reason, be sure to go to the office at your earliest free time and remedy that situation. </w:t>
      </w:r>
      <w:r w:rsidR="0088583D" w:rsidRPr="001A7076">
        <w:rPr>
          <w:rFonts w:asciiTheme="majorHAnsi" w:hAnsiTheme="majorHAnsi"/>
          <w:sz w:val="22"/>
          <w:szCs w:val="22"/>
        </w:rPr>
        <w:t>Do not ask</w:t>
      </w:r>
      <w:r w:rsidRPr="001A7076">
        <w:rPr>
          <w:rFonts w:asciiTheme="majorHAnsi" w:hAnsiTheme="majorHAnsi"/>
          <w:sz w:val="22"/>
          <w:szCs w:val="22"/>
        </w:rPr>
        <w:t xml:space="preserve"> </w:t>
      </w:r>
      <w:r w:rsidR="00AD4602" w:rsidRPr="001A7076">
        <w:rPr>
          <w:rFonts w:asciiTheme="majorHAnsi" w:hAnsiTheme="majorHAnsi"/>
          <w:sz w:val="22"/>
          <w:szCs w:val="22"/>
        </w:rPr>
        <w:t xml:space="preserve">me </w:t>
      </w:r>
      <w:r w:rsidRPr="001A7076">
        <w:rPr>
          <w:rFonts w:asciiTheme="majorHAnsi" w:hAnsiTheme="majorHAnsi"/>
          <w:sz w:val="22"/>
          <w:szCs w:val="22"/>
        </w:rPr>
        <w:t xml:space="preserve">if you can use the bathroom, go to locker, etc. </w:t>
      </w:r>
      <w:r w:rsidRPr="001A7076">
        <w:rPr>
          <w:rFonts w:asciiTheme="majorHAnsi" w:hAnsiTheme="majorHAnsi"/>
          <w:i/>
          <w:sz w:val="22"/>
          <w:szCs w:val="22"/>
        </w:rPr>
        <w:t>before</w:t>
      </w:r>
      <w:r w:rsidRPr="001A7076">
        <w:rPr>
          <w:rFonts w:asciiTheme="majorHAnsi" w:hAnsiTheme="majorHAnsi"/>
          <w:sz w:val="22"/>
          <w:szCs w:val="22"/>
        </w:rPr>
        <w:t xml:space="preserve"> the bell rings. T</w:t>
      </w:r>
      <w:r w:rsidR="003165F1" w:rsidRPr="001A7076">
        <w:rPr>
          <w:rFonts w:asciiTheme="majorHAnsi" w:hAnsiTheme="majorHAnsi"/>
          <w:sz w:val="22"/>
          <w:szCs w:val="22"/>
        </w:rPr>
        <w:t xml:space="preserve">his is up to </w:t>
      </w:r>
      <w:proofErr w:type="gramStart"/>
      <w:r w:rsidR="003165F1" w:rsidRPr="001A7076">
        <w:rPr>
          <w:rFonts w:asciiTheme="majorHAnsi" w:hAnsiTheme="majorHAnsi"/>
          <w:sz w:val="22"/>
          <w:szCs w:val="22"/>
        </w:rPr>
        <w:t>you,</w:t>
      </w:r>
      <w:proofErr w:type="gramEnd"/>
      <w:r w:rsidR="003165F1" w:rsidRPr="001A7076">
        <w:rPr>
          <w:rFonts w:asciiTheme="majorHAnsi" w:hAnsiTheme="majorHAnsi"/>
          <w:sz w:val="22"/>
          <w:szCs w:val="22"/>
        </w:rPr>
        <w:t xml:space="preserve"> and you alone. </w:t>
      </w:r>
      <w:r w:rsidRPr="001A7076">
        <w:rPr>
          <w:rFonts w:asciiTheme="majorHAnsi" w:hAnsiTheme="majorHAnsi"/>
          <w:sz w:val="22"/>
          <w:szCs w:val="22"/>
        </w:rPr>
        <w:t xml:space="preserve"> As long as you a</w:t>
      </w:r>
      <w:r w:rsidR="00FF2AD0">
        <w:rPr>
          <w:rFonts w:asciiTheme="majorHAnsi" w:hAnsiTheme="majorHAnsi"/>
          <w:sz w:val="22"/>
          <w:szCs w:val="22"/>
        </w:rPr>
        <w:t xml:space="preserve">re in your seat when bell rings, </w:t>
      </w:r>
      <w:r w:rsidR="0088583D" w:rsidRPr="001A7076">
        <w:rPr>
          <w:rFonts w:asciiTheme="majorHAnsi" w:hAnsiTheme="majorHAnsi"/>
          <w:sz w:val="22"/>
          <w:szCs w:val="22"/>
        </w:rPr>
        <w:t xml:space="preserve">no problem! </w:t>
      </w:r>
      <w:r w:rsidR="00FF2AD0">
        <w:rPr>
          <w:rFonts w:asciiTheme="majorHAnsi" w:hAnsiTheme="majorHAnsi"/>
          <w:sz w:val="22"/>
          <w:szCs w:val="22"/>
        </w:rPr>
        <w:t>If not…you are tardy.</w:t>
      </w:r>
    </w:p>
    <w:p w:rsidR="00CC3E3D" w:rsidRPr="001A7076" w:rsidRDefault="00CC3E3D" w:rsidP="00714E21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1A7076">
        <w:rPr>
          <w:rFonts w:asciiTheme="majorHAnsi" w:hAnsiTheme="majorHAnsi"/>
          <w:b/>
          <w:i/>
          <w:sz w:val="22"/>
          <w:szCs w:val="22"/>
        </w:rPr>
        <w:t xml:space="preserve">Tutoring is available after school and help is available for any student who needs it.  Just ask! </w:t>
      </w:r>
      <w:r w:rsidR="00714E21" w:rsidRPr="001A7076">
        <w:rPr>
          <w:rFonts w:asciiTheme="majorHAnsi" w:hAnsiTheme="majorHAnsi"/>
          <w:b/>
          <w:i/>
          <w:sz w:val="22"/>
          <w:szCs w:val="22"/>
        </w:rPr>
        <w:sym w:font="Wingdings" w:char="F04A"/>
      </w:r>
      <w:r w:rsidR="00714E21" w:rsidRPr="001A7076">
        <w:rPr>
          <w:rFonts w:asciiTheme="majorHAnsi" w:hAnsiTheme="majorHAnsi"/>
          <w:b/>
          <w:i/>
          <w:sz w:val="22"/>
          <w:szCs w:val="22"/>
        </w:rPr>
        <w:t xml:space="preserve">                                                                                </w:t>
      </w:r>
    </w:p>
    <w:sectPr w:rsidR="00CC3E3D" w:rsidRPr="001A7076" w:rsidSect="00D866B3">
      <w:pgSz w:w="12240" w:h="15840"/>
      <w:pgMar w:top="115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5F1F"/>
    <w:multiLevelType w:val="hybridMultilevel"/>
    <w:tmpl w:val="F2262D62"/>
    <w:lvl w:ilvl="0" w:tplc="33B02E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64F2A"/>
    <w:multiLevelType w:val="hybridMultilevel"/>
    <w:tmpl w:val="693C8E16"/>
    <w:lvl w:ilvl="0" w:tplc="51408B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D006A"/>
    <w:multiLevelType w:val="hybridMultilevel"/>
    <w:tmpl w:val="85C2F5AC"/>
    <w:lvl w:ilvl="0" w:tplc="EB58358C">
      <w:start w:val="1"/>
      <w:numFmt w:val="upp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DD"/>
    <w:rsid w:val="00034044"/>
    <w:rsid w:val="000A593D"/>
    <w:rsid w:val="000D070E"/>
    <w:rsid w:val="000D535B"/>
    <w:rsid w:val="000E03B3"/>
    <w:rsid w:val="000E3B13"/>
    <w:rsid w:val="000F0ECB"/>
    <w:rsid w:val="00137658"/>
    <w:rsid w:val="00145EC5"/>
    <w:rsid w:val="001552DB"/>
    <w:rsid w:val="00176ED0"/>
    <w:rsid w:val="001A7076"/>
    <w:rsid w:val="001D4937"/>
    <w:rsid w:val="001D7F61"/>
    <w:rsid w:val="00225ECB"/>
    <w:rsid w:val="00231B44"/>
    <w:rsid w:val="00257390"/>
    <w:rsid w:val="00284C6B"/>
    <w:rsid w:val="002C3686"/>
    <w:rsid w:val="002D26E5"/>
    <w:rsid w:val="002E6FFB"/>
    <w:rsid w:val="002F193F"/>
    <w:rsid w:val="002F1961"/>
    <w:rsid w:val="00301C40"/>
    <w:rsid w:val="0030411A"/>
    <w:rsid w:val="003165F1"/>
    <w:rsid w:val="00335D02"/>
    <w:rsid w:val="003671DC"/>
    <w:rsid w:val="00373FF7"/>
    <w:rsid w:val="00374550"/>
    <w:rsid w:val="00387AE7"/>
    <w:rsid w:val="00396FEC"/>
    <w:rsid w:val="00400125"/>
    <w:rsid w:val="0040744C"/>
    <w:rsid w:val="00421192"/>
    <w:rsid w:val="00465D06"/>
    <w:rsid w:val="00484972"/>
    <w:rsid w:val="004E2C2D"/>
    <w:rsid w:val="0050368F"/>
    <w:rsid w:val="0051593A"/>
    <w:rsid w:val="00520201"/>
    <w:rsid w:val="00584C94"/>
    <w:rsid w:val="005A493A"/>
    <w:rsid w:val="005D5CAF"/>
    <w:rsid w:val="005F498B"/>
    <w:rsid w:val="00607B0C"/>
    <w:rsid w:val="00635496"/>
    <w:rsid w:val="006375CB"/>
    <w:rsid w:val="00640A4B"/>
    <w:rsid w:val="00654B2D"/>
    <w:rsid w:val="00655A93"/>
    <w:rsid w:val="00663856"/>
    <w:rsid w:val="00670486"/>
    <w:rsid w:val="00680BDD"/>
    <w:rsid w:val="00685068"/>
    <w:rsid w:val="00695525"/>
    <w:rsid w:val="00701F48"/>
    <w:rsid w:val="00714E21"/>
    <w:rsid w:val="007A1B80"/>
    <w:rsid w:val="007B74A9"/>
    <w:rsid w:val="007C4DD5"/>
    <w:rsid w:val="00876398"/>
    <w:rsid w:val="0088583D"/>
    <w:rsid w:val="00891E2D"/>
    <w:rsid w:val="008A5387"/>
    <w:rsid w:val="008B1C3A"/>
    <w:rsid w:val="008D076C"/>
    <w:rsid w:val="009913CD"/>
    <w:rsid w:val="00993171"/>
    <w:rsid w:val="009E6C5D"/>
    <w:rsid w:val="00A161FF"/>
    <w:rsid w:val="00A25DDE"/>
    <w:rsid w:val="00A9460A"/>
    <w:rsid w:val="00AA78EC"/>
    <w:rsid w:val="00AD4602"/>
    <w:rsid w:val="00AF4453"/>
    <w:rsid w:val="00B33F34"/>
    <w:rsid w:val="00B36BFE"/>
    <w:rsid w:val="00B4312B"/>
    <w:rsid w:val="00B71173"/>
    <w:rsid w:val="00B717F6"/>
    <w:rsid w:val="00B7746F"/>
    <w:rsid w:val="00BB5D4E"/>
    <w:rsid w:val="00BF5C94"/>
    <w:rsid w:val="00C6070F"/>
    <w:rsid w:val="00C818D3"/>
    <w:rsid w:val="00CC3E3D"/>
    <w:rsid w:val="00D27054"/>
    <w:rsid w:val="00D31DD4"/>
    <w:rsid w:val="00D331B9"/>
    <w:rsid w:val="00D866B3"/>
    <w:rsid w:val="00D9650B"/>
    <w:rsid w:val="00DA2F67"/>
    <w:rsid w:val="00E47213"/>
    <w:rsid w:val="00E67213"/>
    <w:rsid w:val="00EB731C"/>
    <w:rsid w:val="00F14FF1"/>
    <w:rsid w:val="00F24B6D"/>
    <w:rsid w:val="00F24D0E"/>
    <w:rsid w:val="00F27D01"/>
    <w:rsid w:val="00F47C1B"/>
    <w:rsid w:val="00F52CFF"/>
    <w:rsid w:val="00F764E6"/>
    <w:rsid w:val="00F814BF"/>
    <w:rsid w:val="00FD542E"/>
    <w:rsid w:val="00FF2039"/>
    <w:rsid w:val="00FF2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B71173"/>
    <w:rPr>
      <w:b/>
    </w:rPr>
  </w:style>
  <w:style w:type="character" w:customStyle="1" w:styleId="apple-converted-space">
    <w:name w:val="apple-converted-space"/>
    <w:basedOn w:val="DefaultParagraphFont"/>
    <w:rsid w:val="00B71173"/>
  </w:style>
  <w:style w:type="paragraph" w:styleId="ListParagraph">
    <w:name w:val="List Paragraph"/>
    <w:basedOn w:val="Normal"/>
    <w:uiPriority w:val="34"/>
    <w:qFormat/>
    <w:rsid w:val="00A25D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D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D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B71173"/>
    <w:rPr>
      <w:b/>
    </w:rPr>
  </w:style>
  <w:style w:type="character" w:customStyle="1" w:styleId="apple-converted-space">
    <w:name w:val="apple-converted-space"/>
    <w:basedOn w:val="DefaultParagraphFont"/>
    <w:rsid w:val="00B71173"/>
  </w:style>
  <w:style w:type="paragraph" w:styleId="ListParagraph">
    <w:name w:val="List Paragraph"/>
    <w:basedOn w:val="Normal"/>
    <w:uiPriority w:val="34"/>
    <w:qFormat/>
    <w:rsid w:val="00A25D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D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D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Bird</dc:creator>
  <cp:lastModifiedBy>bird_c</cp:lastModifiedBy>
  <cp:revision>2</cp:revision>
  <cp:lastPrinted>2016-01-04T17:43:00Z</cp:lastPrinted>
  <dcterms:created xsi:type="dcterms:W3CDTF">2016-08-17T11:41:00Z</dcterms:created>
  <dcterms:modified xsi:type="dcterms:W3CDTF">2016-08-17T11:41:00Z</dcterms:modified>
</cp:coreProperties>
</file>