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FA3" w:rsidRDefault="001A7FA4">
      <w:pPr>
        <w:rPr>
          <w:sz w:val="40"/>
          <w:szCs w:val="40"/>
        </w:rPr>
      </w:pPr>
      <w:r>
        <w:rPr>
          <w:sz w:val="40"/>
          <w:szCs w:val="40"/>
        </w:rPr>
        <w:t>Physical Features</w:t>
      </w:r>
      <w:bookmarkStart w:id="0" w:name="_GoBack"/>
      <w:bookmarkEnd w:id="0"/>
    </w:p>
    <w:p w:rsidR="007E3FA3" w:rsidRDefault="007E3FA3">
      <w:r>
        <w:rPr>
          <w:sz w:val="24"/>
          <w:szCs w:val="24"/>
        </w:rPr>
        <w:t>Using the definition, illustrate each land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3420"/>
        <w:gridCol w:w="3420"/>
        <w:gridCol w:w="2970"/>
      </w:tblGrid>
      <w:tr w:rsidR="007E3FA3" w:rsidTr="00777620">
        <w:tc>
          <w:tcPr>
            <w:tcW w:w="3258" w:type="dxa"/>
          </w:tcPr>
          <w:p w:rsidR="007E3FA3" w:rsidRDefault="007E3FA3"/>
          <w:p w:rsidR="007E3FA3" w:rsidRDefault="007E3FA3"/>
          <w:p w:rsidR="007E3FA3" w:rsidRDefault="007E3FA3"/>
          <w:p w:rsidR="007E3FA3" w:rsidRDefault="007E3FA3"/>
          <w:p w:rsidR="007E3FA3" w:rsidRDefault="007E3FA3"/>
          <w:p w:rsidR="007E3FA3" w:rsidRDefault="007E3FA3"/>
          <w:p w:rsidR="007E3FA3" w:rsidRDefault="007E3FA3"/>
          <w:p w:rsidR="007E3FA3" w:rsidRDefault="007E3FA3" w:rsidP="00777620">
            <w:r w:rsidRPr="007E3FA3">
              <w:rPr>
                <w:b/>
                <w:u w:val="single"/>
              </w:rPr>
              <w:t>Isthmus</w:t>
            </w:r>
            <w:r>
              <w:t>: A narrow strip of land that connects to larger land areas.</w:t>
            </w:r>
          </w:p>
        </w:tc>
        <w:tc>
          <w:tcPr>
            <w:tcW w:w="3420" w:type="dxa"/>
          </w:tcPr>
          <w:p w:rsidR="007E3FA3" w:rsidRDefault="007E3FA3"/>
          <w:p w:rsidR="007E3FA3" w:rsidRDefault="007E3FA3"/>
          <w:p w:rsidR="007E3FA3" w:rsidRDefault="007E3FA3"/>
          <w:p w:rsidR="007E3FA3" w:rsidRDefault="007E3FA3"/>
          <w:p w:rsidR="007E3FA3" w:rsidRDefault="007E3FA3"/>
          <w:p w:rsidR="007E3FA3" w:rsidRDefault="007E3FA3"/>
          <w:p w:rsidR="007E3FA3" w:rsidRDefault="007E3FA3"/>
          <w:p w:rsidR="007E3FA3" w:rsidRDefault="007E3FA3">
            <w:r w:rsidRPr="007E3FA3">
              <w:rPr>
                <w:b/>
                <w:u w:val="single"/>
              </w:rPr>
              <w:t>Jungle:</w:t>
            </w:r>
            <w:r>
              <w:t xml:space="preserve">  </w:t>
            </w:r>
            <w:proofErr w:type="spellStart"/>
            <w:r>
              <w:t>A</w:t>
            </w:r>
            <w:proofErr w:type="spellEnd"/>
            <w:r>
              <w:t xml:space="preserve"> area of thick, tangled plants that is usually found near a river or swamp</w:t>
            </w:r>
          </w:p>
        </w:tc>
        <w:tc>
          <w:tcPr>
            <w:tcW w:w="3420" w:type="dxa"/>
          </w:tcPr>
          <w:p w:rsidR="007E3FA3" w:rsidRDefault="007E3FA3"/>
          <w:p w:rsidR="007E3FA3" w:rsidRDefault="007E3FA3"/>
          <w:p w:rsidR="007E3FA3" w:rsidRDefault="007E3FA3"/>
          <w:p w:rsidR="007E3FA3" w:rsidRDefault="007E3FA3"/>
          <w:p w:rsidR="007E3FA3" w:rsidRDefault="007E3FA3"/>
          <w:p w:rsidR="007E3FA3" w:rsidRDefault="007E3FA3"/>
          <w:p w:rsidR="007E3FA3" w:rsidRDefault="007E3FA3"/>
          <w:p w:rsidR="007E3FA3" w:rsidRDefault="007E3FA3">
            <w:r w:rsidRPr="007E3FA3">
              <w:rPr>
                <w:b/>
                <w:u w:val="single"/>
              </w:rPr>
              <w:t>Lagoon</w:t>
            </w:r>
            <w:r>
              <w:t>:  A shallow body of water that is partly cut off from a sea.</w:t>
            </w:r>
          </w:p>
        </w:tc>
        <w:tc>
          <w:tcPr>
            <w:tcW w:w="2970" w:type="dxa"/>
          </w:tcPr>
          <w:p w:rsidR="007E3FA3" w:rsidRDefault="007E3FA3"/>
          <w:p w:rsidR="007E3FA3" w:rsidRDefault="007E3FA3"/>
          <w:p w:rsidR="007E3FA3" w:rsidRDefault="007E3FA3"/>
          <w:p w:rsidR="007E3FA3" w:rsidRDefault="007E3FA3"/>
          <w:p w:rsidR="007E3FA3" w:rsidRDefault="007E3FA3"/>
          <w:p w:rsidR="007E3FA3" w:rsidRDefault="007E3FA3"/>
          <w:p w:rsidR="007E3FA3" w:rsidRDefault="007E3FA3"/>
          <w:p w:rsidR="007E3FA3" w:rsidRDefault="007E3FA3">
            <w:r w:rsidRPr="007E3FA3">
              <w:rPr>
                <w:b/>
                <w:u w:val="single"/>
              </w:rPr>
              <w:t>Lake</w:t>
            </w:r>
            <w:r>
              <w:t>:  An inland body of fresh or salt water</w:t>
            </w:r>
          </w:p>
        </w:tc>
      </w:tr>
      <w:tr w:rsidR="007E3FA3" w:rsidTr="00777620">
        <w:tc>
          <w:tcPr>
            <w:tcW w:w="3258" w:type="dxa"/>
          </w:tcPr>
          <w:p w:rsidR="007E3FA3" w:rsidRDefault="007E3FA3"/>
          <w:p w:rsidR="007E3FA3" w:rsidRDefault="007E3FA3"/>
          <w:p w:rsidR="007E3FA3" w:rsidRDefault="007E3FA3"/>
          <w:p w:rsidR="007E3FA3" w:rsidRDefault="007E3FA3"/>
          <w:p w:rsidR="007E3FA3" w:rsidRDefault="007E3FA3"/>
          <w:p w:rsidR="007E3FA3" w:rsidRDefault="007E3FA3"/>
          <w:p w:rsidR="00777620" w:rsidRDefault="00777620"/>
          <w:p w:rsidR="007E3FA3" w:rsidRDefault="007E3FA3" w:rsidP="00777620">
            <w:r w:rsidRPr="007E3FA3">
              <w:rPr>
                <w:b/>
                <w:u w:val="single"/>
              </w:rPr>
              <w:t>Marsh</w:t>
            </w:r>
            <w:r>
              <w:t>:  A low, wet area where gr</w:t>
            </w:r>
            <w:r w:rsidR="00777620">
              <w:t>asses, rushes and cattails grow.</w:t>
            </w:r>
          </w:p>
        </w:tc>
        <w:tc>
          <w:tcPr>
            <w:tcW w:w="3420" w:type="dxa"/>
          </w:tcPr>
          <w:p w:rsidR="007E3FA3" w:rsidRDefault="007E3FA3"/>
          <w:p w:rsidR="00777620" w:rsidRDefault="00777620"/>
          <w:p w:rsidR="00777620" w:rsidRDefault="00777620"/>
          <w:p w:rsidR="00777620" w:rsidRDefault="00777620"/>
          <w:p w:rsidR="00777620" w:rsidRDefault="00777620"/>
          <w:p w:rsidR="00777620" w:rsidRDefault="00777620"/>
          <w:p w:rsidR="00777620" w:rsidRDefault="00777620">
            <w:r w:rsidRPr="00777620">
              <w:rPr>
                <w:b/>
                <w:u w:val="single"/>
              </w:rPr>
              <w:t>Mesa:</w:t>
            </w:r>
            <w:r>
              <w:t xml:space="preserve">  A raised area with step sides and a large flat top.</w:t>
            </w:r>
          </w:p>
        </w:tc>
        <w:tc>
          <w:tcPr>
            <w:tcW w:w="3420" w:type="dxa"/>
          </w:tcPr>
          <w:p w:rsidR="007E3FA3" w:rsidRDefault="007E3FA3"/>
          <w:p w:rsidR="00777620" w:rsidRDefault="00777620"/>
          <w:p w:rsidR="00777620" w:rsidRDefault="00777620"/>
          <w:p w:rsidR="00777620" w:rsidRDefault="00777620"/>
          <w:p w:rsidR="00777620" w:rsidRDefault="00777620"/>
          <w:p w:rsidR="00777620" w:rsidRDefault="00777620"/>
          <w:p w:rsidR="00777620" w:rsidRDefault="00777620">
            <w:r w:rsidRPr="00777620">
              <w:rPr>
                <w:b/>
                <w:u w:val="single"/>
              </w:rPr>
              <w:t>Mountain:</w:t>
            </w:r>
            <w:r>
              <w:t xml:space="preserve">  A high area of land with steep sides and a sharp peak.</w:t>
            </w:r>
          </w:p>
        </w:tc>
        <w:tc>
          <w:tcPr>
            <w:tcW w:w="2970" w:type="dxa"/>
          </w:tcPr>
          <w:p w:rsidR="007E3FA3" w:rsidRDefault="007E3FA3"/>
          <w:p w:rsidR="00777620" w:rsidRDefault="00777620"/>
          <w:p w:rsidR="00777620" w:rsidRDefault="00777620"/>
          <w:p w:rsidR="00777620" w:rsidRDefault="00777620"/>
          <w:p w:rsidR="00777620" w:rsidRDefault="00777620"/>
          <w:p w:rsidR="00777620" w:rsidRDefault="00777620"/>
          <w:p w:rsidR="00777620" w:rsidRDefault="00777620">
            <w:r w:rsidRPr="00777620">
              <w:rPr>
                <w:b/>
                <w:u w:val="single"/>
              </w:rPr>
              <w:t>Ocean:</w:t>
            </w:r>
            <w:r>
              <w:t xml:space="preserve">  A body of salt water that covers most of the Earth</w:t>
            </w:r>
          </w:p>
        </w:tc>
      </w:tr>
      <w:tr w:rsidR="007E3FA3" w:rsidTr="00777620">
        <w:tc>
          <w:tcPr>
            <w:tcW w:w="3258" w:type="dxa"/>
          </w:tcPr>
          <w:p w:rsidR="007E3FA3" w:rsidRDefault="007E3FA3"/>
          <w:p w:rsidR="007E3FA3" w:rsidRDefault="007E3FA3"/>
          <w:p w:rsidR="007E3FA3" w:rsidRDefault="007E3FA3"/>
          <w:p w:rsidR="007E3FA3" w:rsidRDefault="007E3FA3"/>
          <w:p w:rsidR="007E3FA3" w:rsidRDefault="007E3FA3"/>
          <w:p w:rsidR="00777620" w:rsidRDefault="00777620"/>
          <w:p w:rsidR="00777620" w:rsidRDefault="00777620"/>
          <w:p w:rsidR="007E3FA3" w:rsidRDefault="00777620" w:rsidP="00777620">
            <w:r w:rsidRPr="00777620">
              <w:rPr>
                <w:b/>
                <w:u w:val="single"/>
              </w:rPr>
              <w:t>Peninsula</w:t>
            </w:r>
            <w:r>
              <w:t>:  An area of land that is nearly surrounded by water.</w:t>
            </w:r>
          </w:p>
        </w:tc>
        <w:tc>
          <w:tcPr>
            <w:tcW w:w="3420" w:type="dxa"/>
          </w:tcPr>
          <w:p w:rsidR="007E3FA3" w:rsidRDefault="007E3FA3"/>
          <w:p w:rsidR="00777620" w:rsidRDefault="00777620"/>
          <w:p w:rsidR="00777620" w:rsidRDefault="00777620"/>
          <w:p w:rsidR="00777620" w:rsidRDefault="00777620"/>
          <w:p w:rsidR="00777620" w:rsidRDefault="00777620"/>
          <w:p w:rsidR="00777620" w:rsidRDefault="00777620"/>
          <w:p w:rsidR="00777620" w:rsidRDefault="00777620"/>
          <w:p w:rsidR="00777620" w:rsidRDefault="00777620">
            <w:r w:rsidRPr="00777620">
              <w:rPr>
                <w:b/>
                <w:u w:val="single"/>
              </w:rPr>
              <w:t>Plain:</w:t>
            </w:r>
            <w:r>
              <w:t xml:space="preserve">  A large, low area of nearly flat or rolling land with few trees.</w:t>
            </w:r>
          </w:p>
        </w:tc>
        <w:tc>
          <w:tcPr>
            <w:tcW w:w="3420" w:type="dxa"/>
          </w:tcPr>
          <w:p w:rsidR="007E3FA3" w:rsidRDefault="007E3FA3"/>
          <w:p w:rsidR="00777620" w:rsidRDefault="00777620"/>
          <w:p w:rsidR="00777620" w:rsidRDefault="00777620"/>
          <w:p w:rsidR="00777620" w:rsidRDefault="00777620"/>
          <w:p w:rsidR="00777620" w:rsidRDefault="00777620"/>
          <w:p w:rsidR="00777620" w:rsidRDefault="00777620"/>
          <w:p w:rsidR="00777620" w:rsidRDefault="00777620"/>
          <w:p w:rsidR="00777620" w:rsidRDefault="001A7FA4">
            <w:r w:rsidRPr="001A7FA4">
              <w:rPr>
                <w:b/>
                <w:u w:val="single"/>
              </w:rPr>
              <w:t>Plateau:</w:t>
            </w:r>
            <w:r>
              <w:t xml:space="preserve">  A flat area of land that is higher than the land around it.</w:t>
            </w:r>
          </w:p>
        </w:tc>
        <w:tc>
          <w:tcPr>
            <w:tcW w:w="2970" w:type="dxa"/>
          </w:tcPr>
          <w:p w:rsidR="007E3FA3" w:rsidRDefault="007E3FA3"/>
          <w:p w:rsidR="001A7FA4" w:rsidRDefault="001A7FA4"/>
          <w:p w:rsidR="001A7FA4" w:rsidRDefault="001A7FA4"/>
          <w:p w:rsidR="001A7FA4" w:rsidRDefault="001A7FA4"/>
          <w:p w:rsidR="001A7FA4" w:rsidRDefault="001A7FA4"/>
          <w:p w:rsidR="001A7FA4" w:rsidRDefault="001A7FA4"/>
          <w:p w:rsidR="001A7FA4" w:rsidRDefault="001A7FA4"/>
          <w:p w:rsidR="001A7FA4" w:rsidRDefault="001A7FA4" w:rsidP="001A7FA4">
            <w:r w:rsidRPr="001A7FA4">
              <w:rPr>
                <w:b/>
                <w:u w:val="single"/>
              </w:rPr>
              <w:t>Prairie</w:t>
            </w:r>
            <w:r>
              <w:t>:  A region of flat or hilly land covered by tall grasses.</w:t>
            </w:r>
          </w:p>
        </w:tc>
      </w:tr>
    </w:tbl>
    <w:p w:rsidR="00127227" w:rsidRDefault="00127227" w:rsidP="001A7FA4"/>
    <w:sectPr w:rsidR="00127227" w:rsidSect="00777620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384" w:rsidRDefault="007B1384" w:rsidP="00777620">
      <w:pPr>
        <w:spacing w:after="0" w:line="240" w:lineRule="auto"/>
      </w:pPr>
      <w:r>
        <w:separator/>
      </w:r>
    </w:p>
  </w:endnote>
  <w:endnote w:type="continuationSeparator" w:id="0">
    <w:p w:rsidR="007B1384" w:rsidRDefault="007B1384" w:rsidP="00777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384" w:rsidRDefault="007B1384" w:rsidP="00777620">
      <w:pPr>
        <w:spacing w:after="0" w:line="240" w:lineRule="auto"/>
      </w:pPr>
      <w:r>
        <w:separator/>
      </w:r>
    </w:p>
  </w:footnote>
  <w:footnote w:type="continuationSeparator" w:id="0">
    <w:p w:rsidR="007B1384" w:rsidRDefault="007B1384" w:rsidP="00777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620" w:rsidRDefault="00777620">
    <w:pPr>
      <w:pStyle w:val="Header"/>
    </w:pPr>
    <w:r>
      <w:t>Name</w:t>
    </w:r>
    <w:proofErr w:type="gramStart"/>
    <w:r>
      <w:t>:_</w:t>
    </w:r>
    <w:proofErr w:type="gramEnd"/>
    <w:r>
      <w:t>___________________</w:t>
    </w:r>
  </w:p>
  <w:p w:rsidR="00777620" w:rsidRDefault="00777620">
    <w:pPr>
      <w:pStyle w:val="Header"/>
    </w:pPr>
    <w:r>
      <w:t>Block #____________________</w:t>
    </w:r>
  </w:p>
  <w:p w:rsidR="00777620" w:rsidRDefault="007776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FA3"/>
    <w:rsid w:val="00127227"/>
    <w:rsid w:val="001A7FA4"/>
    <w:rsid w:val="00314A92"/>
    <w:rsid w:val="00777620"/>
    <w:rsid w:val="007B1384"/>
    <w:rsid w:val="007E3FA3"/>
    <w:rsid w:val="00F5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7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620"/>
  </w:style>
  <w:style w:type="paragraph" w:styleId="Footer">
    <w:name w:val="footer"/>
    <w:basedOn w:val="Normal"/>
    <w:link w:val="FooterChar"/>
    <w:uiPriority w:val="99"/>
    <w:unhideWhenUsed/>
    <w:rsid w:val="00777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620"/>
  </w:style>
  <w:style w:type="paragraph" w:styleId="BalloonText">
    <w:name w:val="Balloon Text"/>
    <w:basedOn w:val="Normal"/>
    <w:link w:val="BalloonTextChar"/>
    <w:uiPriority w:val="99"/>
    <w:semiHidden/>
    <w:unhideWhenUsed/>
    <w:rsid w:val="00777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6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7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620"/>
  </w:style>
  <w:style w:type="paragraph" w:styleId="Footer">
    <w:name w:val="footer"/>
    <w:basedOn w:val="Normal"/>
    <w:link w:val="FooterChar"/>
    <w:uiPriority w:val="99"/>
    <w:unhideWhenUsed/>
    <w:rsid w:val="00777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620"/>
  </w:style>
  <w:style w:type="paragraph" w:styleId="BalloonText">
    <w:name w:val="Balloon Text"/>
    <w:basedOn w:val="Normal"/>
    <w:link w:val="BalloonTextChar"/>
    <w:uiPriority w:val="99"/>
    <w:semiHidden/>
    <w:unhideWhenUsed/>
    <w:rsid w:val="00777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HCDE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BYARS MARY</dc:creator>
  <cp:lastModifiedBy>BYARS MARY</cp:lastModifiedBy>
  <cp:revision>1</cp:revision>
  <dcterms:created xsi:type="dcterms:W3CDTF">2016-08-14T22:48:00Z</dcterms:created>
  <dcterms:modified xsi:type="dcterms:W3CDTF">2016-08-14T23:13:00Z</dcterms:modified>
</cp:coreProperties>
</file>