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82" w:rsidRPr="00F75F78" w:rsidRDefault="00011482" w:rsidP="00011482">
      <w:pPr>
        <w:spacing w:after="0"/>
        <w:jc w:val="center"/>
        <w:rPr>
          <w:sz w:val="36"/>
          <w:szCs w:val="36"/>
        </w:rPr>
      </w:pPr>
      <w:r w:rsidRPr="00F75F78">
        <w:rPr>
          <w:sz w:val="36"/>
          <w:szCs w:val="36"/>
        </w:rPr>
        <w:t>5</w:t>
      </w:r>
      <w:r w:rsidRPr="00F75F78">
        <w:rPr>
          <w:sz w:val="36"/>
          <w:szCs w:val="36"/>
          <w:vertAlign w:val="superscript"/>
        </w:rPr>
        <w:t xml:space="preserve">th </w:t>
      </w:r>
      <w:r w:rsidRPr="00F75F78">
        <w:rPr>
          <w:sz w:val="36"/>
          <w:szCs w:val="36"/>
        </w:rPr>
        <w:t>Grade Supply List</w:t>
      </w:r>
    </w:p>
    <w:p w:rsidR="00011482" w:rsidRPr="00F75F78" w:rsidRDefault="00011482" w:rsidP="00011482">
      <w:pPr>
        <w:spacing w:after="126"/>
        <w:ind w:left="75" w:hanging="10"/>
        <w:jc w:val="center"/>
        <w:rPr>
          <w:sz w:val="36"/>
          <w:szCs w:val="36"/>
        </w:rPr>
      </w:pPr>
      <w:r w:rsidRPr="00F75F78">
        <w:rPr>
          <w:sz w:val="36"/>
          <w:szCs w:val="36"/>
        </w:rPr>
        <w:t>2017-2018</w:t>
      </w:r>
    </w:p>
    <w:p w:rsidR="00011482" w:rsidRPr="00E4788D" w:rsidRDefault="00011482" w:rsidP="00011482">
      <w:pPr>
        <w:spacing w:after="3" w:line="260" w:lineRule="auto"/>
        <w:ind w:right="611" w:firstLine="655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3-inch 3-ring binder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composition notebook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pack of dividers</w:t>
      </w:r>
    </w:p>
    <w:p w:rsidR="00011482" w:rsidRPr="00E4788D" w:rsidRDefault="00011482" w:rsidP="00011482">
      <w:pPr>
        <w:spacing w:after="3" w:line="260" w:lineRule="auto"/>
        <w:ind w:left="482" w:right="611" w:firstLine="173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pack of skinny dry-erase markers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pack of thick dry-erase markers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inline distT="0" distB="0" distL="0" distR="0" wp14:anchorId="1373D496" wp14:editId="5DAF2B99">
            <wp:extent cx="9144" cy="4572"/>
            <wp:effectExtent l="0" t="0" r="0" b="0"/>
            <wp:docPr id="9720" name="Picture 9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0" name="Picture 97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>1 pack of Mr. Clean magic erasers (can be off-brand)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pack of lined loose-leaf paper</w:t>
      </w:r>
      <w:r w:rsidRPr="00E4788D">
        <w:rPr>
          <w:noProof/>
          <w:sz w:val="32"/>
          <w:szCs w:val="32"/>
        </w:rPr>
        <w:drawing>
          <wp:inline distT="0" distB="0" distL="0" distR="0" wp14:anchorId="242873C3" wp14:editId="3EEDB7E3">
            <wp:extent cx="160020" cy="82296"/>
            <wp:effectExtent l="0" t="0" r="0" b="0"/>
            <wp:docPr id="16458" name="Picture 16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8" name="Picture 164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spacing w:after="0"/>
        <w:ind w:left="662"/>
        <w:rPr>
          <w:sz w:val="32"/>
          <w:szCs w:val="32"/>
        </w:rPr>
      </w:pPr>
      <w:r w:rsidRPr="00E4788D">
        <w:rPr>
          <w:sz w:val="32"/>
          <w:szCs w:val="32"/>
        </w:rPr>
        <w:t>1 container of Clorox wipes</w:t>
      </w:r>
      <w:r w:rsidRPr="00E4788D">
        <w:rPr>
          <w:noProof/>
          <w:sz w:val="32"/>
          <w:szCs w:val="32"/>
        </w:rPr>
        <w:drawing>
          <wp:inline distT="0" distB="0" distL="0" distR="0" wp14:anchorId="40B45436" wp14:editId="610F5FCD">
            <wp:extent cx="155448" cy="77724"/>
            <wp:effectExtent l="0" t="0" r="0" b="0"/>
            <wp:docPr id="16460" name="Picture 1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0" name="Picture 164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tabs>
          <w:tab w:val="center" w:pos="4945"/>
        </w:tabs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box of tissues</w:t>
      </w:r>
      <w:r w:rsidRPr="00E4788D">
        <w:rPr>
          <w:noProof/>
          <w:sz w:val="32"/>
          <w:szCs w:val="32"/>
        </w:rPr>
        <w:drawing>
          <wp:inline distT="0" distB="0" distL="0" distR="0" wp14:anchorId="25DB208E" wp14:editId="627C9C55">
            <wp:extent cx="160020" cy="77724"/>
            <wp:effectExtent l="0" t="0" r="0" b="0"/>
            <wp:docPr id="16462" name="Picture 16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2" name="Picture 164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spacing w:after="3" w:line="260" w:lineRule="auto"/>
        <w:ind w:left="432" w:right="611" w:firstLine="4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inline distT="0" distB="0" distL="0" distR="0" wp14:anchorId="61866449" wp14:editId="7BC22493">
            <wp:extent cx="9144" cy="4572"/>
            <wp:effectExtent l="0" t="0" r="0" b="0"/>
            <wp:docPr id="9727" name="Picture 9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" name="Picture 9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  1 bottle of hand sanitizer **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Pencil Box (regular size - not the extra-long ones.)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Put the following in your pencil bo</w:t>
      </w:r>
      <w:r>
        <w:rPr>
          <w:sz w:val="32"/>
          <w:szCs w:val="32"/>
        </w:rPr>
        <w:t xml:space="preserve">x - </w:t>
      </w:r>
      <w:r w:rsidRPr="00E4788D">
        <w:rPr>
          <w:sz w:val="32"/>
          <w:szCs w:val="32"/>
        </w:rPr>
        <w:t>label with your child's name:</w:t>
      </w:r>
    </w:p>
    <w:p w:rsidR="00011482" w:rsidRPr="00E4788D" w:rsidRDefault="00011482" w:rsidP="00011482">
      <w:pPr>
        <w:spacing w:after="2" w:line="256" w:lineRule="auto"/>
        <w:ind w:left="1018" w:firstLine="350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6202165C" wp14:editId="0520A41D">
            <wp:simplePos x="0" y="0"/>
            <wp:positionH relativeFrom="page">
              <wp:posOffset>411480</wp:posOffset>
            </wp:positionH>
            <wp:positionV relativeFrom="page">
              <wp:posOffset>7941564</wp:posOffset>
            </wp:positionV>
            <wp:extent cx="4572" cy="13716"/>
            <wp:effectExtent l="0" t="0" r="0" b="0"/>
            <wp:wrapSquare wrapText="bothSides"/>
            <wp:docPr id="9739" name="Picture 9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9" name="Picture 97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88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 wp14:anchorId="50449419" wp14:editId="71F25952">
            <wp:simplePos x="0" y="0"/>
            <wp:positionH relativeFrom="page">
              <wp:posOffset>416052</wp:posOffset>
            </wp:positionH>
            <wp:positionV relativeFrom="page">
              <wp:posOffset>7964424</wp:posOffset>
            </wp:positionV>
            <wp:extent cx="4572" cy="18288"/>
            <wp:effectExtent l="0" t="0" r="0" b="0"/>
            <wp:wrapSquare wrapText="bothSides"/>
            <wp:docPr id="9740" name="Picture 9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0" name="Picture 97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88D">
        <w:rPr>
          <w:noProof/>
          <w:sz w:val="32"/>
          <w:szCs w:val="32"/>
        </w:rPr>
        <w:drawing>
          <wp:inline distT="0" distB="0" distL="0" distR="0" wp14:anchorId="7959A19C" wp14:editId="7E99E391">
            <wp:extent cx="73152" cy="68580"/>
            <wp:effectExtent l="0" t="0" r="0" b="0"/>
            <wp:docPr id="9730" name="Picture 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" name="Picture 97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Crayons</w:t>
      </w:r>
      <w:r w:rsidRPr="00E4788D">
        <w:rPr>
          <w:noProof/>
          <w:sz w:val="32"/>
          <w:szCs w:val="32"/>
        </w:rPr>
        <w:drawing>
          <wp:inline distT="0" distB="0" distL="0" distR="0" wp14:anchorId="70BC224A" wp14:editId="7C7C7162">
            <wp:extent cx="150876" cy="77724"/>
            <wp:effectExtent l="0" t="0" r="0" b="0"/>
            <wp:docPr id="16464" name="Picture 16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4" name="Picture 164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pStyle w:val="ListParagraph"/>
        <w:numPr>
          <w:ilvl w:val="0"/>
          <w:numId w:val="1"/>
        </w:numPr>
        <w:spacing w:after="2" w:line="256" w:lineRule="auto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Markers **</w:t>
      </w:r>
    </w:p>
    <w:p w:rsidR="00011482" w:rsidRPr="00E4788D" w:rsidRDefault="00011482" w:rsidP="00011482">
      <w:pPr>
        <w:spacing w:after="51"/>
        <w:ind w:left="1018" w:firstLine="350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inline distT="0" distB="0" distL="0" distR="0" wp14:anchorId="4D16AA39" wp14:editId="798D1CA7">
            <wp:extent cx="73152" cy="68580"/>
            <wp:effectExtent l="0" t="0" r="0" b="0"/>
            <wp:docPr id="9731" name="Picture 9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1" name="Picture 97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Glue sticks **</w:t>
      </w:r>
    </w:p>
    <w:p w:rsidR="00011482" w:rsidRPr="00E4788D" w:rsidRDefault="00011482" w:rsidP="00011482">
      <w:pPr>
        <w:spacing w:after="3" w:line="260" w:lineRule="auto"/>
        <w:ind w:left="1008" w:right="611" w:firstLine="360"/>
        <w:jc w:val="both"/>
        <w:rPr>
          <w:sz w:val="32"/>
          <w:szCs w:val="32"/>
        </w:rPr>
      </w:pPr>
      <w:bookmarkStart w:id="0" w:name="_GoBack"/>
      <w:bookmarkEnd w:id="0"/>
      <w:r w:rsidRPr="00E4788D">
        <w:rPr>
          <w:noProof/>
          <w:sz w:val="32"/>
          <w:szCs w:val="32"/>
        </w:rPr>
        <w:drawing>
          <wp:inline distT="0" distB="0" distL="0" distR="0" wp14:anchorId="35912B9A" wp14:editId="1D429361">
            <wp:extent cx="68580" cy="68580"/>
            <wp:effectExtent l="0" t="0" r="0" b="0"/>
            <wp:docPr id="9734" name="Picture 9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" name="Picture 97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Scissors</w:t>
      </w:r>
      <w:r w:rsidRPr="00E4788D">
        <w:rPr>
          <w:noProof/>
          <w:sz w:val="32"/>
          <w:szCs w:val="32"/>
        </w:rPr>
        <w:drawing>
          <wp:inline distT="0" distB="0" distL="0" distR="0" wp14:anchorId="1E1CC150" wp14:editId="5030E211">
            <wp:extent cx="155448" cy="77724"/>
            <wp:effectExtent l="0" t="0" r="0" b="0"/>
            <wp:docPr id="16466" name="Picture 16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" name="Picture 164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spacing w:after="105" w:line="256" w:lineRule="auto"/>
        <w:ind w:left="1011" w:firstLine="357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inline distT="0" distB="0" distL="0" distR="0" wp14:anchorId="7E5D955E" wp14:editId="67382644">
            <wp:extent cx="73152" cy="68580"/>
            <wp:effectExtent l="0" t="0" r="0" b="0"/>
            <wp:docPr id="9735" name="Picture 9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5" name="Picture 97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Pencils **</w:t>
      </w:r>
    </w:p>
    <w:p w:rsidR="00011482" w:rsidRPr="00E4788D" w:rsidRDefault="00011482" w:rsidP="00011482">
      <w:pPr>
        <w:spacing w:after="69" w:line="256" w:lineRule="auto"/>
        <w:ind w:left="1011" w:firstLine="357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inline distT="0" distB="0" distL="0" distR="0" wp14:anchorId="7020E6ED" wp14:editId="39480557">
            <wp:extent cx="68580" cy="68580"/>
            <wp:effectExtent l="0" t="0" r="0" b="0"/>
            <wp:docPr id="9736" name="Picture 9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6" name="Picture 97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88D">
        <w:rPr>
          <w:sz w:val="32"/>
          <w:szCs w:val="32"/>
        </w:rPr>
        <w:t xml:space="preserve"> Highlighter **</w:t>
      </w:r>
    </w:p>
    <w:p w:rsidR="00011482" w:rsidRDefault="00011482" w:rsidP="00011482">
      <w:pPr>
        <w:spacing w:after="3" w:line="260" w:lineRule="auto"/>
        <w:ind w:left="655" w:right="1037" w:firstLine="4"/>
        <w:jc w:val="both"/>
        <w:rPr>
          <w:sz w:val="32"/>
          <w:szCs w:val="32"/>
        </w:rPr>
      </w:pPr>
      <w:r w:rsidRPr="00E4788D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 wp14:anchorId="1B019C2C" wp14:editId="27D0F4FD">
            <wp:simplePos x="0" y="0"/>
            <wp:positionH relativeFrom="column">
              <wp:posOffset>2112264</wp:posOffset>
            </wp:positionH>
            <wp:positionV relativeFrom="paragraph">
              <wp:posOffset>467779</wp:posOffset>
            </wp:positionV>
            <wp:extent cx="18288" cy="9144"/>
            <wp:effectExtent l="0" t="0" r="0" b="0"/>
            <wp:wrapSquare wrapText="bothSides"/>
            <wp:docPr id="9737" name="Picture 9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7" name="Picture 97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88D">
        <w:rPr>
          <w:sz w:val="32"/>
          <w:szCs w:val="32"/>
        </w:rPr>
        <w:t xml:space="preserve">Pencil pouch (please put extra pencils/supplies here) </w:t>
      </w:r>
    </w:p>
    <w:p w:rsidR="00011482" w:rsidRPr="00E4788D" w:rsidRDefault="00011482" w:rsidP="00011482">
      <w:pPr>
        <w:spacing w:after="3" w:line="260" w:lineRule="auto"/>
        <w:ind w:left="655" w:right="1037" w:firstLine="4"/>
        <w:jc w:val="both"/>
        <w:rPr>
          <w:sz w:val="32"/>
          <w:szCs w:val="32"/>
        </w:rPr>
      </w:pPr>
      <w:r>
        <w:rPr>
          <w:sz w:val="32"/>
          <w:szCs w:val="32"/>
        </w:rPr>
        <w:t>1 yellow folder w</w:t>
      </w:r>
      <w:r w:rsidRPr="00E4788D">
        <w:rPr>
          <w:sz w:val="32"/>
          <w:szCs w:val="32"/>
        </w:rPr>
        <w:t>ith brads (please label with child's name on the INSIDE)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1 red folder with brads (please label with child's name on the</w:t>
      </w:r>
    </w:p>
    <w:p w:rsidR="00011482" w:rsidRPr="00E4788D" w:rsidRDefault="00011482" w:rsidP="00011482">
      <w:pPr>
        <w:tabs>
          <w:tab w:val="center" w:pos="1148"/>
          <w:tab w:val="center" w:pos="2088"/>
        </w:tabs>
        <w:spacing w:after="9"/>
        <w:rPr>
          <w:sz w:val="32"/>
          <w:szCs w:val="32"/>
        </w:rPr>
      </w:pPr>
      <w:r w:rsidRPr="00E4788D">
        <w:rPr>
          <w:sz w:val="32"/>
          <w:szCs w:val="32"/>
        </w:rPr>
        <w:tab/>
        <w:t>INSIDE)</w:t>
      </w:r>
      <w:r w:rsidRPr="00E4788D">
        <w:rPr>
          <w:sz w:val="32"/>
          <w:szCs w:val="32"/>
        </w:rPr>
        <w:tab/>
      </w:r>
      <w:r w:rsidRPr="00E4788D">
        <w:rPr>
          <w:noProof/>
          <w:sz w:val="32"/>
          <w:szCs w:val="32"/>
        </w:rPr>
        <w:drawing>
          <wp:inline distT="0" distB="0" distL="0" distR="0" wp14:anchorId="16535FCF" wp14:editId="178F5022">
            <wp:extent cx="9144" cy="4572"/>
            <wp:effectExtent l="0" t="0" r="0" b="0"/>
            <wp:docPr id="9738" name="Picture 9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8" name="Picture 97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3X5 white index cards</w:t>
      </w:r>
    </w:p>
    <w:p w:rsidR="00011482" w:rsidRPr="00E4788D" w:rsidRDefault="00011482" w:rsidP="00011482">
      <w:pPr>
        <w:spacing w:after="45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Headphones (with your child's name ...these can stay in their backpack)</w:t>
      </w:r>
    </w:p>
    <w:p w:rsidR="00011482" w:rsidRPr="00E4788D" w:rsidRDefault="00011482" w:rsidP="00011482">
      <w:pPr>
        <w:spacing w:after="3" w:line="260" w:lineRule="auto"/>
        <w:ind w:left="655" w:right="611" w:firstLine="4"/>
        <w:jc w:val="both"/>
        <w:rPr>
          <w:sz w:val="32"/>
          <w:szCs w:val="32"/>
        </w:rPr>
      </w:pPr>
      <w:r w:rsidRPr="00E4788D">
        <w:rPr>
          <w:sz w:val="32"/>
          <w:szCs w:val="32"/>
        </w:rPr>
        <w:t>**Will need to be supplied throughout the school year (as needed)</w:t>
      </w:r>
    </w:p>
    <w:p w:rsidR="00E7176A" w:rsidRDefault="00E7176A"/>
    <w:sectPr w:rsidR="00E7176A">
      <w:pgSz w:w="12269" w:h="15840"/>
      <w:pgMar w:top="965" w:right="1375" w:bottom="462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54B"/>
    <w:multiLevelType w:val="hybridMultilevel"/>
    <w:tmpl w:val="97729036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82"/>
    <w:rsid w:val="00011482"/>
    <w:rsid w:val="00141B63"/>
    <w:rsid w:val="008C1011"/>
    <w:rsid w:val="00A64D2D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1157D"/>
  <w15:chartTrackingRefBased/>
  <w15:docId w15:val="{75000D03-2425-4E00-9296-FEDB0AFD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48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Cargile</dc:creator>
  <cp:keywords/>
  <dc:description/>
  <cp:lastModifiedBy>Kim Cargile</cp:lastModifiedBy>
  <cp:revision>1</cp:revision>
  <dcterms:created xsi:type="dcterms:W3CDTF">2017-07-13T22:39:00Z</dcterms:created>
  <dcterms:modified xsi:type="dcterms:W3CDTF">2017-07-13T22:39:00Z</dcterms:modified>
</cp:coreProperties>
</file>