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03" w:rsidRDefault="00580F03" w:rsidP="00580F03">
      <w:pPr>
        <w:rPr>
          <w:sz w:val="28"/>
        </w:rPr>
      </w:pPr>
    </w:p>
    <w:p w:rsidR="00580F03" w:rsidRDefault="00580F03" w:rsidP="00580F03">
      <w:pPr>
        <w:pStyle w:val="Title"/>
        <w:jc w:val="left"/>
        <w:rPr>
          <w:b/>
          <w:bCs/>
          <w:sz w:val="36"/>
          <w:szCs w:val="36"/>
        </w:rPr>
      </w:pPr>
      <w:r>
        <w:rPr>
          <w:noProof/>
        </w:rPr>
        <mc:AlternateContent>
          <mc:Choice Requires="wps">
            <w:drawing>
              <wp:anchor distT="0" distB="0" distL="114300" distR="114300" simplePos="0" relativeHeight="251658240" behindDoc="0" locked="0" layoutInCell="1" allowOverlap="1" wp14:anchorId="3DE5F061" wp14:editId="394380B8">
                <wp:simplePos x="0" y="0"/>
                <wp:positionH relativeFrom="column">
                  <wp:posOffset>-342900</wp:posOffset>
                </wp:positionH>
                <wp:positionV relativeFrom="paragraph">
                  <wp:posOffset>-114300</wp:posOffset>
                </wp:positionV>
                <wp:extent cx="782955" cy="977265"/>
                <wp:effectExtent l="9525" t="9525" r="762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977265"/>
                        </a:xfrm>
                        <a:prstGeom prst="rect">
                          <a:avLst/>
                        </a:prstGeom>
                        <a:solidFill>
                          <a:srgbClr val="FFFFFF"/>
                        </a:solidFill>
                        <a:ln w="9525">
                          <a:solidFill>
                            <a:srgbClr val="FFFFFF"/>
                          </a:solidFill>
                          <a:miter lim="800000"/>
                          <a:headEnd/>
                          <a:tailEnd/>
                        </a:ln>
                      </wps:spPr>
                      <wps:txbx>
                        <w:txbxContent>
                          <w:p w:rsidR="00580F03" w:rsidRDefault="00580F03" w:rsidP="00580F03">
                            <w:r>
                              <w:rPr>
                                <w:noProof/>
                                <w:sz w:val="20"/>
                                <w:szCs w:val="20"/>
                              </w:rPr>
                              <w:drawing>
                                <wp:inline distT="0" distB="0" distL="0" distR="0" wp14:anchorId="59D2CCF2" wp14:editId="070D3868">
                                  <wp:extent cx="5905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9055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pt;width:61.65pt;height:76.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" strokecolor="white">
                <v:textbox style="mso-fit-shape-to-text:t">
                  <w:txbxContent>
                    <w:p w:rsidR="00580F03" w:rsidRDefault="00580F03" w:rsidP="00580F03">
                      <w:r>
                        <w:rPr>
                          <w:noProof/>
                          <w:sz w:val="20"/>
                          <w:szCs w:val="20"/>
                        </w:rPr>
                        <w:drawing>
                          <wp:inline distT="0" distB="0" distL="0" distR="0" wp14:anchorId="59D2CCF2" wp14:editId="070D3868">
                            <wp:extent cx="5905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90550" cy="876300"/>
                                    </a:xfrm>
                                    <a:prstGeom prst="rect">
                                      <a:avLst/>
                                    </a:prstGeom>
                                    <a:noFill/>
                                    <a:ln>
                                      <a:noFill/>
                                    </a:ln>
                                  </pic:spPr>
                                </pic:pic>
                              </a:graphicData>
                            </a:graphic>
                          </wp:inline>
                        </w:drawing>
                      </w:r>
                    </w:p>
                  </w:txbxContent>
                </v:textbox>
                <w10:wrap type="square"/>
              </v:shape>
            </w:pict>
          </mc:Fallback>
        </mc:AlternateContent>
      </w:r>
      <w:r>
        <w:rPr>
          <w:b/>
          <w:bCs/>
          <w:sz w:val="36"/>
          <w:szCs w:val="36"/>
        </w:rPr>
        <w:t xml:space="preserve">                  Ooltewah Middle School</w:t>
      </w:r>
    </w:p>
    <w:p w:rsidR="00580F03" w:rsidRPr="00580F03" w:rsidRDefault="00580F03" w:rsidP="00580F03">
      <w:pPr>
        <w:pStyle w:val="Title"/>
        <w:jc w:val="left"/>
        <w:rPr>
          <w:b/>
          <w:bCs/>
          <w:sz w:val="36"/>
          <w:szCs w:val="36"/>
        </w:rPr>
      </w:pPr>
      <w:r>
        <w:rPr>
          <w:b/>
          <w:bCs/>
          <w:sz w:val="24"/>
        </w:rPr>
        <w:t xml:space="preserve">                                5100 Ooltewah Ringgold Road</w:t>
      </w:r>
    </w:p>
    <w:p w:rsidR="00580F03" w:rsidRDefault="00580F03" w:rsidP="00580F03">
      <w:pPr>
        <w:pStyle w:val="Heading1"/>
        <w:ind w:left="2160" w:firstLine="720"/>
        <w:rPr>
          <w:b/>
          <w:bCs/>
          <w:sz w:val="24"/>
        </w:rPr>
      </w:pPr>
      <w:r>
        <w:rPr>
          <w:b/>
          <w:bCs/>
          <w:sz w:val="24"/>
        </w:rPr>
        <w:t xml:space="preserve">                           Ooltewah, TN  37363</w:t>
      </w:r>
    </w:p>
    <w:p w:rsidR="00580F03" w:rsidRDefault="00580F03" w:rsidP="00580F03">
      <w:pPr>
        <w:ind w:left="720" w:firstLine="720"/>
        <w:rPr>
          <w:sz w:val="20"/>
          <w:szCs w:val="20"/>
        </w:rPr>
      </w:pPr>
      <w:r>
        <w:rPr>
          <w:sz w:val="20"/>
          <w:szCs w:val="20"/>
        </w:rPr>
        <w:t xml:space="preserve"> Telephone (423) 238-5732</w:t>
      </w:r>
      <w:r>
        <w:rPr>
          <w:sz w:val="20"/>
          <w:szCs w:val="20"/>
        </w:rPr>
        <w:tab/>
      </w:r>
      <w:r>
        <w:rPr>
          <w:sz w:val="20"/>
          <w:szCs w:val="20"/>
        </w:rPr>
        <w:tab/>
        <w:t>Fax (423) 238-5735</w:t>
      </w:r>
    </w:p>
    <w:p w:rsidR="00580F03" w:rsidRDefault="00580F03" w:rsidP="00580F03">
      <w:pPr>
        <w:pStyle w:val="Heading3"/>
        <w:ind w:left="0"/>
        <w:rPr>
          <w:b w:val="0"/>
          <w:bCs w:val="0"/>
          <w:sz w:val="20"/>
          <w:szCs w:val="20"/>
        </w:rPr>
      </w:pPr>
    </w:p>
    <w:p w:rsidR="00580F03" w:rsidRDefault="00580F03" w:rsidP="00580F03">
      <w:pPr>
        <w:pStyle w:val="Heading3"/>
        <w:ind w:left="0"/>
        <w:rPr>
          <w:sz w:val="20"/>
          <w:szCs w:val="20"/>
        </w:rPr>
      </w:pPr>
      <w:r>
        <w:rPr>
          <w:sz w:val="20"/>
          <w:szCs w:val="20"/>
        </w:rPr>
        <w:t>Principal, Mrs. Chrissy Easterly</w:t>
      </w:r>
      <w:r>
        <w:rPr>
          <w:sz w:val="20"/>
          <w:szCs w:val="20"/>
        </w:rPr>
        <w:tab/>
      </w:r>
      <w:r>
        <w:rPr>
          <w:sz w:val="20"/>
          <w:szCs w:val="20"/>
        </w:rPr>
        <w:tab/>
      </w:r>
      <w:r>
        <w:rPr>
          <w:sz w:val="20"/>
          <w:szCs w:val="20"/>
        </w:rPr>
        <w:tab/>
      </w:r>
      <w:r>
        <w:rPr>
          <w:sz w:val="20"/>
          <w:szCs w:val="20"/>
        </w:rPr>
        <w:tab/>
        <w:t>Assistant Principals, Mrs. Cindy Wages</w:t>
      </w:r>
    </w:p>
    <w:p w:rsidR="00580F03" w:rsidRDefault="00580F03" w:rsidP="00580F03">
      <w:pPr>
        <w:pStyle w:val="Heading3"/>
        <w:ind w:left="5040" w:firstLine="720"/>
        <w:rPr>
          <w:sz w:val="20"/>
          <w:szCs w:val="20"/>
        </w:rPr>
      </w:pPr>
      <w:r>
        <w:rPr>
          <w:sz w:val="20"/>
          <w:szCs w:val="20"/>
        </w:rPr>
        <w:t xml:space="preserve">       </w:t>
      </w:r>
      <w:r>
        <w:rPr>
          <w:sz w:val="20"/>
          <w:szCs w:val="20"/>
        </w:rPr>
        <w:tab/>
        <w:t xml:space="preserve">       Mr. Rodney Johnson</w:t>
      </w:r>
    </w:p>
    <w:p w:rsidR="00580F03" w:rsidRDefault="00580F03" w:rsidP="00580F03"/>
    <w:p w:rsidR="00580F03" w:rsidRDefault="00580F03" w:rsidP="00580F03">
      <w:r>
        <w:t>August 14, 2015</w:t>
      </w:r>
    </w:p>
    <w:p w:rsidR="00580F03" w:rsidRDefault="00580F03" w:rsidP="00580F03"/>
    <w:p w:rsidR="00580F03" w:rsidRDefault="00580F03" w:rsidP="00580F03">
      <w:r>
        <w:t>Dear Parents and Students,</w:t>
      </w:r>
    </w:p>
    <w:p w:rsidR="00580F03" w:rsidRDefault="00580F03" w:rsidP="00580F03"/>
    <w:p w:rsidR="00580F03" w:rsidRDefault="00580F03" w:rsidP="00580F03">
      <w:r>
        <w:t>In an effort to be consistent and fair to all students, we have decided to implement a school-wide late work policy.  We believe this policy is fair for both classroom and homework assignments.</w:t>
      </w:r>
    </w:p>
    <w:p w:rsidR="00580F03" w:rsidRDefault="00580F03" w:rsidP="00580F03"/>
    <w:p w:rsidR="00580F03" w:rsidRDefault="005F417E" w:rsidP="00580F03">
      <w:r>
        <w:t>For the upcoming school year 2015-2016, the Ooltewah Middle School Staff will implement and adhere to the policy outlined in this document.</w:t>
      </w:r>
      <w:bookmarkStart w:id="0" w:name="_GoBack"/>
      <w:bookmarkEnd w:id="0"/>
      <w:r w:rsidR="00580F03">
        <w:t xml:space="preserve">  Please contact the teacher if needed. </w:t>
      </w:r>
    </w:p>
    <w:p w:rsidR="00580F03" w:rsidRDefault="00580F03" w:rsidP="00580F03"/>
    <w:p w:rsidR="00580F03" w:rsidRPr="00580F03" w:rsidRDefault="00580F03" w:rsidP="00580F03">
      <w:r>
        <w:t xml:space="preserve">It is recommended that students seeking assistance with any </w:t>
      </w:r>
      <w:r w:rsidR="00D9053E">
        <w:t>assignment</w:t>
      </w:r>
      <w:r>
        <w:t xml:space="preserve"> speak and work directly with their teachers as they will be able to recommend strategies to improve success on assignments. Students should speak directly with teachers regarding tutoring hours or to arrange </w:t>
      </w:r>
      <w:r w:rsidR="00D9053E">
        <w:t xml:space="preserve">additional assistance outside of class time. </w:t>
      </w:r>
      <w:r>
        <w:t xml:space="preserve">  </w:t>
      </w:r>
    </w:p>
    <w:p w:rsidR="002962FA" w:rsidRDefault="002962FA"/>
    <w:p w:rsidR="00BF5974" w:rsidRPr="001D2F44" w:rsidRDefault="00744EDD">
      <w:pPr>
        <w:rPr>
          <w:u w:val="single"/>
        </w:rPr>
      </w:pPr>
      <w:r w:rsidRPr="001D2F44">
        <w:rPr>
          <w:u w:val="single"/>
        </w:rPr>
        <w:t>Late Work Policy</w:t>
      </w:r>
      <w:r w:rsidR="00BF5974" w:rsidRPr="001D2F44">
        <w:rPr>
          <w:u w:val="single"/>
        </w:rPr>
        <w:t xml:space="preserve"> </w:t>
      </w:r>
    </w:p>
    <w:p w:rsidR="00744EDD" w:rsidRDefault="00BF5974" w:rsidP="00BF5974">
      <w:pPr>
        <w:pStyle w:val="ListParagraph"/>
        <w:numPr>
          <w:ilvl w:val="0"/>
          <w:numId w:val="1"/>
        </w:numPr>
      </w:pPr>
      <w:r>
        <w:t>Late work includes classwork as well as homework.</w:t>
      </w:r>
    </w:p>
    <w:p w:rsidR="00BF5974" w:rsidRDefault="00BF5974" w:rsidP="00BF5974">
      <w:pPr>
        <w:pStyle w:val="ListParagraph"/>
        <w:numPr>
          <w:ilvl w:val="0"/>
          <w:numId w:val="1"/>
        </w:numPr>
      </w:pPr>
      <w:r>
        <w:t>Assignments are considered late if submitted after the teacher’s established due date.</w:t>
      </w:r>
    </w:p>
    <w:p w:rsidR="00BF5974" w:rsidRPr="001D2F44" w:rsidRDefault="00BF5974" w:rsidP="00BF5974">
      <w:pPr>
        <w:pStyle w:val="ListParagraph"/>
        <w:numPr>
          <w:ilvl w:val="0"/>
          <w:numId w:val="1"/>
        </w:numPr>
        <w:rPr>
          <w:b/>
        </w:rPr>
      </w:pPr>
      <w:r>
        <w:t xml:space="preserve">The highest grade a student may earn on a late assignment is </w:t>
      </w:r>
      <w:r w:rsidRPr="001D2F44">
        <w:rPr>
          <w:b/>
        </w:rPr>
        <w:t>90% if turned in one day late.</w:t>
      </w:r>
    </w:p>
    <w:p w:rsidR="00BF5974" w:rsidRPr="001D2F44" w:rsidRDefault="00BF5974" w:rsidP="00BF5974">
      <w:pPr>
        <w:pStyle w:val="ListParagraph"/>
        <w:numPr>
          <w:ilvl w:val="0"/>
          <w:numId w:val="1"/>
        </w:numPr>
        <w:rPr>
          <w:b/>
        </w:rPr>
      </w:pPr>
      <w:r>
        <w:t xml:space="preserve">The highest grade a student may earn on a late assignment is </w:t>
      </w:r>
      <w:r w:rsidRPr="001D2F44">
        <w:rPr>
          <w:b/>
        </w:rPr>
        <w:t>80% if turned in two days late.</w:t>
      </w:r>
    </w:p>
    <w:p w:rsidR="00BF5974" w:rsidRPr="001D2F44" w:rsidRDefault="00BF5974" w:rsidP="00BF5974">
      <w:pPr>
        <w:pStyle w:val="ListParagraph"/>
        <w:numPr>
          <w:ilvl w:val="0"/>
          <w:numId w:val="1"/>
        </w:numPr>
        <w:rPr>
          <w:b/>
        </w:rPr>
      </w:pPr>
      <w:r>
        <w:t xml:space="preserve">The highest grade a student may earn on a late assignment is </w:t>
      </w:r>
      <w:r w:rsidRPr="001D2F44">
        <w:rPr>
          <w:b/>
        </w:rPr>
        <w:t>70% if turned in three days late.</w:t>
      </w:r>
    </w:p>
    <w:p w:rsidR="00BF5974" w:rsidRDefault="00BF5974" w:rsidP="00BF5974">
      <w:pPr>
        <w:pStyle w:val="ListParagraph"/>
        <w:numPr>
          <w:ilvl w:val="0"/>
          <w:numId w:val="1"/>
        </w:numPr>
      </w:pPr>
      <w:r w:rsidRPr="001D2F44">
        <w:rPr>
          <w:b/>
        </w:rPr>
        <w:t>NO</w:t>
      </w:r>
      <w:r w:rsidR="001D2F44">
        <w:t xml:space="preserve"> late</w:t>
      </w:r>
      <w:r>
        <w:t xml:space="preserve"> </w:t>
      </w:r>
      <w:r w:rsidR="001D2F44">
        <w:t xml:space="preserve">work </w:t>
      </w:r>
      <w:r>
        <w:t xml:space="preserve">will be accepted after three days. </w:t>
      </w:r>
    </w:p>
    <w:p w:rsidR="001D2F44" w:rsidRDefault="001D2F44" w:rsidP="001D2F44"/>
    <w:p w:rsidR="001D2F44" w:rsidRDefault="001D2F44" w:rsidP="001D2F44">
      <w:r>
        <w:t>We encourage you to continue using Power School as well as your student’s agenda and teacher websites to stay aware of grades, possible missing assignments and due dates.  As always, do not hesitate to email or call your child’s teacher with any questions or concerns.</w:t>
      </w:r>
    </w:p>
    <w:p w:rsidR="001D2F44" w:rsidRDefault="001D2F44" w:rsidP="001D2F44">
      <w:pPr>
        <w:pBdr>
          <w:bottom w:val="single" w:sz="12" w:space="1" w:color="auto"/>
        </w:pBdr>
      </w:pPr>
    </w:p>
    <w:p w:rsidR="001D2F44" w:rsidRDefault="001D2F44" w:rsidP="001D2F44"/>
    <w:p w:rsidR="001D2F44" w:rsidRDefault="001D2F44" w:rsidP="001D2F44">
      <w:r>
        <w:t>I have read the late work policy.                             _____________________________</w:t>
      </w:r>
    </w:p>
    <w:p w:rsidR="001D2F44" w:rsidRDefault="001D2F44" w:rsidP="001D2F44">
      <w:pPr>
        <w:rPr>
          <w:i/>
        </w:rPr>
      </w:pPr>
      <w:r>
        <w:tab/>
      </w:r>
      <w:r>
        <w:tab/>
      </w:r>
      <w:r>
        <w:tab/>
      </w:r>
      <w:r>
        <w:tab/>
      </w:r>
      <w:r>
        <w:tab/>
      </w:r>
      <w:r>
        <w:tab/>
      </w:r>
      <w:r>
        <w:tab/>
      </w:r>
      <w:r>
        <w:tab/>
      </w:r>
      <w:r>
        <w:rPr>
          <w:i/>
        </w:rPr>
        <w:t>Student Name</w:t>
      </w:r>
    </w:p>
    <w:p w:rsidR="001D2F44" w:rsidRDefault="001D2F44" w:rsidP="001D2F44">
      <w:pPr>
        <w:rPr>
          <w:i/>
        </w:rPr>
      </w:pPr>
    </w:p>
    <w:p w:rsidR="001D2F44" w:rsidRDefault="001D2F44" w:rsidP="001D2F44"/>
    <w:p w:rsidR="001D2F44" w:rsidRDefault="001D2F44" w:rsidP="001D2F44">
      <w:r>
        <w:t>_____________________________</w:t>
      </w:r>
      <w:r>
        <w:tab/>
      </w:r>
      <w:r>
        <w:tab/>
        <w:t xml:space="preserve">         _________________________________</w:t>
      </w:r>
    </w:p>
    <w:p w:rsidR="001D2F44" w:rsidRPr="001D2F44" w:rsidRDefault="001D2F44" w:rsidP="001D2F44">
      <w:pPr>
        <w:rPr>
          <w:i/>
        </w:rPr>
      </w:pPr>
      <w:r>
        <w:rPr>
          <w:i/>
        </w:rPr>
        <w:t>Parent/Guardian Signature</w:t>
      </w:r>
      <w:r>
        <w:rPr>
          <w:i/>
        </w:rPr>
        <w:tab/>
      </w:r>
      <w:r>
        <w:rPr>
          <w:i/>
        </w:rPr>
        <w:tab/>
      </w:r>
      <w:r>
        <w:rPr>
          <w:i/>
        </w:rPr>
        <w:tab/>
      </w:r>
      <w:r>
        <w:rPr>
          <w:i/>
        </w:rPr>
        <w:tab/>
      </w:r>
      <w:r>
        <w:rPr>
          <w:i/>
        </w:rPr>
        <w:tab/>
        <w:t>Student Signature</w:t>
      </w:r>
      <w:r>
        <w:rPr>
          <w:i/>
        </w:rPr>
        <w:tab/>
        <w:t xml:space="preserve"> </w:t>
      </w:r>
    </w:p>
    <w:sectPr w:rsidR="001D2F44" w:rsidRPr="001D2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D544C"/>
    <w:multiLevelType w:val="hybridMultilevel"/>
    <w:tmpl w:val="9138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03"/>
    <w:rsid w:val="001D2F44"/>
    <w:rsid w:val="002962FA"/>
    <w:rsid w:val="00580F03"/>
    <w:rsid w:val="005F417E"/>
    <w:rsid w:val="00744EDD"/>
    <w:rsid w:val="00BF5974"/>
    <w:rsid w:val="00D9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0F03"/>
    <w:pPr>
      <w:keepNext/>
      <w:ind w:right="-540"/>
      <w:outlineLvl w:val="0"/>
    </w:pPr>
    <w:rPr>
      <w:sz w:val="28"/>
    </w:rPr>
  </w:style>
  <w:style w:type="paragraph" w:styleId="Heading3">
    <w:name w:val="heading 3"/>
    <w:basedOn w:val="Normal"/>
    <w:next w:val="Normal"/>
    <w:link w:val="Heading3Char"/>
    <w:semiHidden/>
    <w:unhideWhenUsed/>
    <w:qFormat/>
    <w:rsid w:val="00580F03"/>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F03"/>
    <w:rPr>
      <w:rFonts w:ascii="Times New Roman" w:eastAsia="Times New Roman" w:hAnsi="Times New Roman" w:cs="Times New Roman"/>
      <w:sz w:val="28"/>
      <w:szCs w:val="24"/>
    </w:rPr>
  </w:style>
  <w:style w:type="character" w:customStyle="1" w:styleId="Heading3Char">
    <w:name w:val="Heading 3 Char"/>
    <w:basedOn w:val="DefaultParagraphFont"/>
    <w:link w:val="Heading3"/>
    <w:semiHidden/>
    <w:rsid w:val="00580F03"/>
    <w:rPr>
      <w:rFonts w:ascii="Times New Roman" w:eastAsia="Times New Roman" w:hAnsi="Times New Roman" w:cs="Times New Roman"/>
      <w:b/>
      <w:bCs/>
      <w:sz w:val="24"/>
      <w:szCs w:val="24"/>
    </w:rPr>
  </w:style>
  <w:style w:type="paragraph" w:styleId="Title">
    <w:name w:val="Title"/>
    <w:basedOn w:val="Normal"/>
    <w:link w:val="TitleChar"/>
    <w:qFormat/>
    <w:rsid w:val="00580F03"/>
    <w:pPr>
      <w:jc w:val="center"/>
    </w:pPr>
    <w:rPr>
      <w:sz w:val="72"/>
    </w:rPr>
  </w:style>
  <w:style w:type="character" w:customStyle="1" w:styleId="TitleChar">
    <w:name w:val="Title Char"/>
    <w:basedOn w:val="DefaultParagraphFont"/>
    <w:link w:val="Title"/>
    <w:rsid w:val="00580F03"/>
    <w:rPr>
      <w:rFonts w:ascii="Times New Roman" w:eastAsia="Times New Roman" w:hAnsi="Times New Roman" w:cs="Times New Roman"/>
      <w:sz w:val="72"/>
      <w:szCs w:val="24"/>
    </w:rPr>
  </w:style>
  <w:style w:type="paragraph" w:styleId="Subtitle">
    <w:name w:val="Subtitle"/>
    <w:basedOn w:val="Normal"/>
    <w:link w:val="SubtitleChar"/>
    <w:qFormat/>
    <w:rsid w:val="00580F03"/>
    <w:pPr>
      <w:jc w:val="center"/>
    </w:pPr>
    <w:rPr>
      <w:sz w:val="48"/>
    </w:rPr>
  </w:style>
  <w:style w:type="character" w:customStyle="1" w:styleId="SubtitleChar">
    <w:name w:val="Subtitle Char"/>
    <w:basedOn w:val="DefaultParagraphFont"/>
    <w:link w:val="Subtitle"/>
    <w:rsid w:val="00580F03"/>
    <w:rPr>
      <w:rFonts w:ascii="Times New Roman" w:eastAsia="Times New Roman" w:hAnsi="Times New Roman" w:cs="Times New Roman"/>
      <w:sz w:val="48"/>
      <w:szCs w:val="24"/>
    </w:rPr>
  </w:style>
  <w:style w:type="paragraph" w:styleId="BalloonText">
    <w:name w:val="Balloon Text"/>
    <w:basedOn w:val="Normal"/>
    <w:link w:val="BalloonTextChar"/>
    <w:uiPriority w:val="99"/>
    <w:semiHidden/>
    <w:unhideWhenUsed/>
    <w:rsid w:val="00580F03"/>
    <w:rPr>
      <w:rFonts w:ascii="Tahoma" w:hAnsi="Tahoma" w:cs="Tahoma"/>
      <w:sz w:val="16"/>
      <w:szCs w:val="16"/>
    </w:rPr>
  </w:style>
  <w:style w:type="character" w:customStyle="1" w:styleId="BalloonTextChar">
    <w:name w:val="Balloon Text Char"/>
    <w:basedOn w:val="DefaultParagraphFont"/>
    <w:link w:val="BalloonText"/>
    <w:uiPriority w:val="99"/>
    <w:semiHidden/>
    <w:rsid w:val="00580F03"/>
    <w:rPr>
      <w:rFonts w:ascii="Tahoma" w:eastAsia="Times New Roman" w:hAnsi="Tahoma" w:cs="Tahoma"/>
      <w:sz w:val="16"/>
      <w:szCs w:val="16"/>
    </w:rPr>
  </w:style>
  <w:style w:type="paragraph" w:styleId="ListParagraph">
    <w:name w:val="List Paragraph"/>
    <w:basedOn w:val="Normal"/>
    <w:uiPriority w:val="34"/>
    <w:qFormat/>
    <w:rsid w:val="00BF5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0F03"/>
    <w:pPr>
      <w:keepNext/>
      <w:ind w:right="-540"/>
      <w:outlineLvl w:val="0"/>
    </w:pPr>
    <w:rPr>
      <w:sz w:val="28"/>
    </w:rPr>
  </w:style>
  <w:style w:type="paragraph" w:styleId="Heading3">
    <w:name w:val="heading 3"/>
    <w:basedOn w:val="Normal"/>
    <w:next w:val="Normal"/>
    <w:link w:val="Heading3Char"/>
    <w:semiHidden/>
    <w:unhideWhenUsed/>
    <w:qFormat/>
    <w:rsid w:val="00580F03"/>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F03"/>
    <w:rPr>
      <w:rFonts w:ascii="Times New Roman" w:eastAsia="Times New Roman" w:hAnsi="Times New Roman" w:cs="Times New Roman"/>
      <w:sz w:val="28"/>
      <w:szCs w:val="24"/>
    </w:rPr>
  </w:style>
  <w:style w:type="character" w:customStyle="1" w:styleId="Heading3Char">
    <w:name w:val="Heading 3 Char"/>
    <w:basedOn w:val="DefaultParagraphFont"/>
    <w:link w:val="Heading3"/>
    <w:semiHidden/>
    <w:rsid w:val="00580F03"/>
    <w:rPr>
      <w:rFonts w:ascii="Times New Roman" w:eastAsia="Times New Roman" w:hAnsi="Times New Roman" w:cs="Times New Roman"/>
      <w:b/>
      <w:bCs/>
      <w:sz w:val="24"/>
      <w:szCs w:val="24"/>
    </w:rPr>
  </w:style>
  <w:style w:type="paragraph" w:styleId="Title">
    <w:name w:val="Title"/>
    <w:basedOn w:val="Normal"/>
    <w:link w:val="TitleChar"/>
    <w:qFormat/>
    <w:rsid w:val="00580F03"/>
    <w:pPr>
      <w:jc w:val="center"/>
    </w:pPr>
    <w:rPr>
      <w:sz w:val="72"/>
    </w:rPr>
  </w:style>
  <w:style w:type="character" w:customStyle="1" w:styleId="TitleChar">
    <w:name w:val="Title Char"/>
    <w:basedOn w:val="DefaultParagraphFont"/>
    <w:link w:val="Title"/>
    <w:rsid w:val="00580F03"/>
    <w:rPr>
      <w:rFonts w:ascii="Times New Roman" w:eastAsia="Times New Roman" w:hAnsi="Times New Roman" w:cs="Times New Roman"/>
      <w:sz w:val="72"/>
      <w:szCs w:val="24"/>
    </w:rPr>
  </w:style>
  <w:style w:type="paragraph" w:styleId="Subtitle">
    <w:name w:val="Subtitle"/>
    <w:basedOn w:val="Normal"/>
    <w:link w:val="SubtitleChar"/>
    <w:qFormat/>
    <w:rsid w:val="00580F03"/>
    <w:pPr>
      <w:jc w:val="center"/>
    </w:pPr>
    <w:rPr>
      <w:sz w:val="48"/>
    </w:rPr>
  </w:style>
  <w:style w:type="character" w:customStyle="1" w:styleId="SubtitleChar">
    <w:name w:val="Subtitle Char"/>
    <w:basedOn w:val="DefaultParagraphFont"/>
    <w:link w:val="Subtitle"/>
    <w:rsid w:val="00580F03"/>
    <w:rPr>
      <w:rFonts w:ascii="Times New Roman" w:eastAsia="Times New Roman" w:hAnsi="Times New Roman" w:cs="Times New Roman"/>
      <w:sz w:val="48"/>
      <w:szCs w:val="24"/>
    </w:rPr>
  </w:style>
  <w:style w:type="paragraph" w:styleId="BalloonText">
    <w:name w:val="Balloon Text"/>
    <w:basedOn w:val="Normal"/>
    <w:link w:val="BalloonTextChar"/>
    <w:uiPriority w:val="99"/>
    <w:semiHidden/>
    <w:unhideWhenUsed/>
    <w:rsid w:val="00580F03"/>
    <w:rPr>
      <w:rFonts w:ascii="Tahoma" w:hAnsi="Tahoma" w:cs="Tahoma"/>
      <w:sz w:val="16"/>
      <w:szCs w:val="16"/>
    </w:rPr>
  </w:style>
  <w:style w:type="character" w:customStyle="1" w:styleId="BalloonTextChar">
    <w:name w:val="Balloon Text Char"/>
    <w:basedOn w:val="DefaultParagraphFont"/>
    <w:link w:val="BalloonText"/>
    <w:uiPriority w:val="99"/>
    <w:semiHidden/>
    <w:rsid w:val="00580F03"/>
    <w:rPr>
      <w:rFonts w:ascii="Tahoma" w:eastAsia="Times New Roman" w:hAnsi="Tahoma" w:cs="Tahoma"/>
      <w:sz w:val="16"/>
      <w:szCs w:val="16"/>
    </w:rPr>
  </w:style>
  <w:style w:type="paragraph" w:styleId="ListParagraph">
    <w:name w:val="List Paragraph"/>
    <w:basedOn w:val="Normal"/>
    <w:uiPriority w:val="34"/>
    <w:qFormat/>
    <w:rsid w:val="00BF5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wages_cindy</dc:creator>
  <cp:lastModifiedBy>wages_cindy</cp:lastModifiedBy>
  <cp:revision>4</cp:revision>
  <dcterms:created xsi:type="dcterms:W3CDTF">2015-08-04T17:23:00Z</dcterms:created>
  <dcterms:modified xsi:type="dcterms:W3CDTF">2015-08-05T11:56:00Z</dcterms:modified>
</cp:coreProperties>
</file>