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Mrs. Corder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Week of: 9/19-9/23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2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3"/>
        <w:gridCol w:w="1615"/>
        <w:gridCol w:w="1626"/>
        <w:gridCol w:w="1633"/>
        <w:gridCol w:w="1624"/>
        <w:gridCol w:w="1611"/>
        <w:tblGridChange w:id="0">
          <w:tblGrid>
            <w:gridCol w:w="1713"/>
            <w:gridCol w:w="1615"/>
            <w:gridCol w:w="1626"/>
            <w:gridCol w:w="1633"/>
            <w:gridCol w:w="1624"/>
            <w:gridCol w:w="1611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Literacy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Writer’s Workshop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Homework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Spiral Review/Number Talk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 2 Day 3 Solve One-Step Word Problems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CMI: Use addition and subtraction within 100 to solve one step word problems involving adding to, taking from, putting together, and taking apart.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Standard: 2.OA.A.1, 2.NBT.B.5, 2.NBT.B.7, 2.NBT.B.9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solve word problems using a picture model and analyze what is known and unknown.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Lesson: Culminating Task- Hey, Little Ant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 RL.2.1, RL.2.6, RL.2.7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use evidence from the text to decide which character’s point of view helps the reader to decide if the boy should or shouldn’t step on the ant.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Assessment:Ss will use evidence from the text to support their answer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 Session 6 Rereading like Detectives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W.2.5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Students will learn ways that published authors revise their writing.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use a blue revision pen to revise their writing.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Launch: BrainpopJr Landforms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Create anchor chart based on the landforms discussed in video: Raised Areas of Land (hills, mtns, plateaus)/ Lower areas of land (valleys, canyons)/ Flat areas of land (plains, deserts) Near Water (coasts, bays, peninsulas, island)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Lesson: What kind of landforms are in our community?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go outside on upper playground/field and draw and label landforms that they see.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2.19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discuss landforms that exist in their community and landforms that do not.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Statue of Liberty Research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Spiral Review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 2 Day 4: Solve One-Step Word Problems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CMI: Use addition and subtraction within 100 to solve one step word problems involving adding to, taking from, putting together, and taking apart.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Standard: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2.OA.A.1, 2.NBT.B.5, 2.NBT.B.7, 2.NBT.B.9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solve word problems using a picture model and analyze what is known and unknown.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IRA: </w:t>
            </w:r>
            <w:r w:rsidDel="00000000" w:rsidR="00000000" w:rsidRPr="00000000">
              <w:rPr>
                <w:u w:val="single"/>
                <w:rtl w:val="0"/>
              </w:rPr>
              <w:t xml:space="preserve">Henry’s Freedom Box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Students will ask and answer questions and demonstrate using key details in a text.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 RL.2.1, RL.2.10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practice retelling the main idea and important events from the story. They will also answer “Why do you think the author chose this title?”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 Session 7: Narrative Writing Checklist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Students will learn that it takes practice to become strong writers.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W.2.3 W.2.5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compare their writing goals with their pb&amp;j partners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create a landform dictionary. Ss will create separate pages for each landform. The page will include title (landform), definition of the landform, and a detailed picture of each landform (or construct it with construction paper and glue). The book will have a table of contents and a front and back cover.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Landform dictionary will include: Mountain,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2.19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create a landform dictionary with accurate definitions and pictures of each landform.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Statue of Liberty Research Project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Spiral Review/ Number Talk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 2 Day 5 Solving One Step Word Problems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CMI: CMI: Use addition and subtraction within 100 to solve one step word problems involving adding to, taking from, putting together, and taking apart.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Standard: </w:t>
            </w:r>
          </w:p>
          <w:p w:rsidR="00000000" w:rsidDel="00000000" w:rsidP="00000000" w:rsidRDefault="00000000" w:rsidRPr="00000000">
            <w:pPr>
              <w:spacing w:line="345.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Lesson 2 Quiz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Minilesson: Character Traits and using evidence from the text to support it (</w:t>
            </w:r>
            <w:r w:rsidDel="00000000" w:rsidR="00000000" w:rsidRPr="00000000">
              <w:rPr>
                <w:u w:val="single"/>
                <w:rtl w:val="0"/>
              </w:rPr>
              <w:t xml:space="preserve">Henry’s Freedom Box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understand that a character’s action determines what characters are like (trait).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RL.2.3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share why they chose the action to describe that particular trait (add to anchor chart)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 Session 8: Writing with intention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learn how to decide on an intention when writing their 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 W.2.3 W.2.5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Tt observes while students share their writing intentions with their PB&amp;J partners.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Continue dictionary from 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(See Tuesday’s lesson and objectives)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Statue of Liberty Research Project</w:t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Spiral Review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Lesson: Task 1 What is the Unknown?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CMI: Students will solve put together problems with missing addend.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 2.OA.A.1, 2.NBT.B.7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Tt uses Task rubric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Minilesson: Character Traits and examples (</w:t>
            </w:r>
            <w:r w:rsidDel="00000000" w:rsidR="00000000" w:rsidRPr="00000000">
              <w:rPr>
                <w:u w:val="single"/>
                <w:rtl w:val="0"/>
              </w:rPr>
              <w:t xml:space="preserve">Henry’s Freedom Box)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create a list of character traits that they can use to describe a character.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RL.2.3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Assessment:Ss will help complete character trait chart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1, Session 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learn how to use books as examples when creating an intended effect in their own writing.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 W.2.3, W.2.5, W.2.7, W.2.8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give examples from </w:t>
            </w:r>
            <w:r w:rsidDel="00000000" w:rsidR="00000000" w:rsidRPr="00000000">
              <w:rPr>
                <w:u w:val="single"/>
                <w:rtl w:val="0"/>
              </w:rPr>
              <w:t xml:space="preserve">Owl Moon</w:t>
            </w:r>
            <w:r w:rsidDel="00000000" w:rsidR="00000000" w:rsidRPr="00000000">
              <w:rPr>
                <w:rtl w:val="0"/>
              </w:rPr>
              <w:t xml:space="preserve"> of the most powerful parts of the story and why.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STEAM LAB </w:t>
            </w:r>
            <w:r w:rsidDel="00000000" w:rsidR="00000000" w:rsidRPr="00000000">
              <w:rPr>
                <w:rtl w:val="0"/>
              </w:rPr>
              <w:t xml:space="preserve">(see Mrs. Loveridge’s STEAM lesson)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create a model of a landform (4 groups, 4 landforms) Mountain, Island, Ocean, Desert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2.19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Assessment:Tt will observe Ss models for accuracy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Statue of Liberty Research Project</w:t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Spiral Review/ Number Talk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Lesson: Reteach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CMI: Students will solve put together problems with missing addend.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  <w:t xml:space="preserve">2.OA.A.1, 2.NBT.B.5, 2.NBT.B.7, 2.NBT.B.9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Minilesson: Punctuation Marks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Objective: Ss will learn that paying attention to punctuation marks will help them to better understand a story.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Standard: RF.2.4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Assessment: Ss will complete Punctuation Mark indep. practice.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Ss will use the writing block to independently work on their Personal Narratives and get them ready to be published.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Review landforms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Ss will complete landform models (See STEAM lesson)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Statue of Liberty Research Project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RTI: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bidi w:val="0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7"/>
        <w:gridCol w:w="1857"/>
        <w:gridCol w:w="1857"/>
        <w:gridCol w:w="1857"/>
        <w:gridCol w:w="1858"/>
        <w:tblGridChange w:id="0">
          <w:tblGrid>
            <w:gridCol w:w="1857"/>
            <w:gridCol w:w="1857"/>
            <w:gridCol w:w="1857"/>
            <w:gridCol w:w="1857"/>
            <w:gridCol w:w="1858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RTI Lit.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Enrich. Lit.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RTI Math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Enrich. Math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Fundations: Unit 1, Day1 Review digraphs and CVC words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Ss write a response to </w:t>
            </w:r>
            <w:r w:rsidDel="00000000" w:rsidR="00000000" w:rsidRPr="00000000">
              <w:rPr>
                <w:u w:val="single"/>
                <w:rtl w:val="0"/>
              </w:rPr>
              <w:t xml:space="preserve">Hey, Little Ant</w:t>
            </w:r>
            <w:r w:rsidDel="00000000" w:rsidR="00000000" w:rsidRPr="00000000">
              <w:rPr>
                <w:rtl w:val="0"/>
              </w:rPr>
              <w:t xml:space="preserve"> in their RR notebook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 1, Lesson 1-Count on to Add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 pg 12 &amp; 13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P&amp;Ps pg 15-16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1, Day 2- c,k,ck,w,wh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Reading Stamina: 15 minutes-Write response in RR notebook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 1, Lesson 1-Count on to Add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 pg 14 &amp; 15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P&amp;Ps pg 17 &amp;18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1, Day 3-Blends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Indep. Writing/Personal Narrative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 1, Lesson 2-Count on to Subtract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Math Basket-Making 20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1, Day 4-Digraphs and digraph blends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Indep. Writing/Personal Narrative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 1, Lesson 2-Count on to Subtract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Math Basket-Making 20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1, wk 2, Day 1-/ck/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Baking a Cake Sentence Fixer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Grade 1, Lesson 1 &amp;2 assessment for 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Math Basket-Making 20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