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6E" w:rsidRPr="00657B4B" w:rsidRDefault="00D66E6E" w:rsidP="00502D14">
      <w:pPr>
        <w:spacing w:after="0" w:line="240" w:lineRule="auto"/>
        <w:rPr>
          <w:sz w:val="20"/>
          <w:szCs w:val="20"/>
        </w:rPr>
      </w:pPr>
      <w:smartTag w:uri="urn:schemas-microsoft-com:office:smarttags" w:element="place">
        <w:smartTag w:uri="urn:schemas-microsoft-com:office:smarttags" w:element="PlaceName">
          <w:r w:rsidRPr="00657B4B">
            <w:rPr>
              <w:sz w:val="20"/>
              <w:szCs w:val="20"/>
            </w:rPr>
            <w:t>Signal</w:t>
          </w:r>
        </w:smartTag>
        <w:r w:rsidRPr="00657B4B">
          <w:rPr>
            <w:sz w:val="20"/>
            <w:szCs w:val="20"/>
          </w:rPr>
          <w:t xml:space="preserve"> </w:t>
        </w:r>
        <w:smartTag w:uri="urn:schemas-microsoft-com:office:smarttags" w:element="place">
          <w:r w:rsidRPr="00657B4B">
            <w:rPr>
              <w:sz w:val="20"/>
              <w:szCs w:val="20"/>
            </w:rPr>
            <w:t>Mountain</w:t>
          </w:r>
        </w:smartTag>
      </w:smartTag>
      <w:r w:rsidRPr="00657B4B">
        <w:rPr>
          <w:sz w:val="20"/>
          <w:szCs w:val="20"/>
        </w:rPr>
        <w:t xml:space="preserve"> Middle/High School  </w:t>
      </w:r>
      <w:r w:rsidRPr="00657B4B">
        <w:rPr>
          <w:sz w:val="20"/>
          <w:szCs w:val="20"/>
        </w:rPr>
        <w:tab/>
      </w:r>
      <w:r w:rsidRPr="00657B4B">
        <w:rPr>
          <w:sz w:val="20"/>
          <w:szCs w:val="20"/>
        </w:rPr>
        <w:tab/>
      </w:r>
      <w:r w:rsidRPr="00657B4B">
        <w:rPr>
          <w:sz w:val="20"/>
          <w:szCs w:val="20"/>
        </w:rPr>
        <w:tab/>
      </w:r>
      <w:r w:rsidRPr="00657B4B">
        <w:rPr>
          <w:sz w:val="20"/>
          <w:szCs w:val="20"/>
        </w:rPr>
        <w:tab/>
      </w:r>
      <w:r w:rsidRPr="00657B4B">
        <w:rPr>
          <w:sz w:val="20"/>
          <w:szCs w:val="20"/>
        </w:rPr>
        <w:tab/>
      </w:r>
      <w:r w:rsidRPr="00657B4B">
        <w:rPr>
          <w:sz w:val="20"/>
          <w:szCs w:val="20"/>
        </w:rPr>
        <w:tab/>
      </w:r>
      <w:r w:rsidRPr="00657B4B">
        <w:rPr>
          <w:sz w:val="20"/>
          <w:szCs w:val="20"/>
        </w:rPr>
        <w:tab/>
        <w:t>2015-2016</w:t>
      </w:r>
    </w:p>
    <w:p w:rsidR="00D66E6E" w:rsidRPr="00657B4B" w:rsidRDefault="00D66E6E" w:rsidP="00502D14">
      <w:pPr>
        <w:spacing w:after="0" w:line="240" w:lineRule="auto"/>
        <w:rPr>
          <w:sz w:val="20"/>
          <w:szCs w:val="20"/>
        </w:rPr>
      </w:pPr>
      <w:r w:rsidRPr="00657B4B">
        <w:rPr>
          <w:sz w:val="20"/>
          <w:szCs w:val="20"/>
        </w:rPr>
        <w:t>8th Grade Science</w:t>
      </w:r>
    </w:p>
    <w:p w:rsidR="00D66E6E" w:rsidRDefault="00D66E6E" w:rsidP="00502D14">
      <w:pPr>
        <w:spacing w:after="0" w:line="240" w:lineRule="auto"/>
        <w:rPr>
          <w:rStyle w:val="Hyperlink"/>
          <w:sz w:val="20"/>
          <w:szCs w:val="20"/>
        </w:rPr>
      </w:pPr>
      <w:r w:rsidRPr="00244326">
        <w:rPr>
          <w:sz w:val="20"/>
          <w:szCs w:val="20"/>
        </w:rPr>
        <w:t xml:space="preserve">Email:  </w:t>
      </w:r>
      <w:hyperlink r:id="rId6" w:history="1">
        <w:r>
          <w:rPr>
            <w:rStyle w:val="Hyperlink"/>
            <w:sz w:val="20"/>
            <w:szCs w:val="20"/>
          </w:rPr>
          <w:t>dodson_r@hcde.org</w:t>
        </w:r>
      </w:hyperlink>
      <w:r>
        <w:t xml:space="preserve"> : </w:t>
      </w:r>
      <w:r w:rsidRPr="00C24C5F">
        <w:rPr>
          <w:rStyle w:val="Hyperlink"/>
          <w:sz w:val="20"/>
          <w:szCs w:val="20"/>
        </w:rPr>
        <w:t>mrdodsonsmmhs@gmail.com</w:t>
      </w:r>
    </w:p>
    <w:p w:rsidR="00D66E6E" w:rsidRDefault="00D66E6E" w:rsidP="00502D14">
      <w:pPr>
        <w:spacing w:after="0" w:line="240" w:lineRule="auto"/>
        <w:rPr>
          <w:rStyle w:val="Hyperlink"/>
        </w:rPr>
      </w:pPr>
    </w:p>
    <w:p w:rsidR="00D66E6E" w:rsidRDefault="00D66E6E" w:rsidP="00502D14">
      <w:pPr>
        <w:spacing w:after="0" w:line="240" w:lineRule="auto"/>
        <w:rPr>
          <w:sz w:val="20"/>
          <w:szCs w:val="20"/>
        </w:rPr>
      </w:pPr>
      <w:r w:rsidRPr="00657B4B">
        <w:rPr>
          <w:b/>
          <w:sz w:val="20"/>
          <w:szCs w:val="20"/>
          <w:u w:val="single"/>
        </w:rPr>
        <w:t>Course Description</w:t>
      </w:r>
      <w:r w:rsidRPr="00244326">
        <w:rPr>
          <w:b/>
          <w:sz w:val="20"/>
          <w:szCs w:val="20"/>
        </w:rPr>
        <w:br/>
      </w:r>
      <w:r w:rsidRPr="00244326">
        <w:rPr>
          <w:sz w:val="20"/>
          <w:szCs w:val="20"/>
        </w:rPr>
        <w:t xml:space="preserve">Eighth grade science will cover standards in chemistry, biology, and physics. Students will learn the content through reading, writing, labs, projects, and group work. Students will learn primarily through inquiry, collaboration, and hands on activities.  </w:t>
      </w:r>
    </w:p>
    <w:p w:rsidR="00D66E6E" w:rsidRDefault="00D66E6E" w:rsidP="00502D14">
      <w:pPr>
        <w:spacing w:after="0" w:line="240" w:lineRule="auto"/>
        <w:rPr>
          <w:b/>
          <w:sz w:val="20"/>
          <w:szCs w:val="20"/>
          <w:u w:val="single"/>
        </w:rPr>
      </w:pPr>
    </w:p>
    <w:p w:rsidR="00D66E6E" w:rsidRPr="00DB5895" w:rsidRDefault="00D66E6E" w:rsidP="00502D14">
      <w:pPr>
        <w:spacing w:after="0" w:line="240" w:lineRule="auto"/>
        <w:rPr>
          <w:sz w:val="20"/>
          <w:szCs w:val="20"/>
          <w:u w:val="single"/>
        </w:rPr>
      </w:pPr>
      <w:r w:rsidRPr="00DB5895">
        <w:rPr>
          <w:b/>
          <w:sz w:val="20"/>
          <w:szCs w:val="20"/>
          <w:u w:val="single"/>
        </w:rPr>
        <w:t>Grading Scale</w:t>
      </w:r>
      <w:r w:rsidRPr="00DB5895">
        <w:rPr>
          <w:sz w:val="20"/>
          <w:szCs w:val="20"/>
        </w:rPr>
        <w:tab/>
      </w:r>
      <w:r w:rsidRPr="00DB5895">
        <w:rPr>
          <w:sz w:val="20"/>
          <w:szCs w:val="20"/>
        </w:rPr>
        <w:tab/>
      </w:r>
      <w:r>
        <w:rPr>
          <w:sz w:val="20"/>
          <w:szCs w:val="20"/>
        </w:rPr>
        <w:tab/>
      </w:r>
      <w:r w:rsidRPr="00DB5895">
        <w:rPr>
          <w:b/>
          <w:sz w:val="20"/>
          <w:szCs w:val="20"/>
          <w:u w:val="single"/>
        </w:rPr>
        <w:t>Grade Weighting</w:t>
      </w:r>
    </w:p>
    <w:p w:rsidR="00D66E6E" w:rsidRPr="00DB5895" w:rsidRDefault="00D66E6E" w:rsidP="00502D14">
      <w:pPr>
        <w:spacing w:after="0" w:line="240" w:lineRule="auto"/>
        <w:rPr>
          <w:sz w:val="20"/>
          <w:szCs w:val="20"/>
        </w:rPr>
      </w:pPr>
      <w:r w:rsidRPr="00DB5895">
        <w:rPr>
          <w:sz w:val="20"/>
          <w:szCs w:val="20"/>
        </w:rPr>
        <w:t>A</w:t>
      </w:r>
      <w:r w:rsidRPr="00DB5895">
        <w:rPr>
          <w:sz w:val="20"/>
          <w:szCs w:val="20"/>
        </w:rPr>
        <w:tab/>
        <w:t>93-100</w:t>
      </w:r>
      <w:r w:rsidRPr="00DB5895">
        <w:rPr>
          <w:sz w:val="20"/>
          <w:szCs w:val="20"/>
        </w:rPr>
        <w:tab/>
      </w:r>
      <w:r w:rsidRPr="00DB5895">
        <w:rPr>
          <w:sz w:val="20"/>
          <w:szCs w:val="20"/>
        </w:rPr>
        <w:tab/>
      </w:r>
      <w:r w:rsidRPr="00DB5895">
        <w:rPr>
          <w:sz w:val="20"/>
          <w:szCs w:val="20"/>
        </w:rPr>
        <w:tab/>
        <w:t>Year = 50% S1</w:t>
      </w:r>
    </w:p>
    <w:p w:rsidR="00D66E6E" w:rsidRPr="00DB5895" w:rsidRDefault="00D66E6E" w:rsidP="00502D14">
      <w:pPr>
        <w:spacing w:after="0" w:line="240" w:lineRule="auto"/>
        <w:rPr>
          <w:sz w:val="20"/>
          <w:szCs w:val="20"/>
        </w:rPr>
      </w:pPr>
      <w:r>
        <w:rPr>
          <w:sz w:val="20"/>
          <w:szCs w:val="20"/>
        </w:rPr>
        <w:t>B</w:t>
      </w:r>
      <w:r>
        <w:rPr>
          <w:sz w:val="20"/>
          <w:szCs w:val="20"/>
        </w:rPr>
        <w:tab/>
        <w:t>85-92</w:t>
      </w:r>
      <w:r>
        <w:rPr>
          <w:sz w:val="20"/>
          <w:szCs w:val="20"/>
        </w:rPr>
        <w:tab/>
      </w:r>
      <w:r>
        <w:rPr>
          <w:sz w:val="20"/>
          <w:szCs w:val="20"/>
        </w:rPr>
        <w:tab/>
      </w:r>
      <w:r>
        <w:rPr>
          <w:sz w:val="20"/>
          <w:szCs w:val="20"/>
        </w:rPr>
        <w:tab/>
        <w:t xml:space="preserve">             </w:t>
      </w:r>
      <w:r w:rsidRPr="00DB5895">
        <w:rPr>
          <w:sz w:val="20"/>
          <w:szCs w:val="20"/>
        </w:rPr>
        <w:t>50% S2</w:t>
      </w:r>
    </w:p>
    <w:p w:rsidR="00D66E6E" w:rsidRPr="00DB5895" w:rsidRDefault="00D66E6E" w:rsidP="00502D14">
      <w:pPr>
        <w:spacing w:after="0" w:line="240" w:lineRule="auto"/>
        <w:rPr>
          <w:sz w:val="20"/>
          <w:szCs w:val="20"/>
        </w:rPr>
      </w:pPr>
      <w:r w:rsidRPr="00DB5895">
        <w:rPr>
          <w:sz w:val="20"/>
          <w:szCs w:val="20"/>
        </w:rPr>
        <w:t>C</w:t>
      </w:r>
      <w:r w:rsidRPr="00DB5895">
        <w:rPr>
          <w:sz w:val="20"/>
          <w:szCs w:val="20"/>
        </w:rPr>
        <w:tab/>
        <w:t>75-84</w:t>
      </w:r>
      <w:r w:rsidRPr="00DB5895">
        <w:rPr>
          <w:sz w:val="20"/>
          <w:szCs w:val="20"/>
        </w:rPr>
        <w:tab/>
      </w:r>
      <w:r w:rsidRPr="00DB5895">
        <w:rPr>
          <w:sz w:val="20"/>
          <w:szCs w:val="20"/>
        </w:rPr>
        <w:tab/>
      </w:r>
      <w:r w:rsidRPr="00DB5895">
        <w:rPr>
          <w:sz w:val="20"/>
          <w:szCs w:val="20"/>
        </w:rPr>
        <w:tab/>
        <w:t xml:space="preserve">S1 </w:t>
      </w:r>
      <w:r w:rsidR="00A257E2" w:rsidRPr="00DB5895">
        <w:rPr>
          <w:sz w:val="20"/>
          <w:szCs w:val="20"/>
        </w:rPr>
        <w:t>= 50</w:t>
      </w:r>
      <w:r w:rsidRPr="00DB5895">
        <w:rPr>
          <w:sz w:val="20"/>
          <w:szCs w:val="20"/>
        </w:rPr>
        <w:t>% Q1</w:t>
      </w:r>
      <w:r>
        <w:rPr>
          <w:sz w:val="20"/>
          <w:szCs w:val="20"/>
        </w:rPr>
        <w:tab/>
      </w:r>
      <w:r>
        <w:rPr>
          <w:sz w:val="20"/>
          <w:szCs w:val="20"/>
        </w:rPr>
        <w:tab/>
      </w:r>
      <w:r w:rsidRPr="0053296A">
        <w:rPr>
          <w:sz w:val="20"/>
          <w:szCs w:val="20"/>
        </w:rPr>
        <w:t xml:space="preserve"> </w:t>
      </w:r>
      <w:r w:rsidRPr="00DB5895">
        <w:rPr>
          <w:sz w:val="20"/>
          <w:szCs w:val="20"/>
        </w:rPr>
        <w:t xml:space="preserve">Q = 50% Teaching tasks </w:t>
      </w:r>
    </w:p>
    <w:p w:rsidR="00D66E6E" w:rsidRPr="00DB5895" w:rsidRDefault="00D66E6E" w:rsidP="00502D14">
      <w:pPr>
        <w:spacing w:after="0" w:line="240" w:lineRule="auto"/>
        <w:rPr>
          <w:sz w:val="20"/>
          <w:szCs w:val="20"/>
        </w:rPr>
      </w:pPr>
      <w:r w:rsidRPr="00DB5895">
        <w:rPr>
          <w:sz w:val="20"/>
          <w:szCs w:val="20"/>
        </w:rPr>
        <w:t>D</w:t>
      </w:r>
      <w:r w:rsidRPr="00DB5895">
        <w:rPr>
          <w:sz w:val="20"/>
          <w:szCs w:val="20"/>
        </w:rPr>
        <w:tab/>
        <w:t>70-74</w:t>
      </w:r>
      <w:r w:rsidRPr="00DB5895">
        <w:rPr>
          <w:sz w:val="20"/>
          <w:szCs w:val="20"/>
        </w:rPr>
        <w:tab/>
      </w:r>
      <w:r w:rsidRPr="00DB5895">
        <w:rPr>
          <w:sz w:val="20"/>
          <w:szCs w:val="20"/>
        </w:rPr>
        <w:tab/>
      </w:r>
      <w:r w:rsidRPr="00DB5895">
        <w:rPr>
          <w:sz w:val="20"/>
          <w:szCs w:val="20"/>
        </w:rPr>
        <w:tab/>
        <w:t xml:space="preserve">         </w:t>
      </w:r>
      <w:r>
        <w:rPr>
          <w:sz w:val="20"/>
          <w:szCs w:val="20"/>
        </w:rPr>
        <w:t>50</w:t>
      </w:r>
      <w:r w:rsidRPr="00DB5895">
        <w:rPr>
          <w:sz w:val="20"/>
          <w:szCs w:val="20"/>
        </w:rPr>
        <w:t>% Q2</w:t>
      </w:r>
      <w:r>
        <w:rPr>
          <w:sz w:val="20"/>
          <w:szCs w:val="20"/>
        </w:rPr>
        <w:t xml:space="preserve">      </w:t>
      </w:r>
      <w:r>
        <w:rPr>
          <w:sz w:val="20"/>
          <w:szCs w:val="20"/>
        </w:rPr>
        <w:tab/>
      </w:r>
      <w:r>
        <w:rPr>
          <w:sz w:val="20"/>
          <w:szCs w:val="20"/>
        </w:rPr>
        <w:tab/>
        <w:t xml:space="preserve">        50% Major </w:t>
      </w:r>
      <w:r w:rsidRPr="00DB5895">
        <w:rPr>
          <w:sz w:val="20"/>
          <w:szCs w:val="20"/>
        </w:rPr>
        <w:t>Assessments</w:t>
      </w:r>
      <w:r>
        <w:rPr>
          <w:sz w:val="20"/>
          <w:szCs w:val="20"/>
        </w:rPr>
        <w:t xml:space="preserve"> </w:t>
      </w:r>
    </w:p>
    <w:p w:rsidR="00D66E6E" w:rsidRPr="00DB5895" w:rsidRDefault="00D66E6E" w:rsidP="00502D14">
      <w:pPr>
        <w:spacing w:after="0" w:line="240" w:lineRule="auto"/>
        <w:rPr>
          <w:sz w:val="20"/>
          <w:szCs w:val="20"/>
        </w:rPr>
      </w:pPr>
      <w:r w:rsidRPr="00DB5895">
        <w:rPr>
          <w:sz w:val="20"/>
          <w:szCs w:val="20"/>
        </w:rPr>
        <w:t>F</w:t>
      </w:r>
      <w:r w:rsidRPr="00DB5895">
        <w:rPr>
          <w:sz w:val="20"/>
          <w:szCs w:val="20"/>
        </w:rPr>
        <w:tab/>
        <w:t>69 and below</w:t>
      </w:r>
      <w:r>
        <w:rPr>
          <w:sz w:val="20"/>
          <w:szCs w:val="20"/>
        </w:rPr>
        <w:tab/>
      </w:r>
      <w:r>
        <w:rPr>
          <w:sz w:val="20"/>
          <w:szCs w:val="20"/>
        </w:rPr>
        <w:tab/>
        <w:t>S2 =  42.5% Q3</w:t>
      </w:r>
      <w:r w:rsidRPr="00DB5895">
        <w:rPr>
          <w:sz w:val="20"/>
          <w:szCs w:val="20"/>
        </w:rPr>
        <w:tab/>
      </w:r>
      <w:r w:rsidRPr="00DB5895">
        <w:rPr>
          <w:sz w:val="20"/>
          <w:szCs w:val="20"/>
        </w:rPr>
        <w:tab/>
        <w:t xml:space="preserve">         </w:t>
      </w:r>
      <w:r w:rsidRPr="00DB5895">
        <w:rPr>
          <w:sz w:val="20"/>
          <w:szCs w:val="20"/>
        </w:rPr>
        <w:tab/>
      </w:r>
    </w:p>
    <w:p w:rsidR="00D66E6E" w:rsidRDefault="00D66E6E" w:rsidP="00502D14">
      <w:pPr>
        <w:spacing w:after="0" w:line="240" w:lineRule="auto"/>
        <w:rPr>
          <w:sz w:val="20"/>
          <w:szCs w:val="20"/>
        </w:rPr>
      </w:pPr>
      <w:r w:rsidRPr="00DB5895">
        <w:rPr>
          <w:sz w:val="20"/>
          <w:szCs w:val="20"/>
        </w:rPr>
        <w:t xml:space="preserve">I </w:t>
      </w:r>
      <w:r w:rsidRPr="00DB5895">
        <w:rPr>
          <w:sz w:val="20"/>
          <w:szCs w:val="20"/>
        </w:rPr>
        <w:tab/>
        <w:t>Incomplete</w:t>
      </w:r>
      <w:r>
        <w:rPr>
          <w:sz w:val="20"/>
          <w:szCs w:val="20"/>
        </w:rPr>
        <w:tab/>
      </w:r>
      <w:r>
        <w:rPr>
          <w:sz w:val="20"/>
          <w:szCs w:val="20"/>
        </w:rPr>
        <w:tab/>
        <w:t xml:space="preserve">          42.5% Q4</w:t>
      </w:r>
      <w:r>
        <w:rPr>
          <w:sz w:val="20"/>
          <w:szCs w:val="20"/>
        </w:rPr>
        <w:tab/>
      </w:r>
      <w:r w:rsidRPr="00DB5895">
        <w:rPr>
          <w:sz w:val="20"/>
          <w:szCs w:val="20"/>
        </w:rPr>
        <w:tab/>
      </w:r>
      <w:r w:rsidRPr="00DB5895">
        <w:rPr>
          <w:sz w:val="20"/>
          <w:szCs w:val="20"/>
        </w:rPr>
        <w:tab/>
      </w:r>
    </w:p>
    <w:p w:rsidR="00D66E6E" w:rsidRPr="00DB5895" w:rsidRDefault="00D66E6E" w:rsidP="00502D14">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          15%  TCAP</w:t>
      </w:r>
      <w:r w:rsidRPr="00DB5895">
        <w:rPr>
          <w:sz w:val="20"/>
          <w:szCs w:val="20"/>
        </w:rPr>
        <w:t xml:space="preserve"> </w:t>
      </w:r>
    </w:p>
    <w:p w:rsidR="00D66E6E" w:rsidRPr="00244326" w:rsidRDefault="00D66E6E" w:rsidP="00502D14">
      <w:pPr>
        <w:spacing w:after="0" w:line="240" w:lineRule="auto"/>
        <w:rPr>
          <w:b/>
          <w:sz w:val="20"/>
          <w:szCs w:val="20"/>
        </w:rPr>
      </w:pPr>
      <w:r w:rsidRPr="00244326">
        <w:rPr>
          <w:b/>
          <w:sz w:val="20"/>
          <w:szCs w:val="20"/>
        </w:rPr>
        <w:t>How wi</w:t>
      </w:r>
      <w:r>
        <w:rPr>
          <w:b/>
          <w:sz w:val="20"/>
          <w:szCs w:val="20"/>
        </w:rPr>
        <w:t>ll students be graded</w:t>
      </w:r>
      <w:r w:rsidRPr="00244326">
        <w:rPr>
          <w:b/>
          <w:sz w:val="20"/>
          <w:szCs w:val="20"/>
        </w:rPr>
        <w:t>?</w:t>
      </w:r>
    </w:p>
    <w:p w:rsidR="00D66E6E" w:rsidRPr="00811696" w:rsidRDefault="00D66E6E" w:rsidP="00502D14">
      <w:pPr>
        <w:numPr>
          <w:ilvl w:val="0"/>
          <w:numId w:val="1"/>
        </w:numPr>
        <w:spacing w:after="0" w:line="240" w:lineRule="auto"/>
        <w:rPr>
          <w:sz w:val="20"/>
          <w:szCs w:val="20"/>
        </w:rPr>
      </w:pPr>
      <w:r>
        <w:rPr>
          <w:sz w:val="20"/>
          <w:szCs w:val="20"/>
          <w:u w:val="single"/>
        </w:rPr>
        <w:t>Teaching tasks:</w:t>
      </w:r>
    </w:p>
    <w:p w:rsidR="00D66E6E" w:rsidRPr="00244326" w:rsidRDefault="00D66E6E" w:rsidP="00811696">
      <w:pPr>
        <w:numPr>
          <w:ilvl w:val="0"/>
          <w:numId w:val="1"/>
        </w:numPr>
        <w:tabs>
          <w:tab w:val="clear" w:pos="360"/>
          <w:tab w:val="num" w:pos="720"/>
        </w:tabs>
        <w:spacing w:after="0" w:line="240" w:lineRule="auto"/>
        <w:ind w:left="720"/>
        <w:rPr>
          <w:sz w:val="20"/>
          <w:szCs w:val="20"/>
        </w:rPr>
      </w:pPr>
      <w:r w:rsidRPr="00244326">
        <w:rPr>
          <w:sz w:val="20"/>
          <w:szCs w:val="20"/>
          <w:u w:val="single"/>
        </w:rPr>
        <w:t>Class work</w:t>
      </w:r>
      <w:r>
        <w:rPr>
          <w:sz w:val="20"/>
          <w:szCs w:val="20"/>
        </w:rPr>
        <w:t>: E</w:t>
      </w:r>
      <w:r w:rsidRPr="00244326">
        <w:rPr>
          <w:sz w:val="20"/>
          <w:szCs w:val="20"/>
        </w:rPr>
        <w:t xml:space="preserve">ach Thursday/Friday, students will take a quiz over the material covered during the week. Students should prepare for quizzes by studying notes, watching review videos provided by the teacher, looking over assignments done in class, and </w:t>
      </w:r>
      <w:r w:rsidRPr="006C0B6F">
        <w:rPr>
          <w:b/>
          <w:sz w:val="20"/>
          <w:szCs w:val="20"/>
        </w:rPr>
        <w:t>asking questions</w:t>
      </w:r>
      <w:r w:rsidRPr="00244326">
        <w:rPr>
          <w:sz w:val="20"/>
          <w:szCs w:val="20"/>
        </w:rPr>
        <w:t>.</w:t>
      </w:r>
    </w:p>
    <w:p w:rsidR="00D66E6E" w:rsidRPr="00244326" w:rsidRDefault="00D66E6E" w:rsidP="00811696">
      <w:pPr>
        <w:numPr>
          <w:ilvl w:val="0"/>
          <w:numId w:val="1"/>
        </w:numPr>
        <w:tabs>
          <w:tab w:val="clear" w:pos="360"/>
          <w:tab w:val="num" w:pos="720"/>
        </w:tabs>
        <w:spacing w:after="0" w:line="240" w:lineRule="auto"/>
        <w:ind w:left="720"/>
        <w:rPr>
          <w:sz w:val="20"/>
          <w:szCs w:val="20"/>
        </w:rPr>
      </w:pPr>
      <w:r w:rsidRPr="00244326">
        <w:rPr>
          <w:sz w:val="20"/>
          <w:szCs w:val="20"/>
          <w:u w:val="single"/>
        </w:rPr>
        <w:t>Homework</w:t>
      </w:r>
      <w:r>
        <w:rPr>
          <w:sz w:val="20"/>
          <w:szCs w:val="20"/>
        </w:rPr>
        <w:t>: E</w:t>
      </w:r>
      <w:r w:rsidRPr="00244326">
        <w:rPr>
          <w:sz w:val="20"/>
          <w:szCs w:val="20"/>
        </w:rPr>
        <w:t>ach Monday, students will take a quiz over</w:t>
      </w:r>
      <w:r w:rsidR="006C0B6F">
        <w:rPr>
          <w:sz w:val="20"/>
          <w:szCs w:val="20"/>
        </w:rPr>
        <w:t xml:space="preserve"> any previous topic</w:t>
      </w:r>
      <w:bookmarkStart w:id="0" w:name="_GoBack"/>
      <w:bookmarkEnd w:id="0"/>
      <w:r w:rsidR="006C0B6F">
        <w:rPr>
          <w:sz w:val="20"/>
          <w:szCs w:val="20"/>
        </w:rPr>
        <w:t xml:space="preserve"> and may include a specific reading assignment. The </w:t>
      </w:r>
      <w:r w:rsidRPr="00244326">
        <w:rPr>
          <w:sz w:val="20"/>
          <w:szCs w:val="20"/>
        </w:rPr>
        <w:t xml:space="preserve">reading assignment </w:t>
      </w:r>
      <w:r w:rsidR="006C0B6F">
        <w:rPr>
          <w:sz w:val="20"/>
          <w:szCs w:val="20"/>
        </w:rPr>
        <w:t xml:space="preserve">will be </w:t>
      </w:r>
      <w:r w:rsidRPr="00244326">
        <w:rPr>
          <w:sz w:val="20"/>
          <w:szCs w:val="20"/>
        </w:rPr>
        <w:t>provided the previous week.</w:t>
      </w:r>
    </w:p>
    <w:p w:rsidR="00D66E6E" w:rsidRDefault="00D66E6E" w:rsidP="00502D14">
      <w:pPr>
        <w:numPr>
          <w:ilvl w:val="0"/>
          <w:numId w:val="1"/>
        </w:numPr>
        <w:spacing w:after="0" w:line="240" w:lineRule="auto"/>
        <w:rPr>
          <w:sz w:val="20"/>
          <w:szCs w:val="20"/>
        </w:rPr>
      </w:pPr>
      <w:r w:rsidRPr="00244326">
        <w:rPr>
          <w:sz w:val="20"/>
          <w:szCs w:val="20"/>
          <w:u w:val="single"/>
        </w:rPr>
        <w:t>Major Assessments</w:t>
      </w:r>
      <w:r>
        <w:rPr>
          <w:sz w:val="20"/>
          <w:szCs w:val="20"/>
        </w:rPr>
        <w:t xml:space="preserve">: </w:t>
      </w:r>
      <w:r w:rsidRPr="00244326">
        <w:rPr>
          <w:sz w:val="20"/>
          <w:szCs w:val="20"/>
        </w:rPr>
        <w:t xml:space="preserve">each 4 ½ weeks, students will have 3 major assessment grades:  (1) a test; (2) a paper or project, and (3) a </w:t>
      </w:r>
      <w:r>
        <w:rPr>
          <w:sz w:val="20"/>
          <w:szCs w:val="20"/>
        </w:rPr>
        <w:t>notebook</w:t>
      </w:r>
      <w:r w:rsidRPr="00244326">
        <w:rPr>
          <w:sz w:val="20"/>
          <w:szCs w:val="20"/>
        </w:rPr>
        <w:t xml:space="preserve"> check </w:t>
      </w:r>
    </w:p>
    <w:p w:rsidR="00D66E6E" w:rsidRDefault="00D66E6E" w:rsidP="00502D14">
      <w:pPr>
        <w:spacing w:after="0" w:line="240" w:lineRule="auto"/>
        <w:rPr>
          <w:b/>
          <w:sz w:val="20"/>
          <w:szCs w:val="20"/>
        </w:rPr>
      </w:pPr>
    </w:p>
    <w:p w:rsidR="00D66E6E" w:rsidRPr="00244326" w:rsidRDefault="00D66E6E" w:rsidP="00502D14">
      <w:pPr>
        <w:spacing w:after="0" w:line="240" w:lineRule="auto"/>
        <w:rPr>
          <w:b/>
          <w:sz w:val="20"/>
          <w:szCs w:val="20"/>
        </w:rPr>
      </w:pPr>
      <w:r w:rsidRPr="00244326">
        <w:rPr>
          <w:b/>
          <w:sz w:val="20"/>
          <w:szCs w:val="20"/>
        </w:rPr>
        <w:t>What is the advantage of using quizzes for daily and homework grades?</w:t>
      </w:r>
    </w:p>
    <w:p w:rsidR="00D66E6E" w:rsidRDefault="00D66E6E" w:rsidP="00502D14">
      <w:pPr>
        <w:spacing w:after="0" w:line="240" w:lineRule="auto"/>
        <w:rPr>
          <w:sz w:val="20"/>
          <w:szCs w:val="20"/>
        </w:rPr>
      </w:pPr>
      <w:r w:rsidRPr="00244326">
        <w:rPr>
          <w:sz w:val="20"/>
          <w:szCs w:val="20"/>
        </w:rPr>
        <w:t xml:space="preserve">Class and homework grades will come almost exclusively from the quizzes given during the week. </w:t>
      </w:r>
    </w:p>
    <w:p w:rsidR="00D66E6E" w:rsidRDefault="00D66E6E" w:rsidP="00502D14">
      <w:pPr>
        <w:spacing w:after="0" w:line="240" w:lineRule="auto"/>
        <w:rPr>
          <w:sz w:val="20"/>
          <w:szCs w:val="20"/>
        </w:rPr>
      </w:pPr>
      <w:r w:rsidRPr="00244326">
        <w:rPr>
          <w:sz w:val="20"/>
          <w:szCs w:val="20"/>
        </w:rPr>
        <w:t>This system of grading</w:t>
      </w:r>
      <w:r>
        <w:rPr>
          <w:sz w:val="20"/>
          <w:szCs w:val="20"/>
        </w:rPr>
        <w:t>:</w:t>
      </w:r>
    </w:p>
    <w:p w:rsidR="00D66E6E" w:rsidRDefault="00D66E6E" w:rsidP="00EF1E51">
      <w:pPr>
        <w:numPr>
          <w:ilvl w:val="0"/>
          <w:numId w:val="13"/>
        </w:numPr>
        <w:spacing w:after="0" w:line="240" w:lineRule="auto"/>
        <w:rPr>
          <w:sz w:val="20"/>
          <w:szCs w:val="20"/>
        </w:rPr>
      </w:pPr>
      <w:r w:rsidRPr="00244326">
        <w:rPr>
          <w:sz w:val="20"/>
          <w:szCs w:val="20"/>
        </w:rPr>
        <w:t>has been successful</w:t>
      </w:r>
      <w:r>
        <w:rPr>
          <w:sz w:val="20"/>
          <w:szCs w:val="20"/>
        </w:rPr>
        <w:t xml:space="preserve"> and popular</w:t>
      </w:r>
      <w:r w:rsidRPr="00244326">
        <w:rPr>
          <w:sz w:val="20"/>
          <w:szCs w:val="20"/>
        </w:rPr>
        <w:t xml:space="preserve"> with students and parents</w:t>
      </w:r>
    </w:p>
    <w:p w:rsidR="00D66E6E" w:rsidRDefault="00D66E6E" w:rsidP="00EF1E51">
      <w:pPr>
        <w:numPr>
          <w:ilvl w:val="0"/>
          <w:numId w:val="13"/>
        </w:numPr>
        <w:spacing w:after="0" w:line="240" w:lineRule="auto"/>
        <w:rPr>
          <w:sz w:val="20"/>
          <w:szCs w:val="20"/>
        </w:rPr>
      </w:pPr>
      <w:r w:rsidRPr="00244326">
        <w:rPr>
          <w:sz w:val="20"/>
          <w:szCs w:val="20"/>
        </w:rPr>
        <w:t xml:space="preserve">it </w:t>
      </w:r>
      <w:r>
        <w:rPr>
          <w:sz w:val="20"/>
          <w:szCs w:val="20"/>
        </w:rPr>
        <w:t>allows students more time</w:t>
      </w:r>
      <w:r w:rsidRPr="00244326">
        <w:rPr>
          <w:sz w:val="20"/>
          <w:szCs w:val="20"/>
        </w:rPr>
        <w:t xml:space="preserve"> to enjoy extracurricular activities</w:t>
      </w:r>
    </w:p>
    <w:p w:rsidR="00D66E6E" w:rsidRDefault="00D66E6E" w:rsidP="00EF1E51">
      <w:pPr>
        <w:numPr>
          <w:ilvl w:val="0"/>
          <w:numId w:val="13"/>
        </w:numPr>
        <w:spacing w:after="0" w:line="240" w:lineRule="auto"/>
        <w:rPr>
          <w:sz w:val="20"/>
          <w:szCs w:val="20"/>
        </w:rPr>
      </w:pPr>
      <w:r w:rsidRPr="00244326">
        <w:rPr>
          <w:sz w:val="20"/>
          <w:szCs w:val="20"/>
        </w:rPr>
        <w:t xml:space="preserve">it provides instantaneous </w:t>
      </w:r>
      <w:r>
        <w:rPr>
          <w:sz w:val="20"/>
          <w:szCs w:val="20"/>
        </w:rPr>
        <w:t>feedback</w:t>
      </w:r>
      <w:r w:rsidRPr="00244326">
        <w:rPr>
          <w:sz w:val="20"/>
          <w:szCs w:val="20"/>
        </w:rPr>
        <w:t xml:space="preserve"> about learning for both students and the teacher</w:t>
      </w:r>
    </w:p>
    <w:p w:rsidR="00D66E6E" w:rsidRDefault="00D66E6E" w:rsidP="00EF1E51">
      <w:pPr>
        <w:numPr>
          <w:ilvl w:val="0"/>
          <w:numId w:val="13"/>
        </w:numPr>
        <w:spacing w:after="0" w:line="240" w:lineRule="auto"/>
        <w:rPr>
          <w:sz w:val="20"/>
          <w:szCs w:val="20"/>
        </w:rPr>
      </w:pPr>
      <w:r w:rsidRPr="00244326">
        <w:rPr>
          <w:sz w:val="20"/>
          <w:szCs w:val="20"/>
        </w:rPr>
        <w:t>it reveals topics that need to be re</w:t>
      </w:r>
      <w:r>
        <w:rPr>
          <w:sz w:val="20"/>
          <w:szCs w:val="20"/>
        </w:rPr>
        <w:t>-</w:t>
      </w:r>
      <w:r w:rsidRPr="00244326">
        <w:rPr>
          <w:sz w:val="20"/>
          <w:szCs w:val="20"/>
        </w:rPr>
        <w:t>taught before the unit exam</w:t>
      </w:r>
    </w:p>
    <w:p w:rsidR="00D66E6E" w:rsidRDefault="00D66E6E" w:rsidP="00EF1E51">
      <w:pPr>
        <w:numPr>
          <w:ilvl w:val="0"/>
          <w:numId w:val="13"/>
        </w:numPr>
        <w:spacing w:after="0" w:line="240" w:lineRule="auto"/>
        <w:rPr>
          <w:sz w:val="20"/>
          <w:szCs w:val="20"/>
        </w:rPr>
      </w:pPr>
      <w:r w:rsidRPr="00244326">
        <w:rPr>
          <w:sz w:val="20"/>
          <w:szCs w:val="20"/>
        </w:rPr>
        <w:t>it provides a helpful review of important information from the unit</w:t>
      </w:r>
    </w:p>
    <w:p w:rsidR="00D66E6E" w:rsidRDefault="00D66E6E" w:rsidP="00EF1E51">
      <w:pPr>
        <w:numPr>
          <w:ilvl w:val="0"/>
          <w:numId w:val="13"/>
        </w:numPr>
        <w:spacing w:after="0" w:line="240" w:lineRule="auto"/>
        <w:rPr>
          <w:sz w:val="20"/>
          <w:szCs w:val="20"/>
        </w:rPr>
      </w:pPr>
      <w:r w:rsidRPr="00244326">
        <w:rPr>
          <w:sz w:val="20"/>
          <w:szCs w:val="20"/>
        </w:rPr>
        <w:t>it holds the student accountable for his or her own learning</w:t>
      </w:r>
    </w:p>
    <w:p w:rsidR="00D66E6E" w:rsidRDefault="00D66E6E" w:rsidP="00EF1E51">
      <w:pPr>
        <w:numPr>
          <w:ilvl w:val="0"/>
          <w:numId w:val="13"/>
        </w:numPr>
        <w:spacing w:after="0" w:line="240" w:lineRule="auto"/>
        <w:rPr>
          <w:sz w:val="20"/>
          <w:szCs w:val="20"/>
        </w:rPr>
      </w:pPr>
      <w:r w:rsidRPr="00244326">
        <w:rPr>
          <w:sz w:val="20"/>
          <w:szCs w:val="20"/>
        </w:rPr>
        <w:t>it eliminates problems in forgetting to turn in assignments or putting names on papers</w:t>
      </w:r>
    </w:p>
    <w:p w:rsidR="00D66E6E" w:rsidRPr="00244326" w:rsidRDefault="00D66E6E" w:rsidP="00EF1E51">
      <w:pPr>
        <w:numPr>
          <w:ilvl w:val="0"/>
          <w:numId w:val="13"/>
        </w:numPr>
        <w:spacing w:after="0" w:line="240" w:lineRule="auto"/>
        <w:rPr>
          <w:sz w:val="20"/>
          <w:szCs w:val="20"/>
        </w:rPr>
      </w:pPr>
      <w:r w:rsidRPr="00244326">
        <w:rPr>
          <w:sz w:val="20"/>
          <w:szCs w:val="20"/>
        </w:rPr>
        <w:t xml:space="preserve">it helps increase student confidence and proficiency in studying notes, reviewing class work, and succeeding on tests. </w:t>
      </w:r>
    </w:p>
    <w:p w:rsidR="00D66E6E" w:rsidRDefault="00D66E6E" w:rsidP="00502D14">
      <w:pPr>
        <w:spacing w:after="0" w:line="240" w:lineRule="auto"/>
        <w:rPr>
          <w:b/>
          <w:sz w:val="20"/>
          <w:szCs w:val="20"/>
        </w:rPr>
      </w:pPr>
    </w:p>
    <w:p w:rsidR="00D66E6E" w:rsidRPr="00244326" w:rsidRDefault="00D66E6E" w:rsidP="00502D14">
      <w:pPr>
        <w:spacing w:after="0" w:line="240" w:lineRule="auto"/>
        <w:rPr>
          <w:b/>
          <w:sz w:val="20"/>
          <w:szCs w:val="20"/>
        </w:rPr>
      </w:pPr>
      <w:r w:rsidRPr="00244326">
        <w:rPr>
          <w:b/>
          <w:sz w:val="20"/>
          <w:szCs w:val="20"/>
        </w:rPr>
        <w:t>What if a student misses a quiz or test due to an absence?</w:t>
      </w:r>
    </w:p>
    <w:p w:rsidR="00D66E6E" w:rsidRPr="00244326" w:rsidRDefault="00D66E6E" w:rsidP="00502D14">
      <w:pPr>
        <w:spacing w:after="0" w:line="240" w:lineRule="auto"/>
        <w:rPr>
          <w:sz w:val="20"/>
          <w:szCs w:val="20"/>
        </w:rPr>
      </w:pPr>
      <w:r w:rsidRPr="00244326">
        <w:rPr>
          <w:sz w:val="20"/>
          <w:szCs w:val="20"/>
        </w:rPr>
        <w:t>The lowest two quiz grades will be dropped each quarter. If a student misses a quiz due to absence, that quiz will be dropped and will not need to be made up unless the student misses three quizzes or more.</w:t>
      </w:r>
    </w:p>
    <w:p w:rsidR="00D66E6E" w:rsidRDefault="00D66E6E" w:rsidP="00502D14">
      <w:pPr>
        <w:spacing w:after="0" w:line="240" w:lineRule="auto"/>
        <w:rPr>
          <w:sz w:val="20"/>
          <w:szCs w:val="20"/>
        </w:rPr>
      </w:pPr>
      <w:r w:rsidRPr="00244326">
        <w:rPr>
          <w:sz w:val="20"/>
          <w:szCs w:val="20"/>
        </w:rPr>
        <w:t xml:space="preserve"> If a student misses a test, the test must be made up within five class days. This is for the benefit of the student – students who wait too long to retake tests tend to do more poorly than students who take the test </w:t>
      </w:r>
      <w:r>
        <w:rPr>
          <w:sz w:val="20"/>
          <w:szCs w:val="20"/>
        </w:rPr>
        <w:t>sooner</w:t>
      </w:r>
      <w:r w:rsidRPr="00244326">
        <w:rPr>
          <w:sz w:val="20"/>
          <w:szCs w:val="20"/>
        </w:rPr>
        <w:t>.</w:t>
      </w:r>
    </w:p>
    <w:p w:rsidR="00D66E6E" w:rsidRDefault="00D66E6E" w:rsidP="00770604">
      <w:pPr>
        <w:tabs>
          <w:tab w:val="left" w:pos="2625"/>
        </w:tabs>
        <w:spacing w:after="0" w:line="240" w:lineRule="auto"/>
        <w:rPr>
          <w:b/>
          <w:sz w:val="20"/>
          <w:szCs w:val="20"/>
        </w:rPr>
      </w:pPr>
      <w:r>
        <w:rPr>
          <w:b/>
          <w:sz w:val="20"/>
          <w:szCs w:val="20"/>
        </w:rPr>
        <w:tab/>
      </w:r>
    </w:p>
    <w:p w:rsidR="00D66E6E" w:rsidRPr="00C23BFC" w:rsidRDefault="00D66E6E" w:rsidP="00502D14">
      <w:pPr>
        <w:spacing w:after="0" w:line="240" w:lineRule="auto"/>
        <w:rPr>
          <w:b/>
          <w:sz w:val="20"/>
          <w:szCs w:val="20"/>
        </w:rPr>
      </w:pPr>
      <w:r w:rsidRPr="00C23BFC">
        <w:rPr>
          <w:b/>
          <w:sz w:val="20"/>
          <w:szCs w:val="20"/>
        </w:rPr>
        <w:t>How can students get makeup work?</w:t>
      </w:r>
    </w:p>
    <w:p w:rsidR="00D66E6E" w:rsidRPr="00244326" w:rsidRDefault="00D66E6E" w:rsidP="00502D14">
      <w:pPr>
        <w:spacing w:after="0" w:line="240" w:lineRule="auto"/>
        <w:rPr>
          <w:sz w:val="20"/>
          <w:szCs w:val="20"/>
        </w:rPr>
      </w:pPr>
      <w:r>
        <w:rPr>
          <w:sz w:val="20"/>
          <w:szCs w:val="20"/>
        </w:rPr>
        <w:t xml:space="preserve">All makeup work will be posted on </w:t>
      </w:r>
      <w:proofErr w:type="spellStart"/>
      <w:r>
        <w:rPr>
          <w:sz w:val="20"/>
          <w:szCs w:val="20"/>
        </w:rPr>
        <w:t>ManageBac</w:t>
      </w:r>
      <w:proofErr w:type="spellEnd"/>
      <w:r>
        <w:rPr>
          <w:sz w:val="20"/>
          <w:szCs w:val="20"/>
        </w:rPr>
        <w:t xml:space="preserve"> or in a designated location in the classroom. Makeup work must be completed by the time of the notebook check or it will receive a zero. It is the </w:t>
      </w:r>
      <w:r w:rsidRPr="00C23BFC">
        <w:rPr>
          <w:sz w:val="20"/>
          <w:szCs w:val="20"/>
          <w:u w:val="single"/>
        </w:rPr>
        <w:t>student’s responsibility</w:t>
      </w:r>
      <w:r>
        <w:rPr>
          <w:sz w:val="20"/>
          <w:szCs w:val="20"/>
        </w:rPr>
        <w:t xml:space="preserve"> to find and complete this work or to ask for help if needed. </w:t>
      </w:r>
      <w:r w:rsidRPr="00C23BFC">
        <w:rPr>
          <w:i/>
          <w:sz w:val="20"/>
          <w:szCs w:val="20"/>
        </w:rPr>
        <w:t>Missing a day of class does not excuse the student from doing the assignment</w:t>
      </w:r>
      <w:r>
        <w:rPr>
          <w:sz w:val="20"/>
          <w:szCs w:val="20"/>
        </w:rPr>
        <w:t>.</w:t>
      </w:r>
    </w:p>
    <w:p w:rsidR="00D66E6E" w:rsidRDefault="00D66E6E" w:rsidP="00502D14">
      <w:pPr>
        <w:spacing w:after="0" w:line="240" w:lineRule="auto"/>
        <w:rPr>
          <w:b/>
          <w:sz w:val="20"/>
          <w:szCs w:val="20"/>
        </w:rPr>
      </w:pPr>
    </w:p>
    <w:p w:rsidR="00D66E6E" w:rsidRPr="00244326" w:rsidRDefault="00D66E6E" w:rsidP="00502D14">
      <w:pPr>
        <w:spacing w:after="0" w:line="240" w:lineRule="auto"/>
        <w:rPr>
          <w:b/>
          <w:sz w:val="20"/>
          <w:szCs w:val="20"/>
        </w:rPr>
      </w:pPr>
      <w:r w:rsidRPr="00244326">
        <w:rPr>
          <w:b/>
          <w:sz w:val="20"/>
          <w:szCs w:val="20"/>
        </w:rPr>
        <w:lastRenderedPageBreak/>
        <w:t>Will class assignments be graded? If so, when?</w:t>
      </w:r>
    </w:p>
    <w:p w:rsidR="00D66E6E" w:rsidRDefault="00D66E6E" w:rsidP="00502D14">
      <w:pPr>
        <w:spacing w:after="0" w:line="240" w:lineRule="auto"/>
        <w:rPr>
          <w:sz w:val="20"/>
          <w:szCs w:val="20"/>
        </w:rPr>
      </w:pPr>
      <w:r w:rsidRPr="00244326">
        <w:rPr>
          <w:sz w:val="20"/>
          <w:szCs w:val="20"/>
        </w:rPr>
        <w:t xml:space="preserve">All student work (notes, labs, class assignments) will be placed in an interactive </w:t>
      </w:r>
      <w:r>
        <w:rPr>
          <w:sz w:val="20"/>
          <w:szCs w:val="20"/>
        </w:rPr>
        <w:t>scientific notebook</w:t>
      </w:r>
      <w:r w:rsidRPr="00244326">
        <w:rPr>
          <w:sz w:val="20"/>
          <w:szCs w:val="20"/>
        </w:rPr>
        <w:t xml:space="preserve"> upon completion. Twice per quarter, students will be asked to submit </w:t>
      </w:r>
      <w:r>
        <w:rPr>
          <w:sz w:val="20"/>
          <w:szCs w:val="20"/>
        </w:rPr>
        <w:t>notebooks</w:t>
      </w:r>
      <w:r w:rsidRPr="00244326">
        <w:rPr>
          <w:sz w:val="20"/>
          <w:szCs w:val="20"/>
        </w:rPr>
        <w:t xml:space="preserve"> for a </w:t>
      </w:r>
      <w:r>
        <w:rPr>
          <w:sz w:val="20"/>
          <w:szCs w:val="20"/>
        </w:rPr>
        <w:t>notebook</w:t>
      </w:r>
      <w:r w:rsidRPr="00244326">
        <w:rPr>
          <w:sz w:val="20"/>
          <w:szCs w:val="20"/>
        </w:rPr>
        <w:t xml:space="preserve"> check that will count as a test grade. In the </w:t>
      </w:r>
      <w:r>
        <w:rPr>
          <w:sz w:val="20"/>
          <w:szCs w:val="20"/>
        </w:rPr>
        <w:t>notebook</w:t>
      </w:r>
      <w:r w:rsidRPr="00244326">
        <w:rPr>
          <w:sz w:val="20"/>
          <w:szCs w:val="20"/>
        </w:rPr>
        <w:t xml:space="preserve"> check, </w:t>
      </w:r>
      <w:r>
        <w:rPr>
          <w:sz w:val="20"/>
          <w:szCs w:val="20"/>
        </w:rPr>
        <w:t>eight</w:t>
      </w:r>
      <w:r w:rsidRPr="00244326">
        <w:rPr>
          <w:sz w:val="20"/>
          <w:szCs w:val="20"/>
        </w:rPr>
        <w:t xml:space="preserve"> randomly selected pieces of work will be graded and each </w:t>
      </w:r>
      <w:r>
        <w:rPr>
          <w:sz w:val="20"/>
          <w:szCs w:val="20"/>
        </w:rPr>
        <w:t xml:space="preserve">will </w:t>
      </w:r>
      <w:r w:rsidRPr="00244326">
        <w:rPr>
          <w:sz w:val="20"/>
          <w:szCs w:val="20"/>
        </w:rPr>
        <w:t xml:space="preserve">count for 10% of the overall grade. </w:t>
      </w:r>
      <w:r>
        <w:rPr>
          <w:sz w:val="20"/>
          <w:szCs w:val="20"/>
        </w:rPr>
        <w:t xml:space="preserve">Students will also complete a reflection form which will count as 10% of the grade. </w:t>
      </w:r>
      <w:r w:rsidRPr="00244326">
        <w:rPr>
          <w:sz w:val="20"/>
          <w:szCs w:val="20"/>
        </w:rPr>
        <w:t>The final 10% of the grade will be based on overall organization and table of contents.</w:t>
      </w:r>
    </w:p>
    <w:p w:rsidR="00D66E6E" w:rsidRDefault="00D66E6E" w:rsidP="007D0A51">
      <w:pPr>
        <w:spacing w:after="0" w:line="240" w:lineRule="auto"/>
        <w:rPr>
          <w:b/>
          <w:sz w:val="20"/>
          <w:szCs w:val="20"/>
        </w:rPr>
      </w:pPr>
    </w:p>
    <w:p w:rsidR="00D66E6E" w:rsidRPr="007D0A51" w:rsidRDefault="00D66E6E" w:rsidP="007D0A51">
      <w:pPr>
        <w:spacing w:after="0" w:line="240" w:lineRule="auto"/>
        <w:rPr>
          <w:b/>
          <w:sz w:val="20"/>
          <w:szCs w:val="20"/>
        </w:rPr>
      </w:pPr>
      <w:r w:rsidRPr="007D0A51">
        <w:rPr>
          <w:b/>
          <w:sz w:val="20"/>
          <w:szCs w:val="20"/>
        </w:rPr>
        <w:t>Communication</w:t>
      </w:r>
    </w:p>
    <w:p w:rsidR="00D66E6E" w:rsidRPr="00CA1BEC" w:rsidRDefault="00D66E6E" w:rsidP="007D0A51">
      <w:pPr>
        <w:spacing w:after="0" w:line="240" w:lineRule="auto"/>
        <w:rPr>
          <w:i/>
          <w:sz w:val="20"/>
          <w:szCs w:val="20"/>
        </w:rPr>
      </w:pPr>
      <w:r w:rsidRPr="007D0A51">
        <w:rPr>
          <w:sz w:val="20"/>
          <w:szCs w:val="20"/>
        </w:rPr>
        <w:t>Parent emails</w:t>
      </w:r>
      <w:r w:rsidRPr="00244326">
        <w:rPr>
          <w:sz w:val="20"/>
          <w:szCs w:val="20"/>
        </w:rPr>
        <w:t xml:space="preserve"> will be sent out </w:t>
      </w:r>
      <w:r>
        <w:rPr>
          <w:sz w:val="20"/>
          <w:szCs w:val="20"/>
        </w:rPr>
        <w:t>periodically</w:t>
      </w:r>
      <w:r w:rsidRPr="00244326">
        <w:rPr>
          <w:sz w:val="20"/>
          <w:szCs w:val="20"/>
        </w:rPr>
        <w:t xml:space="preserve"> to provide inform</w:t>
      </w:r>
      <w:r>
        <w:rPr>
          <w:sz w:val="20"/>
          <w:szCs w:val="20"/>
        </w:rPr>
        <w:t xml:space="preserve">ation about what is happening </w:t>
      </w:r>
      <w:r w:rsidRPr="00244326">
        <w:rPr>
          <w:sz w:val="20"/>
          <w:szCs w:val="20"/>
        </w:rPr>
        <w:t xml:space="preserve">in science. </w:t>
      </w:r>
      <w:r w:rsidRPr="00E61F6C">
        <w:rPr>
          <w:b/>
          <w:i/>
          <w:sz w:val="20"/>
          <w:szCs w:val="20"/>
        </w:rPr>
        <w:t>If you do not receive an email by week two, please contact me so that I can add you to my distribution list.</w:t>
      </w:r>
      <w:r w:rsidRPr="00244326">
        <w:rPr>
          <w:i/>
          <w:sz w:val="20"/>
          <w:szCs w:val="20"/>
        </w:rPr>
        <w:t xml:space="preserve"> </w:t>
      </w:r>
      <w:r w:rsidRPr="00244326">
        <w:rPr>
          <w:sz w:val="20"/>
          <w:szCs w:val="20"/>
        </w:rPr>
        <w:t>Students who wish to receive this email may also provide an email address</w:t>
      </w:r>
      <w:r w:rsidRPr="00244326">
        <w:rPr>
          <w:i/>
          <w:sz w:val="20"/>
          <w:szCs w:val="20"/>
        </w:rPr>
        <w:t>.</w:t>
      </w:r>
      <w:r>
        <w:rPr>
          <w:i/>
          <w:sz w:val="20"/>
          <w:szCs w:val="20"/>
        </w:rPr>
        <w:t xml:space="preserve"> </w:t>
      </w:r>
      <w:r w:rsidRPr="007D0A51">
        <w:rPr>
          <w:sz w:val="20"/>
          <w:szCs w:val="20"/>
        </w:rPr>
        <w:t xml:space="preserve">The school website and </w:t>
      </w:r>
      <w:proofErr w:type="spellStart"/>
      <w:r w:rsidRPr="007D0A51">
        <w:rPr>
          <w:sz w:val="20"/>
          <w:szCs w:val="20"/>
        </w:rPr>
        <w:t>ManageBac</w:t>
      </w:r>
      <w:proofErr w:type="spellEnd"/>
      <w:r>
        <w:rPr>
          <w:sz w:val="20"/>
          <w:szCs w:val="20"/>
        </w:rPr>
        <w:t xml:space="preserve"> are</w:t>
      </w:r>
      <w:r w:rsidRPr="00244326">
        <w:rPr>
          <w:sz w:val="20"/>
          <w:szCs w:val="20"/>
        </w:rPr>
        <w:t xml:space="preserve"> very good source of information for both students and parents. The website</w:t>
      </w:r>
      <w:r>
        <w:rPr>
          <w:sz w:val="20"/>
          <w:szCs w:val="20"/>
        </w:rPr>
        <w:t>s</w:t>
      </w:r>
      <w:r w:rsidRPr="00244326">
        <w:rPr>
          <w:sz w:val="20"/>
          <w:szCs w:val="20"/>
        </w:rPr>
        <w:t xml:space="preserve"> contain assignment information, review videos, due dates, photographs, instructions for papers/projects, and helpful links.</w:t>
      </w:r>
    </w:p>
    <w:p w:rsidR="00D66E6E" w:rsidRDefault="00D66E6E" w:rsidP="00502D14">
      <w:pPr>
        <w:spacing w:after="0" w:line="240" w:lineRule="auto"/>
        <w:rPr>
          <w:b/>
          <w:sz w:val="20"/>
          <w:szCs w:val="20"/>
        </w:rPr>
      </w:pPr>
    </w:p>
    <w:p w:rsidR="00D66E6E" w:rsidRDefault="00D66E6E" w:rsidP="00502D14">
      <w:pPr>
        <w:spacing w:after="0" w:line="240" w:lineRule="auto"/>
        <w:rPr>
          <w:b/>
          <w:sz w:val="20"/>
          <w:szCs w:val="20"/>
        </w:rPr>
      </w:pPr>
      <w:r>
        <w:rPr>
          <w:b/>
          <w:sz w:val="20"/>
          <w:szCs w:val="20"/>
        </w:rPr>
        <w:t>Electronic Device Policy</w:t>
      </w:r>
    </w:p>
    <w:p w:rsidR="00D66E6E" w:rsidRDefault="00D66E6E" w:rsidP="00502D14">
      <w:pPr>
        <w:spacing w:after="0" w:line="240" w:lineRule="auto"/>
        <w:rPr>
          <w:sz w:val="20"/>
          <w:szCs w:val="20"/>
        </w:rPr>
      </w:pPr>
      <w:r>
        <w:rPr>
          <w:sz w:val="20"/>
          <w:szCs w:val="20"/>
        </w:rPr>
        <w:t>Electronic devices (tablets, phones, etc.) are valuable tools that when used properly can enhance the learning process.  That being said, devices will only be used during class when specifically directed to. Any use outside of this time will result confiscation of the device according to the school-wide policy.</w:t>
      </w:r>
    </w:p>
    <w:p w:rsidR="00D66E6E" w:rsidRDefault="00D66E6E" w:rsidP="00502D14">
      <w:pPr>
        <w:spacing w:after="0" w:line="240" w:lineRule="auto"/>
        <w:rPr>
          <w:sz w:val="20"/>
          <w:szCs w:val="20"/>
        </w:rPr>
      </w:pPr>
    </w:p>
    <w:p w:rsidR="00D66E6E" w:rsidRDefault="00D66E6E" w:rsidP="00502D14">
      <w:pPr>
        <w:spacing w:after="0" w:line="240" w:lineRule="auto"/>
        <w:rPr>
          <w:b/>
          <w:sz w:val="20"/>
          <w:szCs w:val="20"/>
        </w:rPr>
      </w:pPr>
      <w:r>
        <w:rPr>
          <w:b/>
          <w:sz w:val="20"/>
          <w:szCs w:val="20"/>
        </w:rPr>
        <w:t>Academic Honesty</w:t>
      </w:r>
    </w:p>
    <w:p w:rsidR="00D66E6E" w:rsidRPr="00E61F6C" w:rsidRDefault="003934F6" w:rsidP="00502D14">
      <w:pPr>
        <w:spacing w:after="0" w:line="240" w:lineRule="auto"/>
        <w:rPr>
          <w:sz w:val="20"/>
          <w:szCs w:val="20"/>
        </w:rPr>
      </w:pPr>
      <w:r>
        <w:rPr>
          <w:sz w:val="20"/>
          <w:szCs w:val="20"/>
        </w:rPr>
        <w:t>Academic honesty is crucial to the success of a learning community and the progress of the individual.  Please read the school’s new academic honesty policy.  I will post this document on my section of the school’s website.</w:t>
      </w:r>
    </w:p>
    <w:p w:rsidR="00D66E6E" w:rsidRDefault="00D66E6E" w:rsidP="00502D14">
      <w:pPr>
        <w:spacing w:after="0" w:line="240" w:lineRule="auto"/>
        <w:rPr>
          <w:b/>
          <w:sz w:val="20"/>
          <w:szCs w:val="20"/>
        </w:rPr>
      </w:pPr>
    </w:p>
    <w:p w:rsidR="00D66E6E" w:rsidRDefault="00D66E6E" w:rsidP="00502D14">
      <w:pPr>
        <w:spacing w:after="0" w:line="240" w:lineRule="auto"/>
        <w:rPr>
          <w:b/>
          <w:sz w:val="20"/>
          <w:szCs w:val="20"/>
        </w:rPr>
      </w:pPr>
      <w:r>
        <w:rPr>
          <w:b/>
          <w:sz w:val="20"/>
          <w:szCs w:val="20"/>
        </w:rPr>
        <w:t xml:space="preserve">Teacher Expectations </w:t>
      </w:r>
    </w:p>
    <w:p w:rsidR="00D66E6E" w:rsidRDefault="00D66E6E" w:rsidP="00502D14">
      <w:pPr>
        <w:spacing w:after="0" w:line="240" w:lineRule="auto"/>
        <w:rPr>
          <w:sz w:val="20"/>
          <w:szCs w:val="20"/>
        </w:rPr>
      </w:pPr>
      <w:r>
        <w:rPr>
          <w:sz w:val="20"/>
          <w:szCs w:val="20"/>
        </w:rPr>
        <w:t xml:space="preserve">Student engagement in the learning process is crucial to success. Teachers work to try and make the class engaging, however, students engaging themselves is as important to success.. Paying attention to direct instruction, authentically participating, avoiding distraction and distracting others, and giving their full effort are all important to make the entire class successful. Occasionally, students will find themselves off task or disruptive. I will make attempts to address these issues with the student directly. When these attempts are not successful I will contact parents/guardians and then administrators to help re-focus students. </w:t>
      </w:r>
    </w:p>
    <w:p w:rsidR="00D66E6E" w:rsidRDefault="00D66E6E" w:rsidP="00502D14">
      <w:pPr>
        <w:spacing w:after="0" w:line="240" w:lineRule="auto"/>
        <w:rPr>
          <w:sz w:val="20"/>
          <w:szCs w:val="20"/>
        </w:rPr>
      </w:pPr>
    </w:p>
    <w:p w:rsidR="00D66E6E" w:rsidRDefault="00D66E6E" w:rsidP="00502D14">
      <w:pPr>
        <w:spacing w:after="0" w:line="240" w:lineRule="auto"/>
        <w:rPr>
          <w:sz w:val="20"/>
          <w:szCs w:val="20"/>
        </w:rPr>
      </w:pPr>
    </w:p>
    <w:p w:rsidR="00D66E6E" w:rsidRDefault="00D66E6E" w:rsidP="00502D14">
      <w:pPr>
        <w:spacing w:after="0" w:line="240" w:lineRule="auto"/>
        <w:rPr>
          <w:sz w:val="20"/>
          <w:szCs w:val="20"/>
        </w:rPr>
      </w:pPr>
      <w:r>
        <w:rPr>
          <w:sz w:val="20"/>
          <w:szCs w:val="20"/>
        </w:rPr>
        <w:t>Signing below assures that you have read and understand the above syllabus. If you have any questions please feel free to contact me.</w:t>
      </w:r>
      <w:r w:rsidR="00A257E2">
        <w:rPr>
          <w:sz w:val="20"/>
          <w:szCs w:val="20"/>
        </w:rPr>
        <w:t xml:space="preserve"> Please return on Monday, August 17</w:t>
      </w:r>
      <w:r w:rsidR="00A257E2" w:rsidRPr="00A257E2">
        <w:rPr>
          <w:sz w:val="20"/>
          <w:szCs w:val="20"/>
          <w:vertAlign w:val="superscript"/>
        </w:rPr>
        <w:t>th</w:t>
      </w:r>
      <w:r w:rsidR="00A257E2">
        <w:rPr>
          <w:sz w:val="20"/>
          <w:szCs w:val="20"/>
        </w:rPr>
        <w:t>. A copy will be posted online.</w:t>
      </w:r>
    </w:p>
    <w:p w:rsidR="00D66E6E" w:rsidRDefault="00A257E2" w:rsidP="00A257E2">
      <w:pPr>
        <w:tabs>
          <w:tab w:val="left" w:pos="1605"/>
        </w:tabs>
        <w:spacing w:after="0" w:line="240" w:lineRule="auto"/>
        <w:rPr>
          <w:sz w:val="20"/>
          <w:szCs w:val="20"/>
        </w:rPr>
      </w:pPr>
      <w:r>
        <w:rPr>
          <w:sz w:val="20"/>
          <w:szCs w:val="20"/>
        </w:rPr>
        <w:tab/>
      </w:r>
    </w:p>
    <w:p w:rsidR="00D66E6E" w:rsidRDefault="00D66E6E" w:rsidP="00502D14">
      <w:pPr>
        <w:spacing w:after="0" w:line="240" w:lineRule="auto"/>
        <w:rPr>
          <w:sz w:val="20"/>
          <w:szCs w:val="20"/>
        </w:rPr>
      </w:pPr>
      <w:r>
        <w:rPr>
          <w:sz w:val="20"/>
          <w:szCs w:val="20"/>
        </w:rPr>
        <w:t xml:space="preserve">Student __________________________________________________ </w:t>
      </w:r>
    </w:p>
    <w:p w:rsidR="00D66E6E" w:rsidRDefault="00D66E6E" w:rsidP="00502D14">
      <w:pPr>
        <w:spacing w:after="0" w:line="240" w:lineRule="auto"/>
        <w:rPr>
          <w:sz w:val="20"/>
          <w:szCs w:val="20"/>
        </w:rPr>
      </w:pPr>
    </w:p>
    <w:p w:rsidR="00D66E6E" w:rsidRDefault="00D66E6E" w:rsidP="00502D14">
      <w:pPr>
        <w:spacing w:after="0" w:line="240" w:lineRule="auto"/>
        <w:rPr>
          <w:sz w:val="20"/>
          <w:szCs w:val="20"/>
        </w:rPr>
      </w:pPr>
      <w:r>
        <w:rPr>
          <w:sz w:val="20"/>
          <w:szCs w:val="20"/>
        </w:rPr>
        <w:t>Email ____________________________________________________ (if you want to be on class mass email list)</w:t>
      </w:r>
    </w:p>
    <w:p w:rsidR="00D66E6E" w:rsidRDefault="00D66E6E" w:rsidP="00502D14">
      <w:pPr>
        <w:spacing w:after="0" w:line="240" w:lineRule="auto"/>
        <w:rPr>
          <w:sz w:val="20"/>
          <w:szCs w:val="20"/>
        </w:rPr>
      </w:pPr>
    </w:p>
    <w:p w:rsidR="00D66E6E" w:rsidRDefault="00D66E6E" w:rsidP="00502D14">
      <w:pPr>
        <w:spacing w:after="0" w:line="240" w:lineRule="auto"/>
        <w:rPr>
          <w:sz w:val="20"/>
          <w:szCs w:val="20"/>
        </w:rPr>
      </w:pPr>
    </w:p>
    <w:p w:rsidR="00D66E6E" w:rsidRDefault="00D66E6E" w:rsidP="00502D14">
      <w:pPr>
        <w:spacing w:after="0" w:line="240" w:lineRule="auto"/>
        <w:rPr>
          <w:sz w:val="20"/>
          <w:szCs w:val="20"/>
        </w:rPr>
      </w:pPr>
      <w:r>
        <w:rPr>
          <w:sz w:val="20"/>
          <w:szCs w:val="20"/>
        </w:rPr>
        <w:t>Parent ___________________________________________________</w:t>
      </w:r>
    </w:p>
    <w:p w:rsidR="00D66E6E" w:rsidRDefault="00D66E6E" w:rsidP="00502D14">
      <w:pPr>
        <w:spacing w:after="0" w:line="240" w:lineRule="auto"/>
        <w:rPr>
          <w:sz w:val="20"/>
          <w:szCs w:val="20"/>
        </w:rPr>
      </w:pPr>
    </w:p>
    <w:p w:rsidR="00D66E6E" w:rsidRPr="00BA185F" w:rsidRDefault="00D66E6E" w:rsidP="00502D14">
      <w:pPr>
        <w:spacing w:after="0" w:line="240" w:lineRule="auto"/>
        <w:rPr>
          <w:sz w:val="20"/>
          <w:szCs w:val="20"/>
        </w:rPr>
      </w:pPr>
      <w:r>
        <w:rPr>
          <w:sz w:val="20"/>
          <w:szCs w:val="20"/>
        </w:rPr>
        <w:t xml:space="preserve">Email ____________________________________________________ </w:t>
      </w:r>
    </w:p>
    <w:sectPr w:rsidR="00D66E6E" w:rsidRPr="00BA185F" w:rsidSect="008C04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4CE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3646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0E61E0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D888A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208E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802E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D450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6668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4C11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40A97A"/>
    <w:lvl w:ilvl="0">
      <w:start w:val="1"/>
      <w:numFmt w:val="bullet"/>
      <w:lvlText w:val=""/>
      <w:lvlJc w:val="left"/>
      <w:pPr>
        <w:tabs>
          <w:tab w:val="num" w:pos="360"/>
        </w:tabs>
        <w:ind w:left="360" w:hanging="360"/>
      </w:pPr>
      <w:rPr>
        <w:rFonts w:ascii="Symbol" w:hAnsi="Symbol" w:hint="default"/>
      </w:rPr>
    </w:lvl>
  </w:abstractNum>
  <w:abstractNum w:abstractNumId="10">
    <w:nsid w:val="21823F8D"/>
    <w:multiLevelType w:val="hybridMultilevel"/>
    <w:tmpl w:val="A292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426ED"/>
    <w:multiLevelType w:val="hybridMultilevel"/>
    <w:tmpl w:val="278A5D8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528753EC"/>
    <w:multiLevelType w:val="hybridMultilevel"/>
    <w:tmpl w:val="A1769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4D6"/>
    <w:rsid w:val="00014A7C"/>
    <w:rsid w:val="00026DD1"/>
    <w:rsid w:val="00105232"/>
    <w:rsid w:val="00145121"/>
    <w:rsid w:val="001A26CA"/>
    <w:rsid w:val="001D24B3"/>
    <w:rsid w:val="001D3FE6"/>
    <w:rsid w:val="002069CD"/>
    <w:rsid w:val="00244326"/>
    <w:rsid w:val="00246B1D"/>
    <w:rsid w:val="00256903"/>
    <w:rsid w:val="00275050"/>
    <w:rsid w:val="002E64D6"/>
    <w:rsid w:val="003071C1"/>
    <w:rsid w:val="00366477"/>
    <w:rsid w:val="003934F6"/>
    <w:rsid w:val="003C3CDF"/>
    <w:rsid w:val="00413184"/>
    <w:rsid w:val="00472378"/>
    <w:rsid w:val="0047657B"/>
    <w:rsid w:val="004771A6"/>
    <w:rsid w:val="00477936"/>
    <w:rsid w:val="004972F4"/>
    <w:rsid w:val="004B2109"/>
    <w:rsid w:val="004B5470"/>
    <w:rsid w:val="004F21CA"/>
    <w:rsid w:val="00502D14"/>
    <w:rsid w:val="00516CC3"/>
    <w:rsid w:val="0053296A"/>
    <w:rsid w:val="00580138"/>
    <w:rsid w:val="005F0CF1"/>
    <w:rsid w:val="005F3B81"/>
    <w:rsid w:val="00602CAE"/>
    <w:rsid w:val="00657B4B"/>
    <w:rsid w:val="00667E0C"/>
    <w:rsid w:val="006C0B6F"/>
    <w:rsid w:val="006F3E33"/>
    <w:rsid w:val="006F558F"/>
    <w:rsid w:val="007106A1"/>
    <w:rsid w:val="00770604"/>
    <w:rsid w:val="007D0A51"/>
    <w:rsid w:val="00811696"/>
    <w:rsid w:val="00892337"/>
    <w:rsid w:val="008934A4"/>
    <w:rsid w:val="00894A8A"/>
    <w:rsid w:val="00896BE1"/>
    <w:rsid w:val="008A22D1"/>
    <w:rsid w:val="008B3F4B"/>
    <w:rsid w:val="008C046F"/>
    <w:rsid w:val="00906AD7"/>
    <w:rsid w:val="00940B94"/>
    <w:rsid w:val="00A13296"/>
    <w:rsid w:val="00A257E2"/>
    <w:rsid w:val="00A33F8B"/>
    <w:rsid w:val="00AB3ACE"/>
    <w:rsid w:val="00B01132"/>
    <w:rsid w:val="00B641FE"/>
    <w:rsid w:val="00B75DEA"/>
    <w:rsid w:val="00BA185F"/>
    <w:rsid w:val="00BB627A"/>
    <w:rsid w:val="00BD629B"/>
    <w:rsid w:val="00C02E04"/>
    <w:rsid w:val="00C23BFC"/>
    <w:rsid w:val="00C24C5F"/>
    <w:rsid w:val="00C452A3"/>
    <w:rsid w:val="00C60837"/>
    <w:rsid w:val="00CA1BEC"/>
    <w:rsid w:val="00D164CE"/>
    <w:rsid w:val="00D45527"/>
    <w:rsid w:val="00D6043C"/>
    <w:rsid w:val="00D66E6E"/>
    <w:rsid w:val="00DB5895"/>
    <w:rsid w:val="00E10A63"/>
    <w:rsid w:val="00E11429"/>
    <w:rsid w:val="00E61F6C"/>
    <w:rsid w:val="00EB0209"/>
    <w:rsid w:val="00ED1E3E"/>
    <w:rsid w:val="00ED4294"/>
    <w:rsid w:val="00EF1E51"/>
    <w:rsid w:val="00F02ACF"/>
    <w:rsid w:val="00F13AA2"/>
    <w:rsid w:val="00F1672E"/>
    <w:rsid w:val="00F24590"/>
    <w:rsid w:val="00F72C3C"/>
    <w:rsid w:val="00F84BE9"/>
    <w:rsid w:val="00FC1A8B"/>
    <w:rsid w:val="00FC28F8"/>
    <w:rsid w:val="00FC6F37"/>
    <w:rsid w:val="00FD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3ACE"/>
    <w:rPr>
      <w:rFonts w:cs="Times New Roman"/>
      <w:color w:val="0000FF"/>
      <w:u w:val="single"/>
    </w:rPr>
  </w:style>
  <w:style w:type="paragraph" w:styleId="ListParagraph">
    <w:name w:val="List Paragraph"/>
    <w:basedOn w:val="Normal"/>
    <w:uiPriority w:val="99"/>
    <w:qFormat/>
    <w:rsid w:val="00FC28F8"/>
    <w:pPr>
      <w:ind w:left="720"/>
      <w:contextualSpacing/>
    </w:pPr>
  </w:style>
  <w:style w:type="character" w:styleId="FollowedHyperlink">
    <w:name w:val="FollowedHyperlink"/>
    <w:uiPriority w:val="99"/>
    <w:rsid w:val="00C24C5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_kimberly@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Sheet for 8th Grade Science</vt:lpstr>
    </vt:vector>
  </TitlesOfParts>
  <Company>Hewlett-Packard</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8th Grade Science</dc:title>
  <dc:subject/>
  <dc:creator>admin</dc:creator>
  <cp:keywords/>
  <dc:description/>
  <cp:lastModifiedBy>DODSON ROBERT</cp:lastModifiedBy>
  <cp:revision>13</cp:revision>
  <dcterms:created xsi:type="dcterms:W3CDTF">2015-08-04T18:14:00Z</dcterms:created>
  <dcterms:modified xsi:type="dcterms:W3CDTF">2015-08-10T19:45:00Z</dcterms:modified>
</cp:coreProperties>
</file>