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D0D" w:rsidRPr="007E05CA" w:rsidRDefault="007E05CA" w:rsidP="00013D0D">
      <w:pPr>
        <w:rPr>
          <w:rFonts w:asciiTheme="minorHAnsi" w:hAnsiTheme="minorHAnsi"/>
          <w:b/>
          <w:color w:val="FF0000"/>
          <w:sz w:val="28"/>
          <w:szCs w:val="28"/>
        </w:rPr>
      </w:pPr>
      <w:r w:rsidRPr="007E05CA">
        <w:rPr>
          <w:rFonts w:asciiTheme="minorHAnsi" w:hAnsiTheme="minorHAnsi"/>
          <w:b/>
          <w:color w:val="FF0000"/>
          <w:sz w:val="28"/>
          <w:szCs w:val="28"/>
        </w:rPr>
        <w:t xml:space="preserve">TOK I </w:t>
      </w:r>
      <w:r w:rsidR="00013D0D" w:rsidRPr="007E05CA">
        <w:rPr>
          <w:rFonts w:asciiTheme="minorHAnsi" w:hAnsiTheme="minorHAnsi"/>
          <w:b/>
          <w:color w:val="FF0000"/>
          <w:sz w:val="28"/>
          <w:szCs w:val="28"/>
        </w:rPr>
        <w:t>Aug 201</w:t>
      </w:r>
      <w:r w:rsidR="00A63044" w:rsidRPr="007E05CA">
        <w:rPr>
          <w:rFonts w:asciiTheme="minorHAnsi" w:hAnsiTheme="minorHAnsi"/>
          <w:b/>
          <w:color w:val="FF0000"/>
          <w:sz w:val="28"/>
          <w:szCs w:val="28"/>
        </w:rPr>
        <w:t>6 – May 2017</w:t>
      </w:r>
      <w:r w:rsidRPr="007E05CA">
        <w:rPr>
          <w:rFonts w:asciiTheme="minorHAnsi" w:hAnsiTheme="minorHAnsi"/>
          <w:b/>
          <w:color w:val="FF0000"/>
          <w:sz w:val="28"/>
          <w:szCs w:val="28"/>
        </w:rPr>
        <w:t xml:space="preserve"> </w:t>
      </w:r>
    </w:p>
    <w:p w:rsidR="00013D0D" w:rsidRPr="007E05CA" w:rsidRDefault="00013D0D" w:rsidP="00013D0D">
      <w:pPr>
        <w:rPr>
          <w:rFonts w:asciiTheme="minorHAnsi" w:hAnsiTheme="minorHAnsi"/>
          <w:b/>
          <w:sz w:val="28"/>
          <w:szCs w:val="28"/>
        </w:rPr>
      </w:pPr>
    </w:p>
    <w:p w:rsidR="00013D0D" w:rsidRPr="007E05CA" w:rsidRDefault="00013D0D" w:rsidP="00013D0D">
      <w:pPr>
        <w:rPr>
          <w:rFonts w:asciiTheme="minorHAnsi" w:hAnsiTheme="minorHAnsi"/>
          <w:b/>
          <w:color w:val="FF0000"/>
          <w:sz w:val="28"/>
          <w:szCs w:val="28"/>
          <w:u w:val="single"/>
        </w:rPr>
      </w:pPr>
      <w:r w:rsidRPr="007E05CA">
        <w:rPr>
          <w:rFonts w:asciiTheme="minorHAnsi" w:hAnsiTheme="minorHAnsi"/>
          <w:b/>
          <w:color w:val="FF0000"/>
          <w:sz w:val="28"/>
          <w:szCs w:val="28"/>
          <w:u w:val="single"/>
        </w:rPr>
        <w:t>1</w:t>
      </w:r>
      <w:r w:rsidRPr="007E05CA">
        <w:rPr>
          <w:rFonts w:asciiTheme="minorHAnsi" w:hAnsiTheme="minorHAnsi"/>
          <w:b/>
          <w:color w:val="FF0000"/>
          <w:sz w:val="28"/>
          <w:szCs w:val="28"/>
          <w:u w:val="single"/>
          <w:vertAlign w:val="superscript"/>
        </w:rPr>
        <w:t>st</w:t>
      </w:r>
      <w:r w:rsidRPr="007E05CA">
        <w:rPr>
          <w:rFonts w:asciiTheme="minorHAnsi" w:hAnsiTheme="minorHAnsi"/>
          <w:b/>
          <w:color w:val="FF0000"/>
          <w:sz w:val="28"/>
          <w:szCs w:val="28"/>
          <w:u w:val="single"/>
        </w:rPr>
        <w:t xml:space="preserve"> 9 Weeks:  </w:t>
      </w:r>
    </w:p>
    <w:p w:rsidR="00013D0D" w:rsidRPr="007E05CA" w:rsidRDefault="00013D0D" w:rsidP="00013D0D">
      <w:pPr>
        <w:rPr>
          <w:rFonts w:asciiTheme="minorHAnsi" w:hAnsiTheme="minorHAnsi"/>
          <w:b/>
          <w:sz w:val="28"/>
          <w:szCs w:val="28"/>
        </w:rPr>
      </w:pPr>
    </w:p>
    <w:p w:rsidR="0014242C" w:rsidRPr="007E05CA" w:rsidRDefault="00013D0D" w:rsidP="00013D0D">
      <w:pPr>
        <w:rPr>
          <w:rFonts w:asciiTheme="minorHAnsi" w:hAnsiTheme="minorHAnsi"/>
          <w:b/>
          <w:sz w:val="28"/>
          <w:szCs w:val="28"/>
        </w:rPr>
      </w:pPr>
      <w:r w:rsidRPr="007E05CA">
        <w:rPr>
          <w:rFonts w:asciiTheme="minorHAnsi" w:hAnsiTheme="minorHAnsi"/>
          <w:b/>
          <w:sz w:val="28"/>
          <w:szCs w:val="28"/>
        </w:rPr>
        <w:t xml:space="preserve">Week 1 (Aug </w:t>
      </w:r>
      <w:r w:rsidR="003608E0" w:rsidRPr="007E05CA">
        <w:rPr>
          <w:rFonts w:asciiTheme="minorHAnsi" w:hAnsiTheme="minorHAnsi"/>
          <w:b/>
          <w:sz w:val="28"/>
          <w:szCs w:val="28"/>
        </w:rPr>
        <w:t>11-12</w:t>
      </w:r>
      <w:r w:rsidRPr="007E05CA">
        <w:rPr>
          <w:rFonts w:asciiTheme="minorHAnsi" w:hAnsiTheme="minorHAnsi"/>
          <w:b/>
          <w:sz w:val="28"/>
          <w:szCs w:val="28"/>
        </w:rPr>
        <w:t xml:space="preserve">) </w:t>
      </w:r>
    </w:p>
    <w:p w:rsidR="00013D0D" w:rsidRPr="007E05CA" w:rsidRDefault="00E764AD" w:rsidP="00013D0D">
      <w:pPr>
        <w:rPr>
          <w:rFonts w:asciiTheme="minorHAnsi" w:hAnsiTheme="minorHAnsi"/>
          <w:sz w:val="28"/>
          <w:szCs w:val="28"/>
        </w:rPr>
      </w:pPr>
      <w:r w:rsidRPr="007E05CA">
        <w:rPr>
          <w:rFonts w:asciiTheme="minorHAnsi" w:hAnsiTheme="minorHAnsi"/>
          <w:sz w:val="28"/>
          <w:szCs w:val="28"/>
        </w:rPr>
        <w:t xml:space="preserve">Summer </w:t>
      </w:r>
      <w:proofErr w:type="spellStart"/>
      <w:r w:rsidRPr="007E05CA">
        <w:rPr>
          <w:rFonts w:asciiTheme="minorHAnsi" w:hAnsiTheme="minorHAnsi"/>
          <w:sz w:val="28"/>
          <w:szCs w:val="28"/>
        </w:rPr>
        <w:t>Sound Bytes</w:t>
      </w:r>
      <w:proofErr w:type="spellEnd"/>
    </w:p>
    <w:p w:rsidR="00013D0D" w:rsidRPr="007E05CA" w:rsidRDefault="00013D0D" w:rsidP="00013D0D">
      <w:pPr>
        <w:rPr>
          <w:rFonts w:asciiTheme="minorHAnsi" w:hAnsiTheme="minorHAnsi"/>
          <w:b/>
          <w:sz w:val="28"/>
          <w:szCs w:val="28"/>
        </w:rPr>
      </w:pPr>
    </w:p>
    <w:p w:rsidR="00013D0D" w:rsidRPr="007E05CA" w:rsidRDefault="00013D0D" w:rsidP="00013D0D">
      <w:pPr>
        <w:rPr>
          <w:rFonts w:asciiTheme="minorHAnsi" w:hAnsiTheme="minorHAnsi"/>
          <w:b/>
          <w:sz w:val="28"/>
          <w:szCs w:val="28"/>
        </w:rPr>
      </w:pPr>
      <w:r w:rsidRPr="007E05CA">
        <w:rPr>
          <w:rFonts w:asciiTheme="minorHAnsi" w:hAnsiTheme="minorHAnsi"/>
          <w:b/>
          <w:sz w:val="28"/>
          <w:szCs w:val="28"/>
        </w:rPr>
        <w:t xml:space="preserve">Week 2 (Aug </w:t>
      </w:r>
      <w:r w:rsidR="003608E0" w:rsidRPr="007E05CA">
        <w:rPr>
          <w:rFonts w:asciiTheme="minorHAnsi" w:hAnsiTheme="minorHAnsi"/>
          <w:b/>
          <w:sz w:val="28"/>
          <w:szCs w:val="28"/>
        </w:rPr>
        <w:t>15-19</w:t>
      </w:r>
      <w:r w:rsidRPr="007E05CA">
        <w:rPr>
          <w:rFonts w:asciiTheme="minorHAnsi" w:hAnsiTheme="minorHAnsi"/>
          <w:b/>
          <w:sz w:val="28"/>
          <w:szCs w:val="28"/>
        </w:rPr>
        <w:t>)</w:t>
      </w:r>
      <w:r w:rsidRPr="007E05CA">
        <w:rPr>
          <w:rFonts w:asciiTheme="minorHAnsi" w:hAnsiTheme="minorHAnsi"/>
          <w:sz w:val="28"/>
          <w:szCs w:val="28"/>
        </w:rPr>
        <w:t xml:space="preserve"> </w:t>
      </w:r>
    </w:p>
    <w:p w:rsidR="0014242C" w:rsidRPr="007E05CA" w:rsidRDefault="0014242C" w:rsidP="00013D0D">
      <w:pPr>
        <w:rPr>
          <w:rFonts w:asciiTheme="minorHAnsi" w:hAnsiTheme="minorHAnsi"/>
          <w:sz w:val="28"/>
          <w:szCs w:val="28"/>
        </w:rPr>
      </w:pPr>
      <w:r w:rsidRPr="007E05CA">
        <w:rPr>
          <w:rFonts w:asciiTheme="minorHAnsi" w:hAnsiTheme="minorHAnsi"/>
          <w:sz w:val="28"/>
          <w:szCs w:val="28"/>
        </w:rPr>
        <w:t>Intro to Theory of Knowledge</w:t>
      </w:r>
    </w:p>
    <w:p w:rsidR="0014242C" w:rsidRPr="007E05CA" w:rsidRDefault="0014242C" w:rsidP="00013D0D">
      <w:pPr>
        <w:rPr>
          <w:rFonts w:asciiTheme="minorHAnsi" w:hAnsiTheme="minorHAnsi"/>
          <w:b/>
          <w:sz w:val="28"/>
          <w:szCs w:val="28"/>
        </w:rPr>
      </w:pPr>
    </w:p>
    <w:p w:rsidR="00013D0D" w:rsidRPr="007E05CA" w:rsidRDefault="00013D0D" w:rsidP="00013D0D">
      <w:pPr>
        <w:rPr>
          <w:rFonts w:asciiTheme="minorHAnsi" w:hAnsiTheme="minorHAnsi"/>
          <w:sz w:val="28"/>
          <w:szCs w:val="28"/>
        </w:rPr>
      </w:pPr>
      <w:r w:rsidRPr="007E05CA">
        <w:rPr>
          <w:rFonts w:asciiTheme="minorHAnsi" w:hAnsiTheme="minorHAnsi"/>
          <w:b/>
          <w:sz w:val="28"/>
          <w:szCs w:val="28"/>
        </w:rPr>
        <w:t xml:space="preserve">Week 3 (Aug </w:t>
      </w:r>
      <w:r w:rsidR="003608E0" w:rsidRPr="007E05CA">
        <w:rPr>
          <w:rFonts w:asciiTheme="minorHAnsi" w:hAnsiTheme="minorHAnsi"/>
          <w:b/>
          <w:sz w:val="28"/>
          <w:szCs w:val="28"/>
        </w:rPr>
        <w:t>22-26</w:t>
      </w:r>
      <w:r w:rsidRPr="007E05CA">
        <w:rPr>
          <w:rFonts w:asciiTheme="minorHAnsi" w:hAnsiTheme="minorHAnsi"/>
          <w:b/>
          <w:sz w:val="28"/>
          <w:szCs w:val="28"/>
        </w:rPr>
        <w:t>)</w:t>
      </w:r>
      <w:r w:rsidRPr="007E05CA">
        <w:rPr>
          <w:rFonts w:asciiTheme="minorHAnsi" w:hAnsiTheme="minorHAnsi"/>
          <w:sz w:val="28"/>
          <w:szCs w:val="28"/>
        </w:rPr>
        <w:t xml:space="preserve"> </w:t>
      </w:r>
    </w:p>
    <w:p w:rsidR="0014242C" w:rsidRPr="007E05CA" w:rsidRDefault="0014242C" w:rsidP="00013D0D">
      <w:pPr>
        <w:rPr>
          <w:rFonts w:asciiTheme="minorHAnsi" w:hAnsiTheme="minorHAnsi"/>
          <w:sz w:val="28"/>
          <w:szCs w:val="28"/>
        </w:rPr>
      </w:pPr>
      <w:r w:rsidRPr="007E05CA">
        <w:rPr>
          <w:rFonts w:asciiTheme="minorHAnsi" w:hAnsiTheme="minorHAnsi"/>
          <w:sz w:val="28"/>
          <w:szCs w:val="28"/>
        </w:rPr>
        <w:t>Intro to CAS: Creativity, Activity, and Service</w:t>
      </w:r>
    </w:p>
    <w:p w:rsidR="0014242C" w:rsidRPr="007E05CA" w:rsidRDefault="0014242C" w:rsidP="00013D0D">
      <w:pPr>
        <w:rPr>
          <w:rFonts w:asciiTheme="minorHAnsi" w:hAnsiTheme="minorHAnsi"/>
          <w:sz w:val="28"/>
          <w:szCs w:val="28"/>
        </w:rPr>
      </w:pPr>
      <w:r w:rsidRPr="007E05CA">
        <w:rPr>
          <w:rFonts w:asciiTheme="minorHAnsi" w:hAnsiTheme="minorHAnsi"/>
          <w:sz w:val="28"/>
          <w:szCs w:val="28"/>
        </w:rPr>
        <w:t>Intro to WOKs: Ways of Knowing</w:t>
      </w:r>
    </w:p>
    <w:p w:rsidR="00013D0D" w:rsidRPr="007E05CA" w:rsidRDefault="00013D0D" w:rsidP="00013D0D">
      <w:pPr>
        <w:rPr>
          <w:rFonts w:asciiTheme="minorHAnsi" w:hAnsiTheme="minorHAnsi"/>
          <w:b/>
          <w:sz w:val="28"/>
          <w:szCs w:val="28"/>
        </w:rPr>
      </w:pPr>
    </w:p>
    <w:p w:rsidR="00013D0D" w:rsidRPr="007E05CA" w:rsidRDefault="00013D0D" w:rsidP="00013D0D">
      <w:pPr>
        <w:rPr>
          <w:rFonts w:asciiTheme="minorHAnsi" w:hAnsiTheme="minorHAnsi"/>
          <w:b/>
          <w:sz w:val="28"/>
          <w:szCs w:val="28"/>
        </w:rPr>
      </w:pPr>
      <w:r w:rsidRPr="007E05CA">
        <w:rPr>
          <w:rFonts w:asciiTheme="minorHAnsi" w:hAnsiTheme="minorHAnsi"/>
          <w:b/>
          <w:sz w:val="28"/>
          <w:szCs w:val="28"/>
        </w:rPr>
        <w:t xml:space="preserve">Week 4 (Aug </w:t>
      </w:r>
      <w:r w:rsidR="003608E0" w:rsidRPr="007E05CA">
        <w:rPr>
          <w:rFonts w:asciiTheme="minorHAnsi" w:hAnsiTheme="minorHAnsi"/>
          <w:b/>
          <w:sz w:val="28"/>
          <w:szCs w:val="28"/>
        </w:rPr>
        <w:t>29-Sept 2</w:t>
      </w:r>
      <w:r w:rsidRPr="007E05CA">
        <w:rPr>
          <w:rFonts w:asciiTheme="minorHAnsi" w:hAnsiTheme="minorHAnsi"/>
          <w:b/>
          <w:sz w:val="28"/>
          <w:szCs w:val="28"/>
        </w:rPr>
        <w:t xml:space="preserve">) </w:t>
      </w:r>
    </w:p>
    <w:p w:rsidR="00E764AD" w:rsidRPr="007E05CA" w:rsidRDefault="00E764AD" w:rsidP="00013D0D">
      <w:pPr>
        <w:rPr>
          <w:rFonts w:asciiTheme="minorHAnsi" w:hAnsiTheme="minorHAnsi"/>
          <w:sz w:val="28"/>
          <w:szCs w:val="28"/>
        </w:rPr>
      </w:pPr>
      <w:r w:rsidRPr="007E05CA">
        <w:rPr>
          <w:rFonts w:asciiTheme="minorHAnsi" w:hAnsiTheme="minorHAnsi"/>
          <w:sz w:val="28"/>
          <w:szCs w:val="28"/>
        </w:rPr>
        <w:t>Ways of Knowing Presentations:</w:t>
      </w:r>
    </w:p>
    <w:p w:rsidR="0014242C" w:rsidRPr="007E05CA" w:rsidRDefault="0014242C" w:rsidP="00013D0D">
      <w:pPr>
        <w:rPr>
          <w:rFonts w:asciiTheme="minorHAnsi" w:hAnsiTheme="minorHAnsi"/>
          <w:sz w:val="28"/>
          <w:szCs w:val="28"/>
        </w:rPr>
      </w:pPr>
      <w:r w:rsidRPr="007E05CA">
        <w:rPr>
          <w:rFonts w:asciiTheme="minorHAnsi" w:hAnsiTheme="minorHAnsi"/>
          <w:sz w:val="28"/>
          <w:szCs w:val="28"/>
        </w:rPr>
        <w:t>Language, Sense Perception, Reason, Emotion</w:t>
      </w:r>
    </w:p>
    <w:p w:rsidR="00013D0D" w:rsidRPr="007E05CA" w:rsidRDefault="00013D0D" w:rsidP="00013D0D">
      <w:pPr>
        <w:rPr>
          <w:rFonts w:asciiTheme="minorHAnsi" w:hAnsiTheme="minorHAnsi"/>
          <w:b/>
          <w:sz w:val="28"/>
          <w:szCs w:val="28"/>
        </w:rPr>
      </w:pPr>
    </w:p>
    <w:p w:rsidR="00013D0D" w:rsidRPr="007E05CA" w:rsidRDefault="00013D0D" w:rsidP="00013D0D">
      <w:pPr>
        <w:rPr>
          <w:rFonts w:asciiTheme="minorHAnsi" w:hAnsiTheme="minorHAnsi"/>
          <w:b/>
          <w:sz w:val="28"/>
          <w:szCs w:val="28"/>
        </w:rPr>
      </w:pPr>
      <w:r w:rsidRPr="007E05CA">
        <w:rPr>
          <w:rFonts w:asciiTheme="minorHAnsi" w:hAnsiTheme="minorHAnsi"/>
          <w:b/>
          <w:sz w:val="28"/>
          <w:szCs w:val="28"/>
        </w:rPr>
        <w:t xml:space="preserve">Week 5 (Sept </w:t>
      </w:r>
      <w:r w:rsidR="002A2C88" w:rsidRPr="007E05CA">
        <w:rPr>
          <w:rFonts w:asciiTheme="minorHAnsi" w:hAnsiTheme="minorHAnsi"/>
          <w:b/>
          <w:sz w:val="28"/>
          <w:szCs w:val="28"/>
        </w:rPr>
        <w:t>5-9</w:t>
      </w:r>
      <w:r w:rsidRPr="007E05CA">
        <w:rPr>
          <w:rFonts w:asciiTheme="minorHAnsi" w:hAnsiTheme="minorHAnsi"/>
          <w:b/>
          <w:sz w:val="28"/>
          <w:szCs w:val="28"/>
        </w:rPr>
        <w:t xml:space="preserve">) </w:t>
      </w:r>
      <w:r w:rsidRPr="007E05CA">
        <w:rPr>
          <w:rFonts w:asciiTheme="minorHAnsi" w:hAnsiTheme="minorHAnsi"/>
          <w:b/>
          <w:color w:val="FF0000"/>
          <w:sz w:val="20"/>
          <w:szCs w:val="20"/>
        </w:rPr>
        <w:t>Labor Day</w:t>
      </w:r>
      <w:r w:rsidRPr="007E05CA">
        <w:rPr>
          <w:rFonts w:asciiTheme="minorHAnsi" w:hAnsiTheme="minorHAnsi"/>
          <w:b/>
          <w:color w:val="FF0000"/>
          <w:sz w:val="28"/>
          <w:szCs w:val="28"/>
        </w:rPr>
        <w:t xml:space="preserve"> </w:t>
      </w:r>
    </w:p>
    <w:p w:rsidR="00E764AD" w:rsidRPr="007E05CA" w:rsidRDefault="0014242C" w:rsidP="0014242C">
      <w:pPr>
        <w:rPr>
          <w:rFonts w:asciiTheme="minorHAnsi" w:hAnsiTheme="minorHAnsi"/>
          <w:sz w:val="28"/>
          <w:szCs w:val="28"/>
        </w:rPr>
      </w:pPr>
      <w:r w:rsidRPr="007E05CA">
        <w:rPr>
          <w:rFonts w:asciiTheme="minorHAnsi" w:hAnsiTheme="minorHAnsi"/>
          <w:sz w:val="28"/>
          <w:szCs w:val="28"/>
        </w:rPr>
        <w:t>Ways of Knowing Presentations:</w:t>
      </w:r>
    </w:p>
    <w:p w:rsidR="00013D0D" w:rsidRPr="007E05CA" w:rsidRDefault="0014242C" w:rsidP="0014242C">
      <w:pPr>
        <w:rPr>
          <w:rFonts w:asciiTheme="minorHAnsi" w:hAnsiTheme="minorHAnsi"/>
          <w:b/>
          <w:sz w:val="28"/>
          <w:szCs w:val="28"/>
        </w:rPr>
      </w:pPr>
      <w:r w:rsidRPr="007E05CA">
        <w:rPr>
          <w:rFonts w:asciiTheme="minorHAnsi" w:hAnsiTheme="minorHAnsi"/>
          <w:sz w:val="28"/>
          <w:szCs w:val="28"/>
        </w:rPr>
        <w:t>Intuition, Imagination, Memory, Faith</w:t>
      </w:r>
    </w:p>
    <w:p w:rsidR="0014242C" w:rsidRPr="007E05CA" w:rsidRDefault="0014242C" w:rsidP="00013D0D">
      <w:pPr>
        <w:rPr>
          <w:rFonts w:asciiTheme="minorHAnsi" w:hAnsiTheme="minorHAnsi"/>
          <w:b/>
          <w:sz w:val="28"/>
          <w:szCs w:val="28"/>
        </w:rPr>
      </w:pPr>
    </w:p>
    <w:p w:rsidR="00013D0D" w:rsidRPr="007E05CA" w:rsidRDefault="00013D0D" w:rsidP="00013D0D">
      <w:pPr>
        <w:rPr>
          <w:rFonts w:asciiTheme="minorHAnsi" w:hAnsiTheme="minorHAnsi"/>
          <w:sz w:val="28"/>
          <w:szCs w:val="28"/>
        </w:rPr>
      </w:pPr>
      <w:r w:rsidRPr="007E05CA">
        <w:rPr>
          <w:rFonts w:asciiTheme="minorHAnsi" w:hAnsiTheme="minorHAnsi"/>
          <w:b/>
          <w:sz w:val="28"/>
          <w:szCs w:val="28"/>
        </w:rPr>
        <w:t xml:space="preserve">Week 6 (Sept </w:t>
      </w:r>
      <w:r w:rsidR="002A2C88" w:rsidRPr="007E05CA">
        <w:rPr>
          <w:rFonts w:asciiTheme="minorHAnsi" w:hAnsiTheme="minorHAnsi"/>
          <w:b/>
          <w:sz w:val="28"/>
          <w:szCs w:val="28"/>
        </w:rPr>
        <w:t>12-16</w:t>
      </w:r>
      <w:r w:rsidRPr="007E05CA">
        <w:rPr>
          <w:rFonts w:asciiTheme="minorHAnsi" w:hAnsiTheme="minorHAnsi"/>
          <w:b/>
          <w:sz w:val="28"/>
          <w:szCs w:val="28"/>
        </w:rPr>
        <w:t>)</w:t>
      </w:r>
      <w:r w:rsidRPr="007E05CA">
        <w:rPr>
          <w:rFonts w:asciiTheme="minorHAnsi" w:hAnsiTheme="minorHAnsi"/>
          <w:sz w:val="28"/>
          <w:szCs w:val="28"/>
        </w:rPr>
        <w:t xml:space="preserve"> </w:t>
      </w:r>
    </w:p>
    <w:p w:rsidR="00E764AD" w:rsidRPr="007E05CA" w:rsidRDefault="0014242C" w:rsidP="00013D0D">
      <w:pPr>
        <w:rPr>
          <w:rFonts w:asciiTheme="minorHAnsi" w:hAnsiTheme="minorHAnsi"/>
          <w:sz w:val="28"/>
          <w:szCs w:val="28"/>
        </w:rPr>
      </w:pPr>
      <w:r w:rsidRPr="007E05CA">
        <w:rPr>
          <w:rFonts w:asciiTheme="minorHAnsi" w:hAnsiTheme="minorHAnsi"/>
          <w:sz w:val="28"/>
          <w:szCs w:val="28"/>
        </w:rPr>
        <w:t xml:space="preserve">Introduction to AOKs: </w:t>
      </w:r>
    </w:p>
    <w:p w:rsidR="0014242C" w:rsidRPr="007E05CA" w:rsidRDefault="0014242C" w:rsidP="00013D0D">
      <w:pPr>
        <w:rPr>
          <w:rFonts w:asciiTheme="minorHAnsi" w:hAnsiTheme="minorHAnsi"/>
          <w:b/>
          <w:sz w:val="28"/>
          <w:szCs w:val="28"/>
        </w:rPr>
      </w:pPr>
      <w:r w:rsidRPr="007E05CA">
        <w:rPr>
          <w:rFonts w:asciiTheme="minorHAnsi" w:hAnsiTheme="minorHAnsi"/>
          <w:sz w:val="28"/>
          <w:szCs w:val="28"/>
        </w:rPr>
        <w:t>Areas of Knowledge</w:t>
      </w:r>
      <w:r w:rsidR="00E764AD" w:rsidRPr="007E05CA">
        <w:rPr>
          <w:rFonts w:asciiTheme="minorHAnsi" w:hAnsiTheme="minorHAnsi"/>
          <w:sz w:val="28"/>
          <w:szCs w:val="28"/>
        </w:rPr>
        <w:t>, Knowledge Questions, and Knowledge Frameworks</w:t>
      </w:r>
    </w:p>
    <w:p w:rsidR="006A7E7E" w:rsidRPr="007E05CA" w:rsidRDefault="006A7E7E" w:rsidP="00013D0D">
      <w:pPr>
        <w:rPr>
          <w:rFonts w:asciiTheme="minorHAnsi" w:hAnsiTheme="minorHAnsi"/>
          <w:b/>
          <w:sz w:val="28"/>
          <w:szCs w:val="28"/>
        </w:rPr>
      </w:pPr>
    </w:p>
    <w:p w:rsidR="00013D0D" w:rsidRPr="007E05CA" w:rsidRDefault="00013D0D" w:rsidP="00013D0D">
      <w:pPr>
        <w:rPr>
          <w:rFonts w:asciiTheme="minorHAnsi" w:hAnsiTheme="minorHAnsi"/>
          <w:sz w:val="28"/>
          <w:szCs w:val="28"/>
        </w:rPr>
      </w:pPr>
      <w:r w:rsidRPr="007E05CA">
        <w:rPr>
          <w:rFonts w:asciiTheme="minorHAnsi" w:hAnsiTheme="minorHAnsi"/>
          <w:b/>
          <w:sz w:val="28"/>
          <w:szCs w:val="28"/>
        </w:rPr>
        <w:t xml:space="preserve">Week 7 (Sept </w:t>
      </w:r>
      <w:r w:rsidR="002A2C88" w:rsidRPr="007E05CA">
        <w:rPr>
          <w:rFonts w:asciiTheme="minorHAnsi" w:hAnsiTheme="minorHAnsi"/>
          <w:b/>
          <w:sz w:val="28"/>
          <w:szCs w:val="28"/>
        </w:rPr>
        <w:t>19-23</w:t>
      </w:r>
      <w:r w:rsidRPr="007E05CA">
        <w:rPr>
          <w:rFonts w:asciiTheme="minorHAnsi" w:hAnsiTheme="minorHAnsi"/>
          <w:b/>
          <w:sz w:val="28"/>
          <w:szCs w:val="28"/>
        </w:rPr>
        <w:t>)</w:t>
      </w:r>
      <w:r w:rsidRPr="007E05CA">
        <w:rPr>
          <w:rFonts w:asciiTheme="minorHAnsi" w:hAnsiTheme="minorHAnsi"/>
          <w:sz w:val="28"/>
          <w:szCs w:val="28"/>
        </w:rPr>
        <w:t xml:space="preserve"> </w:t>
      </w:r>
    </w:p>
    <w:p w:rsidR="00013D0D" w:rsidRPr="007E05CA" w:rsidRDefault="00E764AD" w:rsidP="00013D0D">
      <w:pPr>
        <w:rPr>
          <w:rFonts w:asciiTheme="minorHAnsi" w:hAnsiTheme="minorHAnsi"/>
          <w:sz w:val="28"/>
          <w:szCs w:val="28"/>
        </w:rPr>
      </w:pPr>
      <w:r w:rsidRPr="007E05CA">
        <w:rPr>
          <w:rFonts w:asciiTheme="minorHAnsi" w:hAnsiTheme="minorHAnsi"/>
          <w:sz w:val="28"/>
          <w:szCs w:val="28"/>
        </w:rPr>
        <w:t>Mathematics</w:t>
      </w:r>
    </w:p>
    <w:p w:rsidR="00E764AD" w:rsidRPr="007E05CA" w:rsidRDefault="00E764AD" w:rsidP="00013D0D">
      <w:pPr>
        <w:rPr>
          <w:rFonts w:asciiTheme="minorHAnsi" w:hAnsiTheme="minorHAnsi"/>
          <w:sz w:val="28"/>
          <w:szCs w:val="28"/>
        </w:rPr>
      </w:pPr>
    </w:p>
    <w:p w:rsidR="00013D0D" w:rsidRPr="007E05CA" w:rsidRDefault="00013D0D" w:rsidP="00013D0D">
      <w:pPr>
        <w:rPr>
          <w:rFonts w:asciiTheme="minorHAnsi" w:hAnsiTheme="minorHAnsi"/>
          <w:b/>
          <w:sz w:val="28"/>
          <w:szCs w:val="28"/>
        </w:rPr>
      </w:pPr>
      <w:r w:rsidRPr="007E05CA">
        <w:rPr>
          <w:rFonts w:asciiTheme="minorHAnsi" w:hAnsiTheme="minorHAnsi"/>
          <w:b/>
          <w:sz w:val="28"/>
          <w:szCs w:val="28"/>
        </w:rPr>
        <w:t xml:space="preserve">Week 8 (Sept </w:t>
      </w:r>
      <w:r w:rsidR="002A2C88" w:rsidRPr="007E05CA">
        <w:rPr>
          <w:rFonts w:asciiTheme="minorHAnsi" w:hAnsiTheme="minorHAnsi"/>
          <w:b/>
          <w:sz w:val="28"/>
          <w:szCs w:val="28"/>
        </w:rPr>
        <w:t>26-30</w:t>
      </w:r>
      <w:r w:rsidRPr="007E05CA">
        <w:rPr>
          <w:rFonts w:asciiTheme="minorHAnsi" w:hAnsiTheme="minorHAnsi"/>
          <w:b/>
          <w:sz w:val="28"/>
          <w:szCs w:val="28"/>
        </w:rPr>
        <w:t xml:space="preserve">) </w:t>
      </w:r>
    </w:p>
    <w:p w:rsidR="00013D0D" w:rsidRPr="007E05CA" w:rsidRDefault="00E764AD" w:rsidP="00013D0D">
      <w:pPr>
        <w:rPr>
          <w:rFonts w:asciiTheme="minorHAnsi" w:hAnsiTheme="minorHAnsi"/>
          <w:sz w:val="28"/>
          <w:szCs w:val="28"/>
        </w:rPr>
      </w:pPr>
      <w:r w:rsidRPr="007E05CA">
        <w:rPr>
          <w:rFonts w:asciiTheme="minorHAnsi" w:hAnsiTheme="minorHAnsi"/>
          <w:sz w:val="28"/>
          <w:szCs w:val="28"/>
        </w:rPr>
        <w:t>Mathematics</w:t>
      </w:r>
    </w:p>
    <w:p w:rsidR="00013D0D" w:rsidRPr="007E05CA" w:rsidRDefault="00013D0D" w:rsidP="00013D0D">
      <w:pPr>
        <w:rPr>
          <w:rFonts w:asciiTheme="minorHAnsi" w:hAnsiTheme="minorHAnsi"/>
          <w:b/>
          <w:sz w:val="28"/>
          <w:szCs w:val="28"/>
        </w:rPr>
      </w:pPr>
    </w:p>
    <w:p w:rsidR="007E05CA" w:rsidRDefault="007E05CA" w:rsidP="00013D0D">
      <w:pPr>
        <w:rPr>
          <w:rFonts w:asciiTheme="minorHAnsi" w:hAnsiTheme="minorHAnsi"/>
          <w:b/>
          <w:sz w:val="28"/>
          <w:szCs w:val="28"/>
          <w:u w:val="single"/>
        </w:rPr>
      </w:pPr>
    </w:p>
    <w:p w:rsidR="007E05CA" w:rsidRDefault="007E05CA" w:rsidP="00013D0D">
      <w:pPr>
        <w:rPr>
          <w:rFonts w:asciiTheme="minorHAnsi" w:hAnsiTheme="minorHAnsi"/>
          <w:b/>
          <w:sz w:val="28"/>
          <w:szCs w:val="28"/>
          <w:u w:val="single"/>
        </w:rPr>
      </w:pPr>
    </w:p>
    <w:p w:rsidR="007E05CA" w:rsidRDefault="007E05CA" w:rsidP="00013D0D">
      <w:pPr>
        <w:rPr>
          <w:rFonts w:asciiTheme="minorHAnsi" w:hAnsiTheme="minorHAnsi"/>
          <w:b/>
          <w:sz w:val="28"/>
          <w:szCs w:val="28"/>
          <w:u w:val="single"/>
        </w:rPr>
      </w:pPr>
    </w:p>
    <w:p w:rsidR="007E05CA" w:rsidRDefault="007E05CA" w:rsidP="00013D0D">
      <w:pPr>
        <w:rPr>
          <w:rFonts w:asciiTheme="minorHAnsi" w:hAnsiTheme="minorHAnsi"/>
          <w:b/>
          <w:sz w:val="28"/>
          <w:szCs w:val="28"/>
          <w:u w:val="single"/>
        </w:rPr>
      </w:pPr>
    </w:p>
    <w:p w:rsidR="007E05CA" w:rsidRDefault="007E05CA" w:rsidP="00013D0D">
      <w:pPr>
        <w:rPr>
          <w:rFonts w:asciiTheme="minorHAnsi" w:hAnsiTheme="minorHAnsi"/>
          <w:b/>
          <w:sz w:val="28"/>
          <w:szCs w:val="28"/>
          <w:u w:val="single"/>
        </w:rPr>
      </w:pPr>
    </w:p>
    <w:p w:rsidR="007E05CA" w:rsidRDefault="007E05CA" w:rsidP="00013D0D">
      <w:pPr>
        <w:rPr>
          <w:rFonts w:asciiTheme="minorHAnsi" w:hAnsiTheme="minorHAnsi"/>
          <w:b/>
          <w:sz w:val="28"/>
          <w:szCs w:val="28"/>
          <w:u w:val="single"/>
        </w:rPr>
      </w:pPr>
    </w:p>
    <w:p w:rsidR="007E05CA" w:rsidRDefault="007E05CA" w:rsidP="00013D0D">
      <w:pPr>
        <w:rPr>
          <w:rFonts w:asciiTheme="minorHAnsi" w:hAnsiTheme="minorHAnsi"/>
          <w:b/>
          <w:sz w:val="28"/>
          <w:szCs w:val="28"/>
          <w:u w:val="single"/>
        </w:rPr>
      </w:pPr>
    </w:p>
    <w:p w:rsidR="007E05CA" w:rsidRDefault="007E05CA" w:rsidP="00013D0D">
      <w:pPr>
        <w:rPr>
          <w:rFonts w:asciiTheme="minorHAnsi" w:hAnsiTheme="minorHAnsi"/>
          <w:b/>
          <w:sz w:val="28"/>
          <w:szCs w:val="28"/>
          <w:u w:val="single"/>
        </w:rPr>
      </w:pPr>
    </w:p>
    <w:p w:rsidR="007E05CA" w:rsidRDefault="007E05CA" w:rsidP="00013D0D">
      <w:pPr>
        <w:rPr>
          <w:rFonts w:asciiTheme="minorHAnsi" w:hAnsiTheme="minorHAnsi"/>
          <w:b/>
          <w:sz w:val="28"/>
          <w:szCs w:val="28"/>
          <w:u w:val="single"/>
        </w:rPr>
      </w:pPr>
    </w:p>
    <w:p w:rsidR="007E05CA" w:rsidRDefault="007E05CA" w:rsidP="00013D0D">
      <w:pPr>
        <w:rPr>
          <w:rFonts w:asciiTheme="minorHAnsi" w:hAnsiTheme="minorHAnsi"/>
          <w:b/>
          <w:sz w:val="28"/>
          <w:szCs w:val="28"/>
          <w:u w:val="single"/>
        </w:rPr>
      </w:pPr>
    </w:p>
    <w:p w:rsidR="00013D0D" w:rsidRPr="007E05CA" w:rsidRDefault="00013D0D" w:rsidP="00013D0D">
      <w:pPr>
        <w:rPr>
          <w:rFonts w:asciiTheme="minorHAnsi" w:hAnsiTheme="minorHAnsi"/>
          <w:b/>
          <w:color w:val="FF0000"/>
          <w:sz w:val="28"/>
          <w:szCs w:val="28"/>
          <w:u w:val="single"/>
        </w:rPr>
      </w:pPr>
      <w:r w:rsidRPr="007E05CA">
        <w:rPr>
          <w:rFonts w:asciiTheme="minorHAnsi" w:hAnsiTheme="minorHAnsi"/>
          <w:b/>
          <w:color w:val="FF0000"/>
          <w:sz w:val="28"/>
          <w:szCs w:val="28"/>
          <w:u w:val="single"/>
        </w:rPr>
        <w:t>2</w:t>
      </w:r>
      <w:r w:rsidRPr="007E05CA">
        <w:rPr>
          <w:rFonts w:asciiTheme="minorHAnsi" w:hAnsiTheme="minorHAnsi"/>
          <w:b/>
          <w:color w:val="FF0000"/>
          <w:sz w:val="28"/>
          <w:szCs w:val="28"/>
          <w:u w:val="single"/>
          <w:vertAlign w:val="superscript"/>
        </w:rPr>
        <w:t>nd</w:t>
      </w:r>
      <w:r w:rsidRPr="007E05CA">
        <w:rPr>
          <w:rFonts w:asciiTheme="minorHAnsi" w:hAnsiTheme="minorHAnsi"/>
          <w:b/>
          <w:color w:val="FF0000"/>
          <w:sz w:val="28"/>
          <w:szCs w:val="28"/>
          <w:u w:val="single"/>
        </w:rPr>
        <w:t xml:space="preserve"> 9 Weeks</w:t>
      </w:r>
    </w:p>
    <w:p w:rsidR="00013D0D" w:rsidRPr="007E05CA" w:rsidRDefault="00013D0D" w:rsidP="00013D0D">
      <w:pPr>
        <w:rPr>
          <w:rFonts w:asciiTheme="minorHAnsi" w:hAnsiTheme="minorHAnsi"/>
          <w:b/>
          <w:color w:val="FF0000"/>
          <w:sz w:val="28"/>
          <w:szCs w:val="28"/>
        </w:rPr>
      </w:pPr>
    </w:p>
    <w:p w:rsidR="00013D0D" w:rsidRPr="007E05CA" w:rsidRDefault="00013D0D" w:rsidP="00013D0D">
      <w:pPr>
        <w:rPr>
          <w:rFonts w:asciiTheme="minorHAnsi" w:hAnsiTheme="minorHAnsi"/>
          <w:b/>
          <w:sz w:val="20"/>
          <w:szCs w:val="20"/>
        </w:rPr>
      </w:pPr>
      <w:r w:rsidRPr="007E05CA">
        <w:rPr>
          <w:rFonts w:asciiTheme="minorHAnsi" w:hAnsiTheme="minorHAnsi"/>
          <w:b/>
          <w:sz w:val="28"/>
          <w:szCs w:val="28"/>
        </w:rPr>
        <w:t xml:space="preserve">Week 9 (Oct </w:t>
      </w:r>
      <w:r w:rsidR="002A2C88" w:rsidRPr="007E05CA">
        <w:rPr>
          <w:rFonts w:asciiTheme="minorHAnsi" w:hAnsiTheme="minorHAnsi"/>
          <w:b/>
          <w:sz w:val="28"/>
          <w:szCs w:val="28"/>
        </w:rPr>
        <w:t>3-7</w:t>
      </w:r>
      <w:r w:rsidRPr="007E05CA">
        <w:rPr>
          <w:rFonts w:asciiTheme="minorHAnsi" w:hAnsiTheme="minorHAnsi"/>
          <w:b/>
          <w:sz w:val="28"/>
          <w:szCs w:val="28"/>
        </w:rPr>
        <w:t>)</w:t>
      </w:r>
      <w:r w:rsidR="00A63044" w:rsidRPr="007E05CA">
        <w:rPr>
          <w:rFonts w:asciiTheme="minorHAnsi" w:hAnsiTheme="minorHAnsi"/>
          <w:b/>
          <w:sz w:val="28"/>
          <w:szCs w:val="28"/>
        </w:rPr>
        <w:t xml:space="preserve"> </w:t>
      </w:r>
      <w:r w:rsidR="00A63044" w:rsidRPr="007E05CA">
        <w:rPr>
          <w:rFonts w:asciiTheme="minorHAnsi" w:hAnsiTheme="minorHAnsi"/>
          <w:color w:val="0070C0"/>
          <w:sz w:val="20"/>
          <w:szCs w:val="20"/>
        </w:rPr>
        <w:t>Friday Teacher PD</w:t>
      </w:r>
      <w:r w:rsidR="00C57A94" w:rsidRPr="007E05CA">
        <w:rPr>
          <w:rFonts w:asciiTheme="minorHAnsi" w:hAnsiTheme="minorHAnsi"/>
          <w:color w:val="0070C0"/>
          <w:sz w:val="20"/>
          <w:szCs w:val="20"/>
        </w:rPr>
        <w:t xml:space="preserve"> </w:t>
      </w:r>
    </w:p>
    <w:p w:rsidR="002A2C88" w:rsidRPr="007E05CA" w:rsidRDefault="00E764AD" w:rsidP="00013D0D">
      <w:pPr>
        <w:rPr>
          <w:rFonts w:asciiTheme="minorHAnsi" w:hAnsiTheme="minorHAnsi"/>
          <w:sz w:val="28"/>
          <w:szCs w:val="28"/>
        </w:rPr>
      </w:pPr>
      <w:r w:rsidRPr="007E05CA">
        <w:rPr>
          <w:rFonts w:asciiTheme="minorHAnsi" w:hAnsiTheme="minorHAnsi"/>
          <w:sz w:val="28"/>
          <w:szCs w:val="28"/>
        </w:rPr>
        <w:t>Mathematics</w:t>
      </w:r>
    </w:p>
    <w:p w:rsidR="007E05CA" w:rsidRDefault="007E05CA" w:rsidP="00013D0D">
      <w:pPr>
        <w:rPr>
          <w:rFonts w:asciiTheme="minorHAnsi" w:hAnsiTheme="minorHAnsi"/>
          <w:b/>
          <w:color w:val="FF0000"/>
          <w:sz w:val="28"/>
          <w:szCs w:val="28"/>
        </w:rPr>
      </w:pPr>
    </w:p>
    <w:p w:rsidR="002A2C88" w:rsidRPr="007E05CA" w:rsidRDefault="002A2C88" w:rsidP="00013D0D">
      <w:pPr>
        <w:rPr>
          <w:rFonts w:asciiTheme="minorHAnsi" w:hAnsiTheme="minorHAnsi"/>
          <w:b/>
          <w:color w:val="FF0000"/>
          <w:sz w:val="20"/>
          <w:szCs w:val="20"/>
        </w:rPr>
      </w:pPr>
      <w:r w:rsidRPr="007E05CA">
        <w:rPr>
          <w:rFonts w:asciiTheme="minorHAnsi" w:hAnsiTheme="minorHAnsi"/>
          <w:b/>
          <w:color w:val="FF0000"/>
          <w:sz w:val="20"/>
          <w:szCs w:val="20"/>
        </w:rPr>
        <w:t xml:space="preserve">FALL BREAK OCTOBER </w:t>
      </w:r>
      <w:r w:rsidRPr="007E05CA">
        <w:rPr>
          <w:rFonts w:asciiTheme="minorHAnsi" w:hAnsiTheme="minorHAnsi"/>
          <w:b/>
          <w:sz w:val="20"/>
          <w:szCs w:val="20"/>
        </w:rPr>
        <w:t>(Oct 10-14)</w:t>
      </w:r>
      <w:r w:rsidRPr="007E05CA">
        <w:rPr>
          <w:rFonts w:asciiTheme="minorHAnsi" w:hAnsiTheme="minorHAnsi"/>
          <w:sz w:val="20"/>
          <w:szCs w:val="20"/>
        </w:rPr>
        <w:t xml:space="preserve">  </w:t>
      </w:r>
    </w:p>
    <w:p w:rsidR="006A7E7E" w:rsidRPr="007E05CA" w:rsidRDefault="006A7E7E" w:rsidP="00013D0D">
      <w:pPr>
        <w:rPr>
          <w:rFonts w:asciiTheme="minorHAnsi" w:hAnsiTheme="minorHAnsi"/>
          <w:b/>
          <w:sz w:val="28"/>
          <w:szCs w:val="28"/>
          <w:u w:val="single"/>
        </w:rPr>
      </w:pPr>
    </w:p>
    <w:p w:rsidR="00013D0D" w:rsidRPr="007E05CA" w:rsidRDefault="00013D0D" w:rsidP="00013D0D">
      <w:pPr>
        <w:rPr>
          <w:rFonts w:asciiTheme="minorHAnsi" w:hAnsiTheme="minorHAnsi"/>
          <w:b/>
          <w:color w:val="0070C0"/>
          <w:sz w:val="28"/>
          <w:szCs w:val="28"/>
        </w:rPr>
      </w:pPr>
      <w:r w:rsidRPr="007E05CA">
        <w:rPr>
          <w:rFonts w:asciiTheme="minorHAnsi" w:hAnsiTheme="minorHAnsi"/>
          <w:b/>
          <w:sz w:val="28"/>
          <w:szCs w:val="28"/>
        </w:rPr>
        <w:t xml:space="preserve">Week 10 (Oct </w:t>
      </w:r>
      <w:r w:rsidR="002A2C88" w:rsidRPr="007E05CA">
        <w:rPr>
          <w:rFonts w:asciiTheme="minorHAnsi" w:hAnsiTheme="minorHAnsi"/>
          <w:b/>
          <w:sz w:val="28"/>
          <w:szCs w:val="28"/>
        </w:rPr>
        <w:t>17-21</w:t>
      </w:r>
      <w:r w:rsidRPr="007E05CA">
        <w:rPr>
          <w:rFonts w:asciiTheme="minorHAnsi" w:hAnsiTheme="minorHAnsi"/>
          <w:b/>
          <w:sz w:val="28"/>
          <w:szCs w:val="28"/>
        </w:rPr>
        <w:t xml:space="preserve">) </w:t>
      </w:r>
    </w:p>
    <w:p w:rsidR="00013D0D" w:rsidRPr="007E05CA" w:rsidRDefault="00E764AD" w:rsidP="00013D0D">
      <w:pPr>
        <w:rPr>
          <w:rFonts w:asciiTheme="minorHAnsi" w:hAnsiTheme="minorHAnsi"/>
          <w:sz w:val="28"/>
          <w:szCs w:val="28"/>
        </w:rPr>
      </w:pPr>
      <w:r w:rsidRPr="007E05CA">
        <w:rPr>
          <w:rFonts w:asciiTheme="minorHAnsi" w:hAnsiTheme="minorHAnsi"/>
          <w:sz w:val="28"/>
          <w:szCs w:val="28"/>
        </w:rPr>
        <w:t>Natural Science</w:t>
      </w:r>
    </w:p>
    <w:p w:rsidR="00E764AD" w:rsidRPr="007E05CA" w:rsidRDefault="00E764AD" w:rsidP="00013D0D">
      <w:pPr>
        <w:rPr>
          <w:rFonts w:asciiTheme="minorHAnsi" w:hAnsiTheme="minorHAnsi"/>
          <w:sz w:val="28"/>
          <w:szCs w:val="28"/>
        </w:rPr>
      </w:pPr>
    </w:p>
    <w:p w:rsidR="00013D0D" w:rsidRPr="007E05CA" w:rsidRDefault="00013D0D" w:rsidP="00013D0D">
      <w:pPr>
        <w:rPr>
          <w:rFonts w:asciiTheme="minorHAnsi" w:hAnsiTheme="minorHAnsi"/>
          <w:sz w:val="28"/>
          <w:szCs w:val="28"/>
        </w:rPr>
      </w:pPr>
      <w:r w:rsidRPr="007E05CA">
        <w:rPr>
          <w:rFonts w:asciiTheme="minorHAnsi" w:hAnsiTheme="minorHAnsi"/>
          <w:b/>
          <w:sz w:val="28"/>
          <w:szCs w:val="28"/>
        </w:rPr>
        <w:t xml:space="preserve">Week 11 (Oct </w:t>
      </w:r>
      <w:r w:rsidR="002A2C88" w:rsidRPr="007E05CA">
        <w:rPr>
          <w:rFonts w:asciiTheme="minorHAnsi" w:hAnsiTheme="minorHAnsi"/>
          <w:b/>
          <w:sz w:val="28"/>
          <w:szCs w:val="28"/>
        </w:rPr>
        <w:t>24-28</w:t>
      </w:r>
      <w:r w:rsidRPr="007E05CA">
        <w:rPr>
          <w:rFonts w:asciiTheme="minorHAnsi" w:hAnsiTheme="minorHAnsi"/>
          <w:b/>
          <w:sz w:val="28"/>
          <w:szCs w:val="28"/>
        </w:rPr>
        <w:t xml:space="preserve">) </w:t>
      </w:r>
    </w:p>
    <w:p w:rsidR="00E764AD" w:rsidRPr="007E05CA" w:rsidRDefault="00E764AD" w:rsidP="00E764AD">
      <w:pPr>
        <w:rPr>
          <w:rFonts w:asciiTheme="minorHAnsi" w:hAnsiTheme="minorHAnsi"/>
          <w:sz w:val="28"/>
          <w:szCs w:val="28"/>
        </w:rPr>
      </w:pPr>
      <w:r w:rsidRPr="007E05CA">
        <w:rPr>
          <w:rFonts w:asciiTheme="minorHAnsi" w:hAnsiTheme="minorHAnsi"/>
          <w:sz w:val="28"/>
          <w:szCs w:val="28"/>
        </w:rPr>
        <w:t>Natural Science</w:t>
      </w:r>
    </w:p>
    <w:p w:rsidR="00013D0D" w:rsidRPr="007E05CA" w:rsidRDefault="00013D0D" w:rsidP="00013D0D">
      <w:pPr>
        <w:rPr>
          <w:rFonts w:asciiTheme="minorHAnsi" w:hAnsiTheme="minorHAnsi"/>
          <w:b/>
          <w:sz w:val="28"/>
          <w:szCs w:val="28"/>
        </w:rPr>
      </w:pPr>
    </w:p>
    <w:p w:rsidR="00013D0D" w:rsidRPr="007E05CA" w:rsidRDefault="00013D0D" w:rsidP="00013D0D">
      <w:pPr>
        <w:rPr>
          <w:rFonts w:asciiTheme="minorHAnsi" w:hAnsiTheme="minorHAnsi"/>
          <w:b/>
          <w:color w:val="FF0000"/>
          <w:sz w:val="28"/>
          <w:szCs w:val="28"/>
        </w:rPr>
      </w:pPr>
      <w:r w:rsidRPr="007E05CA">
        <w:rPr>
          <w:rFonts w:asciiTheme="minorHAnsi" w:hAnsiTheme="minorHAnsi"/>
          <w:b/>
          <w:sz w:val="28"/>
          <w:szCs w:val="28"/>
        </w:rPr>
        <w:t>Week 12 (</w:t>
      </w:r>
      <w:r w:rsidR="002A2C88" w:rsidRPr="007E05CA">
        <w:rPr>
          <w:rFonts w:asciiTheme="minorHAnsi" w:hAnsiTheme="minorHAnsi"/>
          <w:b/>
          <w:sz w:val="28"/>
          <w:szCs w:val="28"/>
        </w:rPr>
        <w:t>Oct 31-Nov 4</w:t>
      </w:r>
      <w:r w:rsidRPr="007E05CA">
        <w:rPr>
          <w:rFonts w:asciiTheme="minorHAnsi" w:hAnsiTheme="minorHAnsi"/>
          <w:b/>
          <w:sz w:val="28"/>
          <w:szCs w:val="28"/>
        </w:rPr>
        <w:t xml:space="preserve">) </w:t>
      </w:r>
    </w:p>
    <w:p w:rsidR="00E764AD" w:rsidRPr="007E05CA" w:rsidRDefault="00E764AD" w:rsidP="00E764AD">
      <w:pPr>
        <w:rPr>
          <w:rFonts w:asciiTheme="minorHAnsi" w:hAnsiTheme="minorHAnsi"/>
          <w:sz w:val="28"/>
          <w:szCs w:val="28"/>
        </w:rPr>
      </w:pPr>
      <w:r w:rsidRPr="007E05CA">
        <w:rPr>
          <w:rFonts w:asciiTheme="minorHAnsi" w:hAnsiTheme="minorHAnsi"/>
          <w:sz w:val="28"/>
          <w:szCs w:val="28"/>
        </w:rPr>
        <w:t>Natural Science</w:t>
      </w:r>
    </w:p>
    <w:p w:rsidR="00013D0D" w:rsidRPr="007E05CA" w:rsidRDefault="00013D0D" w:rsidP="00013D0D">
      <w:pPr>
        <w:rPr>
          <w:rFonts w:asciiTheme="minorHAnsi" w:hAnsiTheme="minorHAnsi"/>
          <w:sz w:val="28"/>
          <w:szCs w:val="28"/>
        </w:rPr>
      </w:pPr>
    </w:p>
    <w:p w:rsidR="00013D0D" w:rsidRPr="007E05CA" w:rsidRDefault="00013D0D" w:rsidP="00013D0D">
      <w:pPr>
        <w:rPr>
          <w:rFonts w:asciiTheme="minorHAnsi" w:hAnsiTheme="minorHAnsi"/>
          <w:sz w:val="28"/>
          <w:szCs w:val="28"/>
        </w:rPr>
      </w:pPr>
      <w:r w:rsidRPr="007E05CA">
        <w:rPr>
          <w:rFonts w:asciiTheme="minorHAnsi" w:hAnsiTheme="minorHAnsi"/>
          <w:b/>
          <w:sz w:val="28"/>
          <w:szCs w:val="28"/>
        </w:rPr>
        <w:t xml:space="preserve">Week 13 (Nov </w:t>
      </w:r>
      <w:r w:rsidR="002A2C88" w:rsidRPr="007E05CA">
        <w:rPr>
          <w:rFonts w:asciiTheme="minorHAnsi" w:hAnsiTheme="minorHAnsi"/>
          <w:b/>
          <w:sz w:val="28"/>
          <w:szCs w:val="28"/>
        </w:rPr>
        <w:t>7-11</w:t>
      </w:r>
      <w:r w:rsidRPr="007E05CA">
        <w:rPr>
          <w:rFonts w:asciiTheme="minorHAnsi" w:hAnsiTheme="minorHAnsi"/>
          <w:b/>
          <w:sz w:val="28"/>
          <w:szCs w:val="28"/>
        </w:rPr>
        <w:t xml:space="preserve">) </w:t>
      </w:r>
    </w:p>
    <w:p w:rsidR="00013D0D" w:rsidRPr="007E05CA" w:rsidRDefault="00E764AD" w:rsidP="00013D0D">
      <w:pPr>
        <w:rPr>
          <w:rFonts w:asciiTheme="minorHAnsi" w:hAnsiTheme="minorHAnsi"/>
          <w:sz w:val="28"/>
          <w:szCs w:val="28"/>
        </w:rPr>
      </w:pPr>
      <w:r w:rsidRPr="007E05CA">
        <w:rPr>
          <w:rFonts w:asciiTheme="minorHAnsi" w:hAnsiTheme="minorHAnsi"/>
          <w:sz w:val="28"/>
          <w:szCs w:val="28"/>
        </w:rPr>
        <w:t>Human Science</w:t>
      </w:r>
    </w:p>
    <w:p w:rsidR="00E764AD" w:rsidRPr="007E05CA" w:rsidRDefault="00E764AD" w:rsidP="00013D0D">
      <w:pPr>
        <w:rPr>
          <w:rFonts w:asciiTheme="minorHAnsi" w:hAnsiTheme="minorHAnsi"/>
          <w:sz w:val="28"/>
          <w:szCs w:val="28"/>
        </w:rPr>
      </w:pPr>
    </w:p>
    <w:p w:rsidR="00013D0D" w:rsidRPr="007E05CA" w:rsidRDefault="00013D0D" w:rsidP="00013D0D">
      <w:pPr>
        <w:rPr>
          <w:rFonts w:asciiTheme="minorHAnsi" w:hAnsiTheme="minorHAnsi"/>
          <w:sz w:val="28"/>
          <w:szCs w:val="28"/>
        </w:rPr>
      </w:pPr>
      <w:r w:rsidRPr="007E05CA">
        <w:rPr>
          <w:rFonts w:asciiTheme="minorHAnsi" w:hAnsiTheme="minorHAnsi"/>
          <w:b/>
          <w:sz w:val="28"/>
          <w:szCs w:val="28"/>
        </w:rPr>
        <w:t xml:space="preserve">Week 14 (Nov </w:t>
      </w:r>
      <w:r w:rsidR="002A2C88" w:rsidRPr="007E05CA">
        <w:rPr>
          <w:rFonts w:asciiTheme="minorHAnsi" w:hAnsiTheme="minorHAnsi"/>
          <w:b/>
          <w:sz w:val="28"/>
          <w:szCs w:val="28"/>
        </w:rPr>
        <w:t>14-18</w:t>
      </w:r>
      <w:r w:rsidRPr="007E05CA">
        <w:rPr>
          <w:rFonts w:asciiTheme="minorHAnsi" w:hAnsiTheme="minorHAnsi"/>
          <w:b/>
          <w:sz w:val="28"/>
          <w:szCs w:val="28"/>
        </w:rPr>
        <w:t xml:space="preserve">) </w:t>
      </w:r>
    </w:p>
    <w:p w:rsidR="00E764AD" w:rsidRPr="007E05CA" w:rsidRDefault="00E764AD" w:rsidP="00E764AD">
      <w:pPr>
        <w:rPr>
          <w:rFonts w:asciiTheme="minorHAnsi" w:hAnsiTheme="minorHAnsi"/>
          <w:sz w:val="28"/>
          <w:szCs w:val="28"/>
        </w:rPr>
      </w:pPr>
      <w:r w:rsidRPr="007E05CA">
        <w:rPr>
          <w:rFonts w:asciiTheme="minorHAnsi" w:hAnsiTheme="minorHAnsi"/>
          <w:sz w:val="28"/>
          <w:szCs w:val="28"/>
        </w:rPr>
        <w:t>Human Science</w:t>
      </w:r>
    </w:p>
    <w:p w:rsidR="00013D0D" w:rsidRPr="007E05CA" w:rsidRDefault="00013D0D" w:rsidP="00013D0D">
      <w:pPr>
        <w:rPr>
          <w:rFonts w:asciiTheme="minorHAnsi" w:hAnsiTheme="minorHAnsi"/>
          <w:b/>
          <w:sz w:val="28"/>
          <w:szCs w:val="28"/>
        </w:rPr>
      </w:pPr>
    </w:p>
    <w:p w:rsidR="00013D0D" w:rsidRPr="007E05CA" w:rsidRDefault="00013D0D" w:rsidP="00013D0D">
      <w:pPr>
        <w:rPr>
          <w:rFonts w:asciiTheme="minorHAnsi" w:hAnsiTheme="minorHAnsi"/>
          <w:b/>
          <w:sz w:val="20"/>
          <w:szCs w:val="20"/>
        </w:rPr>
      </w:pPr>
      <w:r w:rsidRPr="007E05CA">
        <w:rPr>
          <w:rFonts w:asciiTheme="minorHAnsi" w:hAnsiTheme="minorHAnsi"/>
          <w:b/>
          <w:sz w:val="28"/>
          <w:szCs w:val="28"/>
        </w:rPr>
        <w:t xml:space="preserve">Week 15 (Nov </w:t>
      </w:r>
      <w:r w:rsidR="002A2C88" w:rsidRPr="007E05CA">
        <w:rPr>
          <w:rFonts w:asciiTheme="minorHAnsi" w:hAnsiTheme="minorHAnsi"/>
          <w:b/>
          <w:sz w:val="28"/>
          <w:szCs w:val="28"/>
        </w:rPr>
        <w:t>21-25</w:t>
      </w:r>
      <w:r w:rsidRPr="007E05CA">
        <w:rPr>
          <w:rFonts w:asciiTheme="minorHAnsi" w:hAnsiTheme="minorHAnsi"/>
          <w:b/>
          <w:sz w:val="28"/>
          <w:szCs w:val="28"/>
        </w:rPr>
        <w:t xml:space="preserve">) </w:t>
      </w:r>
      <w:r w:rsidRPr="007E05CA">
        <w:rPr>
          <w:rFonts w:asciiTheme="minorHAnsi" w:hAnsiTheme="minorHAnsi"/>
          <w:b/>
          <w:color w:val="FF0000"/>
          <w:sz w:val="20"/>
          <w:szCs w:val="20"/>
        </w:rPr>
        <w:t xml:space="preserve">Thanksgiving Break </w:t>
      </w:r>
    </w:p>
    <w:p w:rsidR="00013D0D" w:rsidRPr="007E05CA" w:rsidRDefault="00E764AD" w:rsidP="00013D0D">
      <w:pPr>
        <w:rPr>
          <w:rFonts w:asciiTheme="minorHAnsi" w:hAnsiTheme="minorHAnsi"/>
          <w:sz w:val="28"/>
          <w:szCs w:val="28"/>
        </w:rPr>
      </w:pPr>
      <w:r w:rsidRPr="007E05CA">
        <w:rPr>
          <w:rFonts w:asciiTheme="minorHAnsi" w:hAnsiTheme="minorHAnsi"/>
          <w:sz w:val="28"/>
          <w:szCs w:val="28"/>
        </w:rPr>
        <w:t>Human Science</w:t>
      </w:r>
    </w:p>
    <w:p w:rsidR="00E764AD" w:rsidRPr="007E05CA" w:rsidRDefault="00E764AD" w:rsidP="00013D0D">
      <w:pPr>
        <w:rPr>
          <w:rFonts w:asciiTheme="minorHAnsi" w:hAnsiTheme="minorHAnsi"/>
          <w:sz w:val="28"/>
          <w:szCs w:val="28"/>
        </w:rPr>
      </w:pPr>
    </w:p>
    <w:p w:rsidR="00013D0D" w:rsidRPr="007E05CA" w:rsidRDefault="00013D0D" w:rsidP="00013D0D">
      <w:pPr>
        <w:rPr>
          <w:rFonts w:asciiTheme="minorHAnsi" w:hAnsiTheme="minorHAnsi"/>
          <w:b/>
          <w:sz w:val="28"/>
          <w:szCs w:val="28"/>
        </w:rPr>
      </w:pPr>
      <w:r w:rsidRPr="007E05CA">
        <w:rPr>
          <w:rFonts w:asciiTheme="minorHAnsi" w:hAnsiTheme="minorHAnsi"/>
          <w:b/>
          <w:sz w:val="28"/>
          <w:szCs w:val="28"/>
        </w:rPr>
        <w:t xml:space="preserve">Week 16 (Nov </w:t>
      </w:r>
      <w:r w:rsidR="002A2C88" w:rsidRPr="007E05CA">
        <w:rPr>
          <w:rFonts w:asciiTheme="minorHAnsi" w:hAnsiTheme="minorHAnsi"/>
          <w:b/>
          <w:sz w:val="28"/>
          <w:szCs w:val="28"/>
        </w:rPr>
        <w:t>28-Dec 2</w:t>
      </w:r>
      <w:r w:rsidRPr="007E05CA">
        <w:rPr>
          <w:rFonts w:asciiTheme="minorHAnsi" w:hAnsiTheme="minorHAnsi"/>
          <w:b/>
          <w:sz w:val="28"/>
          <w:szCs w:val="28"/>
        </w:rPr>
        <w:t>)</w:t>
      </w:r>
      <w:r w:rsidRPr="007E05CA">
        <w:rPr>
          <w:rFonts w:asciiTheme="minorHAnsi" w:hAnsiTheme="minorHAnsi"/>
          <w:sz w:val="28"/>
          <w:szCs w:val="28"/>
        </w:rPr>
        <w:t xml:space="preserve"> </w:t>
      </w:r>
    </w:p>
    <w:p w:rsidR="00013D0D" w:rsidRPr="007E05CA" w:rsidRDefault="00E764AD" w:rsidP="00013D0D">
      <w:pPr>
        <w:rPr>
          <w:rFonts w:asciiTheme="minorHAnsi" w:hAnsiTheme="minorHAnsi"/>
          <w:sz w:val="28"/>
          <w:szCs w:val="28"/>
        </w:rPr>
      </w:pPr>
      <w:r w:rsidRPr="007E05CA">
        <w:rPr>
          <w:rFonts w:asciiTheme="minorHAnsi" w:hAnsiTheme="minorHAnsi"/>
          <w:sz w:val="28"/>
          <w:szCs w:val="28"/>
        </w:rPr>
        <w:t>History</w:t>
      </w:r>
    </w:p>
    <w:p w:rsidR="00E764AD" w:rsidRPr="007E05CA" w:rsidRDefault="00E764AD" w:rsidP="00013D0D">
      <w:pPr>
        <w:rPr>
          <w:rFonts w:asciiTheme="minorHAnsi" w:hAnsiTheme="minorHAnsi"/>
          <w:sz w:val="28"/>
          <w:szCs w:val="28"/>
        </w:rPr>
      </w:pPr>
    </w:p>
    <w:p w:rsidR="00013D0D" w:rsidRPr="007E05CA" w:rsidRDefault="00013D0D" w:rsidP="00013D0D">
      <w:pPr>
        <w:rPr>
          <w:rFonts w:asciiTheme="minorHAnsi" w:hAnsiTheme="minorHAnsi"/>
          <w:b/>
          <w:sz w:val="28"/>
          <w:szCs w:val="28"/>
        </w:rPr>
      </w:pPr>
      <w:r w:rsidRPr="007E05CA">
        <w:rPr>
          <w:rFonts w:asciiTheme="minorHAnsi" w:hAnsiTheme="minorHAnsi"/>
          <w:b/>
          <w:sz w:val="28"/>
          <w:szCs w:val="28"/>
        </w:rPr>
        <w:t xml:space="preserve">Week 17 (Dec </w:t>
      </w:r>
      <w:r w:rsidR="002A2C88" w:rsidRPr="007E05CA">
        <w:rPr>
          <w:rFonts w:asciiTheme="minorHAnsi" w:hAnsiTheme="minorHAnsi"/>
          <w:b/>
          <w:sz w:val="28"/>
          <w:szCs w:val="28"/>
        </w:rPr>
        <w:t>5-9</w:t>
      </w:r>
      <w:r w:rsidRPr="007E05CA">
        <w:rPr>
          <w:rFonts w:asciiTheme="minorHAnsi" w:hAnsiTheme="minorHAnsi"/>
          <w:b/>
          <w:sz w:val="28"/>
          <w:szCs w:val="28"/>
        </w:rPr>
        <w:t xml:space="preserve">) </w:t>
      </w:r>
    </w:p>
    <w:p w:rsidR="00E764AD" w:rsidRPr="007E05CA" w:rsidRDefault="00E764AD" w:rsidP="00E764AD">
      <w:pPr>
        <w:rPr>
          <w:rFonts w:asciiTheme="minorHAnsi" w:hAnsiTheme="minorHAnsi"/>
          <w:sz w:val="28"/>
          <w:szCs w:val="28"/>
        </w:rPr>
      </w:pPr>
      <w:r w:rsidRPr="007E05CA">
        <w:rPr>
          <w:rFonts w:asciiTheme="minorHAnsi" w:hAnsiTheme="minorHAnsi"/>
          <w:sz w:val="28"/>
          <w:szCs w:val="28"/>
        </w:rPr>
        <w:t>History</w:t>
      </w:r>
    </w:p>
    <w:p w:rsidR="00013D0D" w:rsidRPr="007E05CA" w:rsidRDefault="00013D0D" w:rsidP="00013D0D">
      <w:pPr>
        <w:rPr>
          <w:rFonts w:asciiTheme="minorHAnsi" w:hAnsiTheme="minorHAnsi"/>
          <w:b/>
          <w:sz w:val="28"/>
          <w:szCs w:val="28"/>
        </w:rPr>
      </w:pPr>
    </w:p>
    <w:p w:rsidR="00013D0D" w:rsidRPr="007E05CA" w:rsidRDefault="00013D0D" w:rsidP="00013D0D">
      <w:pPr>
        <w:rPr>
          <w:rFonts w:asciiTheme="minorHAnsi" w:hAnsiTheme="minorHAnsi"/>
          <w:b/>
          <w:sz w:val="28"/>
          <w:szCs w:val="28"/>
        </w:rPr>
      </w:pPr>
      <w:r w:rsidRPr="007E05CA">
        <w:rPr>
          <w:rFonts w:asciiTheme="minorHAnsi" w:hAnsiTheme="minorHAnsi"/>
          <w:b/>
          <w:sz w:val="28"/>
          <w:szCs w:val="28"/>
        </w:rPr>
        <w:t xml:space="preserve">Week 18 (Dec </w:t>
      </w:r>
      <w:r w:rsidR="002A2C88" w:rsidRPr="007E05CA">
        <w:rPr>
          <w:rFonts w:asciiTheme="minorHAnsi" w:hAnsiTheme="minorHAnsi"/>
          <w:b/>
          <w:sz w:val="28"/>
          <w:szCs w:val="28"/>
        </w:rPr>
        <w:t>12-16</w:t>
      </w:r>
      <w:r w:rsidRPr="007E05CA">
        <w:rPr>
          <w:rFonts w:asciiTheme="minorHAnsi" w:hAnsiTheme="minorHAnsi"/>
          <w:b/>
          <w:sz w:val="28"/>
          <w:szCs w:val="28"/>
        </w:rPr>
        <w:t xml:space="preserve">) </w:t>
      </w:r>
    </w:p>
    <w:p w:rsidR="00E764AD" w:rsidRPr="007E05CA" w:rsidRDefault="00E764AD" w:rsidP="00E764AD">
      <w:pPr>
        <w:rPr>
          <w:rFonts w:asciiTheme="minorHAnsi" w:hAnsiTheme="minorHAnsi"/>
          <w:sz w:val="28"/>
          <w:szCs w:val="28"/>
        </w:rPr>
      </w:pPr>
      <w:r w:rsidRPr="007E05CA">
        <w:rPr>
          <w:rFonts w:asciiTheme="minorHAnsi" w:hAnsiTheme="minorHAnsi"/>
          <w:sz w:val="28"/>
          <w:szCs w:val="28"/>
        </w:rPr>
        <w:t>History</w:t>
      </w:r>
    </w:p>
    <w:p w:rsidR="00013D0D" w:rsidRPr="007E05CA" w:rsidRDefault="00013D0D" w:rsidP="00013D0D">
      <w:pPr>
        <w:rPr>
          <w:rFonts w:asciiTheme="minorHAnsi" w:hAnsiTheme="minorHAnsi"/>
          <w:sz w:val="28"/>
          <w:szCs w:val="28"/>
        </w:rPr>
      </w:pPr>
    </w:p>
    <w:p w:rsidR="00013D0D" w:rsidRPr="007E05CA" w:rsidRDefault="00013D0D" w:rsidP="00013D0D">
      <w:pPr>
        <w:rPr>
          <w:rFonts w:asciiTheme="minorHAnsi" w:hAnsiTheme="minorHAnsi"/>
          <w:b/>
          <w:color w:val="FF0000"/>
          <w:sz w:val="20"/>
          <w:szCs w:val="20"/>
        </w:rPr>
      </w:pPr>
      <w:r w:rsidRPr="007E05CA">
        <w:rPr>
          <w:rFonts w:asciiTheme="minorHAnsi" w:hAnsiTheme="minorHAnsi"/>
          <w:b/>
          <w:color w:val="FF0000"/>
          <w:sz w:val="20"/>
          <w:szCs w:val="20"/>
        </w:rPr>
        <w:t>Christmas Br</w:t>
      </w:r>
      <w:r w:rsidR="002A2C88" w:rsidRPr="007E05CA">
        <w:rPr>
          <w:rFonts w:asciiTheme="minorHAnsi" w:hAnsiTheme="minorHAnsi"/>
          <w:b/>
          <w:color w:val="FF0000"/>
          <w:sz w:val="20"/>
          <w:szCs w:val="20"/>
        </w:rPr>
        <w:t>eak Last day for students Dec 16</w:t>
      </w:r>
      <w:r w:rsidRPr="007E05CA">
        <w:rPr>
          <w:rFonts w:asciiTheme="minorHAnsi" w:hAnsiTheme="minorHAnsi"/>
          <w:b/>
          <w:color w:val="FF0000"/>
          <w:sz w:val="20"/>
          <w:szCs w:val="20"/>
        </w:rPr>
        <w:t>th</w:t>
      </w:r>
    </w:p>
    <w:p w:rsidR="00013D0D" w:rsidRPr="007E05CA" w:rsidRDefault="00013D0D" w:rsidP="00013D0D">
      <w:pPr>
        <w:rPr>
          <w:rFonts w:asciiTheme="minorHAnsi" w:hAnsiTheme="minorHAnsi"/>
          <w:b/>
          <w:color w:val="FF0000"/>
          <w:sz w:val="20"/>
          <w:szCs w:val="20"/>
        </w:rPr>
      </w:pPr>
      <w:r w:rsidRPr="007E05CA">
        <w:rPr>
          <w:rFonts w:asciiTheme="minorHAnsi" w:hAnsiTheme="minorHAnsi"/>
          <w:b/>
          <w:color w:val="FF0000"/>
          <w:sz w:val="20"/>
          <w:szCs w:val="20"/>
        </w:rPr>
        <w:t>First da</w:t>
      </w:r>
      <w:r w:rsidR="002A2C88" w:rsidRPr="007E05CA">
        <w:rPr>
          <w:rFonts w:asciiTheme="minorHAnsi" w:hAnsiTheme="minorHAnsi"/>
          <w:b/>
          <w:color w:val="FF0000"/>
          <w:sz w:val="20"/>
          <w:szCs w:val="20"/>
        </w:rPr>
        <w:t>y back for students is January 4</w:t>
      </w:r>
      <w:r w:rsidRPr="007E05CA">
        <w:rPr>
          <w:rFonts w:asciiTheme="minorHAnsi" w:hAnsiTheme="minorHAnsi"/>
          <w:b/>
          <w:color w:val="FF0000"/>
          <w:sz w:val="20"/>
          <w:szCs w:val="20"/>
        </w:rPr>
        <w:t>th</w:t>
      </w:r>
    </w:p>
    <w:p w:rsidR="00013D0D" w:rsidRDefault="00013D0D" w:rsidP="00013D0D">
      <w:pPr>
        <w:rPr>
          <w:rFonts w:asciiTheme="minorHAnsi" w:hAnsiTheme="minorHAnsi"/>
          <w:b/>
          <w:sz w:val="28"/>
          <w:szCs w:val="28"/>
        </w:rPr>
      </w:pPr>
    </w:p>
    <w:p w:rsidR="007E05CA" w:rsidRDefault="007E05CA" w:rsidP="00013D0D">
      <w:pPr>
        <w:rPr>
          <w:rFonts w:asciiTheme="minorHAnsi" w:hAnsiTheme="minorHAnsi"/>
          <w:b/>
          <w:sz w:val="28"/>
          <w:szCs w:val="28"/>
        </w:rPr>
      </w:pPr>
    </w:p>
    <w:p w:rsidR="007E05CA" w:rsidRPr="007E05CA" w:rsidRDefault="007E05CA" w:rsidP="00013D0D">
      <w:pPr>
        <w:rPr>
          <w:rFonts w:asciiTheme="minorHAnsi" w:hAnsiTheme="minorHAnsi"/>
          <w:b/>
          <w:sz w:val="28"/>
          <w:szCs w:val="28"/>
        </w:rPr>
      </w:pPr>
    </w:p>
    <w:p w:rsidR="007E05CA" w:rsidRDefault="007E05CA" w:rsidP="00013D0D">
      <w:pPr>
        <w:rPr>
          <w:rFonts w:asciiTheme="minorHAnsi" w:hAnsiTheme="minorHAnsi"/>
          <w:b/>
          <w:sz w:val="28"/>
          <w:szCs w:val="28"/>
          <w:u w:val="single"/>
        </w:rPr>
      </w:pPr>
    </w:p>
    <w:p w:rsidR="00013D0D" w:rsidRPr="007E05CA" w:rsidRDefault="00013D0D" w:rsidP="00013D0D">
      <w:pPr>
        <w:rPr>
          <w:rFonts w:asciiTheme="minorHAnsi" w:hAnsiTheme="minorHAnsi"/>
          <w:b/>
          <w:color w:val="FF0000"/>
          <w:sz w:val="28"/>
          <w:szCs w:val="28"/>
          <w:u w:val="single"/>
        </w:rPr>
      </w:pPr>
      <w:r w:rsidRPr="007E05CA">
        <w:rPr>
          <w:rFonts w:asciiTheme="minorHAnsi" w:hAnsiTheme="minorHAnsi"/>
          <w:b/>
          <w:color w:val="FF0000"/>
          <w:sz w:val="28"/>
          <w:szCs w:val="28"/>
          <w:u w:val="single"/>
        </w:rPr>
        <w:lastRenderedPageBreak/>
        <w:t xml:space="preserve">3rd 9 Weeks:  </w:t>
      </w:r>
    </w:p>
    <w:p w:rsidR="00013D0D" w:rsidRPr="007E05CA" w:rsidRDefault="00013D0D" w:rsidP="00013D0D">
      <w:pPr>
        <w:rPr>
          <w:rFonts w:asciiTheme="minorHAnsi" w:hAnsiTheme="minorHAnsi"/>
          <w:b/>
          <w:sz w:val="28"/>
          <w:szCs w:val="28"/>
        </w:rPr>
      </w:pPr>
    </w:p>
    <w:p w:rsidR="00013D0D" w:rsidRPr="007E05CA" w:rsidRDefault="002A2C88" w:rsidP="00013D0D">
      <w:pPr>
        <w:rPr>
          <w:rFonts w:asciiTheme="minorHAnsi" w:hAnsiTheme="minorHAnsi"/>
          <w:sz w:val="28"/>
          <w:szCs w:val="28"/>
        </w:rPr>
      </w:pPr>
      <w:r w:rsidRPr="007E05CA">
        <w:rPr>
          <w:rFonts w:asciiTheme="minorHAnsi" w:hAnsiTheme="minorHAnsi"/>
          <w:b/>
          <w:sz w:val="28"/>
          <w:szCs w:val="28"/>
        </w:rPr>
        <w:t>Week 19 (Jan 4-6</w:t>
      </w:r>
      <w:r w:rsidR="00013D0D" w:rsidRPr="007E05CA">
        <w:rPr>
          <w:rFonts w:asciiTheme="minorHAnsi" w:hAnsiTheme="minorHAnsi"/>
          <w:b/>
          <w:sz w:val="28"/>
          <w:szCs w:val="28"/>
        </w:rPr>
        <w:t xml:space="preserve">) </w:t>
      </w:r>
    </w:p>
    <w:p w:rsidR="006A7E7E" w:rsidRPr="007E05CA" w:rsidRDefault="00E764AD" w:rsidP="00013D0D">
      <w:pPr>
        <w:rPr>
          <w:rFonts w:asciiTheme="minorHAnsi" w:hAnsiTheme="minorHAnsi"/>
          <w:sz w:val="28"/>
          <w:szCs w:val="28"/>
        </w:rPr>
      </w:pPr>
      <w:r w:rsidRPr="007E05CA">
        <w:rPr>
          <w:rFonts w:asciiTheme="minorHAnsi" w:hAnsiTheme="minorHAnsi"/>
          <w:sz w:val="28"/>
          <w:szCs w:val="28"/>
        </w:rPr>
        <w:t>The Arts</w:t>
      </w:r>
    </w:p>
    <w:p w:rsidR="00E764AD" w:rsidRPr="007E05CA" w:rsidRDefault="00E764AD" w:rsidP="00013D0D">
      <w:pPr>
        <w:rPr>
          <w:rFonts w:asciiTheme="minorHAnsi" w:hAnsiTheme="minorHAnsi"/>
          <w:b/>
          <w:sz w:val="28"/>
          <w:szCs w:val="28"/>
        </w:rPr>
      </w:pPr>
    </w:p>
    <w:p w:rsidR="00013D0D" w:rsidRPr="007E05CA" w:rsidRDefault="00013D0D" w:rsidP="00013D0D">
      <w:pPr>
        <w:rPr>
          <w:rFonts w:asciiTheme="minorHAnsi" w:hAnsiTheme="minorHAnsi"/>
          <w:b/>
          <w:sz w:val="28"/>
          <w:szCs w:val="28"/>
        </w:rPr>
      </w:pPr>
      <w:r w:rsidRPr="007E05CA">
        <w:rPr>
          <w:rFonts w:asciiTheme="minorHAnsi" w:hAnsiTheme="minorHAnsi"/>
          <w:b/>
          <w:sz w:val="28"/>
          <w:szCs w:val="28"/>
        </w:rPr>
        <w:t xml:space="preserve">Week 20 (Jan </w:t>
      </w:r>
      <w:r w:rsidR="002A2C88" w:rsidRPr="007E05CA">
        <w:rPr>
          <w:rFonts w:asciiTheme="minorHAnsi" w:hAnsiTheme="minorHAnsi"/>
          <w:b/>
          <w:sz w:val="28"/>
          <w:szCs w:val="28"/>
        </w:rPr>
        <w:t>9-13</w:t>
      </w:r>
      <w:r w:rsidRPr="007E05CA">
        <w:rPr>
          <w:rFonts w:asciiTheme="minorHAnsi" w:hAnsiTheme="minorHAnsi"/>
          <w:b/>
          <w:sz w:val="28"/>
          <w:szCs w:val="28"/>
        </w:rPr>
        <w:t xml:space="preserve">) </w:t>
      </w:r>
    </w:p>
    <w:p w:rsidR="00E764AD" w:rsidRPr="007E05CA" w:rsidRDefault="00E764AD" w:rsidP="00E764AD">
      <w:pPr>
        <w:rPr>
          <w:rFonts w:asciiTheme="minorHAnsi" w:hAnsiTheme="minorHAnsi"/>
          <w:sz w:val="28"/>
          <w:szCs w:val="28"/>
        </w:rPr>
      </w:pPr>
      <w:r w:rsidRPr="007E05CA">
        <w:rPr>
          <w:rFonts w:asciiTheme="minorHAnsi" w:hAnsiTheme="minorHAnsi"/>
          <w:sz w:val="28"/>
          <w:szCs w:val="28"/>
        </w:rPr>
        <w:t>The Arts</w:t>
      </w:r>
    </w:p>
    <w:p w:rsidR="006A7E7E" w:rsidRPr="007E05CA" w:rsidRDefault="006A7E7E" w:rsidP="00013D0D">
      <w:pPr>
        <w:rPr>
          <w:rFonts w:asciiTheme="minorHAnsi" w:hAnsiTheme="minorHAnsi"/>
          <w:b/>
          <w:sz w:val="28"/>
          <w:szCs w:val="28"/>
        </w:rPr>
      </w:pPr>
    </w:p>
    <w:p w:rsidR="00013D0D" w:rsidRPr="007E05CA" w:rsidRDefault="00013D0D" w:rsidP="00013D0D">
      <w:pPr>
        <w:rPr>
          <w:rFonts w:asciiTheme="minorHAnsi" w:hAnsiTheme="minorHAnsi"/>
          <w:sz w:val="20"/>
          <w:szCs w:val="20"/>
        </w:rPr>
      </w:pPr>
      <w:r w:rsidRPr="007E05CA">
        <w:rPr>
          <w:rFonts w:asciiTheme="minorHAnsi" w:hAnsiTheme="minorHAnsi"/>
          <w:b/>
          <w:sz w:val="28"/>
          <w:szCs w:val="28"/>
        </w:rPr>
        <w:t xml:space="preserve">Week 21 (Jan </w:t>
      </w:r>
      <w:r w:rsidR="002A2C88" w:rsidRPr="007E05CA">
        <w:rPr>
          <w:rFonts w:asciiTheme="minorHAnsi" w:hAnsiTheme="minorHAnsi"/>
          <w:b/>
          <w:sz w:val="28"/>
          <w:szCs w:val="28"/>
        </w:rPr>
        <w:t>16-20</w:t>
      </w:r>
      <w:r w:rsidRPr="007E05CA">
        <w:rPr>
          <w:rFonts w:asciiTheme="minorHAnsi" w:hAnsiTheme="minorHAnsi"/>
          <w:b/>
          <w:sz w:val="28"/>
          <w:szCs w:val="28"/>
        </w:rPr>
        <w:t>)</w:t>
      </w:r>
      <w:r w:rsidRPr="007E05CA">
        <w:rPr>
          <w:rFonts w:asciiTheme="minorHAnsi" w:hAnsiTheme="minorHAnsi"/>
          <w:sz w:val="28"/>
          <w:szCs w:val="28"/>
        </w:rPr>
        <w:t xml:space="preserve"> </w:t>
      </w:r>
      <w:r w:rsidRPr="007E05CA">
        <w:rPr>
          <w:rFonts w:asciiTheme="minorHAnsi" w:hAnsiTheme="minorHAnsi"/>
          <w:b/>
          <w:color w:val="FF0000"/>
          <w:sz w:val="20"/>
          <w:szCs w:val="20"/>
        </w:rPr>
        <w:t>MLK Holiday</w:t>
      </w:r>
      <w:r w:rsidRPr="007E05CA">
        <w:rPr>
          <w:rFonts w:asciiTheme="minorHAnsi" w:hAnsiTheme="minorHAnsi"/>
          <w:sz w:val="20"/>
          <w:szCs w:val="20"/>
        </w:rPr>
        <w:t xml:space="preserve"> </w:t>
      </w:r>
    </w:p>
    <w:p w:rsidR="00E764AD" w:rsidRPr="007E05CA" w:rsidRDefault="00E764AD" w:rsidP="00E764AD">
      <w:pPr>
        <w:rPr>
          <w:rFonts w:asciiTheme="minorHAnsi" w:hAnsiTheme="minorHAnsi"/>
          <w:sz w:val="28"/>
          <w:szCs w:val="28"/>
        </w:rPr>
      </w:pPr>
      <w:r w:rsidRPr="007E05CA">
        <w:rPr>
          <w:rFonts w:asciiTheme="minorHAnsi" w:hAnsiTheme="minorHAnsi"/>
          <w:sz w:val="28"/>
          <w:szCs w:val="28"/>
        </w:rPr>
        <w:t>The Arts</w:t>
      </w:r>
    </w:p>
    <w:p w:rsidR="00013D0D" w:rsidRPr="007E05CA" w:rsidRDefault="00013D0D" w:rsidP="00013D0D">
      <w:pPr>
        <w:rPr>
          <w:rFonts w:asciiTheme="minorHAnsi" w:hAnsiTheme="minorHAnsi"/>
          <w:b/>
          <w:sz w:val="28"/>
          <w:szCs w:val="28"/>
        </w:rPr>
      </w:pPr>
    </w:p>
    <w:p w:rsidR="00013D0D" w:rsidRPr="007E05CA" w:rsidRDefault="00013D0D" w:rsidP="00013D0D">
      <w:pPr>
        <w:rPr>
          <w:rFonts w:asciiTheme="minorHAnsi" w:hAnsiTheme="minorHAnsi"/>
          <w:b/>
          <w:sz w:val="28"/>
          <w:szCs w:val="28"/>
        </w:rPr>
      </w:pPr>
      <w:r w:rsidRPr="007E05CA">
        <w:rPr>
          <w:rFonts w:asciiTheme="minorHAnsi" w:hAnsiTheme="minorHAnsi"/>
          <w:b/>
          <w:sz w:val="28"/>
          <w:szCs w:val="28"/>
        </w:rPr>
        <w:t xml:space="preserve">Week 22 (Jan </w:t>
      </w:r>
      <w:r w:rsidR="002A2C88" w:rsidRPr="007E05CA">
        <w:rPr>
          <w:rFonts w:asciiTheme="minorHAnsi" w:hAnsiTheme="minorHAnsi"/>
          <w:b/>
          <w:sz w:val="28"/>
          <w:szCs w:val="28"/>
        </w:rPr>
        <w:t>23-27</w:t>
      </w:r>
      <w:r w:rsidRPr="007E05CA">
        <w:rPr>
          <w:rFonts w:asciiTheme="minorHAnsi" w:hAnsiTheme="minorHAnsi"/>
          <w:b/>
          <w:sz w:val="28"/>
          <w:szCs w:val="28"/>
        </w:rPr>
        <w:t xml:space="preserve">) </w:t>
      </w:r>
    </w:p>
    <w:p w:rsidR="00E764AD" w:rsidRPr="007E05CA" w:rsidRDefault="00E764AD" w:rsidP="00013D0D">
      <w:pPr>
        <w:rPr>
          <w:rFonts w:asciiTheme="minorHAnsi" w:hAnsiTheme="minorHAnsi"/>
          <w:sz w:val="28"/>
          <w:szCs w:val="28"/>
        </w:rPr>
      </w:pPr>
      <w:r w:rsidRPr="007E05CA">
        <w:rPr>
          <w:rFonts w:asciiTheme="minorHAnsi" w:hAnsiTheme="minorHAnsi"/>
          <w:sz w:val="28"/>
          <w:szCs w:val="28"/>
        </w:rPr>
        <w:t>Ethics</w:t>
      </w:r>
    </w:p>
    <w:p w:rsidR="006A7E7E" w:rsidRPr="007E05CA" w:rsidRDefault="006A7E7E" w:rsidP="00013D0D">
      <w:pPr>
        <w:rPr>
          <w:rFonts w:asciiTheme="minorHAnsi" w:hAnsiTheme="minorHAnsi"/>
          <w:b/>
          <w:sz w:val="28"/>
          <w:szCs w:val="28"/>
        </w:rPr>
      </w:pPr>
    </w:p>
    <w:p w:rsidR="00013D0D" w:rsidRPr="007E05CA" w:rsidRDefault="00013D0D" w:rsidP="00013D0D">
      <w:pPr>
        <w:rPr>
          <w:rFonts w:asciiTheme="minorHAnsi" w:hAnsiTheme="minorHAnsi"/>
          <w:sz w:val="28"/>
          <w:szCs w:val="28"/>
        </w:rPr>
      </w:pPr>
      <w:r w:rsidRPr="007E05CA">
        <w:rPr>
          <w:rFonts w:asciiTheme="minorHAnsi" w:hAnsiTheme="minorHAnsi"/>
          <w:b/>
          <w:sz w:val="28"/>
          <w:szCs w:val="28"/>
        </w:rPr>
        <w:t>Week 23 (</w:t>
      </w:r>
      <w:r w:rsidR="002A2C88" w:rsidRPr="007E05CA">
        <w:rPr>
          <w:rFonts w:asciiTheme="minorHAnsi" w:hAnsiTheme="minorHAnsi"/>
          <w:b/>
          <w:sz w:val="28"/>
          <w:szCs w:val="28"/>
        </w:rPr>
        <w:t>Jan 30-</w:t>
      </w:r>
      <w:r w:rsidRPr="007E05CA">
        <w:rPr>
          <w:rFonts w:asciiTheme="minorHAnsi" w:hAnsiTheme="minorHAnsi"/>
          <w:b/>
          <w:sz w:val="28"/>
          <w:szCs w:val="28"/>
        </w:rPr>
        <w:t xml:space="preserve">Feb </w:t>
      </w:r>
      <w:r w:rsidR="002A2C88" w:rsidRPr="007E05CA">
        <w:rPr>
          <w:rFonts w:asciiTheme="minorHAnsi" w:hAnsiTheme="minorHAnsi"/>
          <w:b/>
          <w:sz w:val="28"/>
          <w:szCs w:val="28"/>
        </w:rPr>
        <w:t>3</w:t>
      </w:r>
      <w:r w:rsidRPr="007E05CA">
        <w:rPr>
          <w:rFonts w:asciiTheme="minorHAnsi" w:hAnsiTheme="minorHAnsi"/>
          <w:b/>
          <w:sz w:val="28"/>
          <w:szCs w:val="28"/>
        </w:rPr>
        <w:t xml:space="preserve">) </w:t>
      </w:r>
    </w:p>
    <w:p w:rsidR="00E764AD" w:rsidRPr="007E05CA" w:rsidRDefault="00E764AD" w:rsidP="00E764AD">
      <w:pPr>
        <w:rPr>
          <w:rFonts w:asciiTheme="minorHAnsi" w:hAnsiTheme="minorHAnsi"/>
          <w:sz w:val="28"/>
          <w:szCs w:val="28"/>
        </w:rPr>
      </w:pPr>
      <w:r w:rsidRPr="007E05CA">
        <w:rPr>
          <w:rFonts w:asciiTheme="minorHAnsi" w:hAnsiTheme="minorHAnsi"/>
          <w:sz w:val="28"/>
          <w:szCs w:val="28"/>
        </w:rPr>
        <w:t>Ethics</w:t>
      </w:r>
    </w:p>
    <w:p w:rsidR="006A7E7E" w:rsidRPr="007E05CA" w:rsidRDefault="006A7E7E" w:rsidP="00013D0D">
      <w:pPr>
        <w:rPr>
          <w:rFonts w:asciiTheme="minorHAnsi" w:hAnsiTheme="minorHAnsi"/>
          <w:b/>
          <w:sz w:val="28"/>
          <w:szCs w:val="28"/>
        </w:rPr>
      </w:pPr>
    </w:p>
    <w:p w:rsidR="00013D0D" w:rsidRPr="007E05CA" w:rsidRDefault="00013D0D" w:rsidP="00013D0D">
      <w:pPr>
        <w:rPr>
          <w:rFonts w:asciiTheme="minorHAnsi" w:hAnsiTheme="minorHAnsi"/>
          <w:sz w:val="28"/>
          <w:szCs w:val="28"/>
        </w:rPr>
      </w:pPr>
      <w:r w:rsidRPr="007E05CA">
        <w:rPr>
          <w:rFonts w:asciiTheme="minorHAnsi" w:hAnsiTheme="minorHAnsi"/>
          <w:b/>
          <w:sz w:val="28"/>
          <w:szCs w:val="28"/>
        </w:rPr>
        <w:t xml:space="preserve">Week 24 (Feb </w:t>
      </w:r>
      <w:r w:rsidR="002A2C88" w:rsidRPr="007E05CA">
        <w:rPr>
          <w:rFonts w:asciiTheme="minorHAnsi" w:hAnsiTheme="minorHAnsi"/>
          <w:b/>
          <w:sz w:val="28"/>
          <w:szCs w:val="28"/>
        </w:rPr>
        <w:t>6-10</w:t>
      </w:r>
      <w:r w:rsidRPr="007E05CA">
        <w:rPr>
          <w:rFonts w:asciiTheme="minorHAnsi" w:hAnsiTheme="minorHAnsi"/>
          <w:b/>
          <w:sz w:val="28"/>
          <w:szCs w:val="28"/>
        </w:rPr>
        <w:t xml:space="preserve">) </w:t>
      </w:r>
    </w:p>
    <w:p w:rsidR="00E764AD" w:rsidRPr="007E05CA" w:rsidRDefault="00E764AD" w:rsidP="00E764AD">
      <w:pPr>
        <w:rPr>
          <w:rFonts w:asciiTheme="minorHAnsi" w:hAnsiTheme="minorHAnsi"/>
          <w:sz w:val="28"/>
          <w:szCs w:val="28"/>
        </w:rPr>
      </w:pPr>
      <w:r w:rsidRPr="007E05CA">
        <w:rPr>
          <w:rFonts w:asciiTheme="minorHAnsi" w:hAnsiTheme="minorHAnsi"/>
          <w:sz w:val="28"/>
          <w:szCs w:val="28"/>
        </w:rPr>
        <w:t>Ethics</w:t>
      </w:r>
    </w:p>
    <w:p w:rsidR="00013D0D" w:rsidRPr="007E05CA" w:rsidRDefault="00013D0D" w:rsidP="00013D0D">
      <w:pPr>
        <w:rPr>
          <w:rFonts w:asciiTheme="minorHAnsi" w:hAnsiTheme="minorHAnsi"/>
          <w:sz w:val="28"/>
          <w:szCs w:val="28"/>
        </w:rPr>
      </w:pPr>
    </w:p>
    <w:p w:rsidR="00013D0D" w:rsidRPr="007E05CA" w:rsidRDefault="00013D0D" w:rsidP="00013D0D">
      <w:pPr>
        <w:rPr>
          <w:rFonts w:asciiTheme="minorHAnsi" w:hAnsiTheme="minorHAnsi"/>
          <w:sz w:val="28"/>
          <w:szCs w:val="28"/>
        </w:rPr>
      </w:pPr>
      <w:r w:rsidRPr="007E05CA">
        <w:rPr>
          <w:rFonts w:asciiTheme="minorHAnsi" w:hAnsiTheme="minorHAnsi"/>
          <w:b/>
          <w:sz w:val="28"/>
          <w:szCs w:val="28"/>
        </w:rPr>
        <w:t xml:space="preserve">Week 25 (Feb </w:t>
      </w:r>
      <w:r w:rsidR="002A2C88" w:rsidRPr="007E05CA">
        <w:rPr>
          <w:rFonts w:asciiTheme="minorHAnsi" w:hAnsiTheme="minorHAnsi"/>
          <w:b/>
          <w:sz w:val="28"/>
          <w:szCs w:val="28"/>
        </w:rPr>
        <w:t>13-17</w:t>
      </w:r>
      <w:r w:rsidRPr="007E05CA">
        <w:rPr>
          <w:rFonts w:asciiTheme="minorHAnsi" w:hAnsiTheme="minorHAnsi"/>
          <w:b/>
          <w:sz w:val="28"/>
          <w:szCs w:val="28"/>
        </w:rPr>
        <w:t>)</w:t>
      </w:r>
      <w:r w:rsidRPr="007E05CA">
        <w:rPr>
          <w:rFonts w:asciiTheme="minorHAnsi" w:hAnsiTheme="minorHAnsi"/>
          <w:sz w:val="28"/>
          <w:szCs w:val="28"/>
        </w:rPr>
        <w:t xml:space="preserve"> </w:t>
      </w:r>
    </w:p>
    <w:p w:rsidR="006A7E7E" w:rsidRPr="007E05CA" w:rsidRDefault="00E764AD" w:rsidP="00013D0D">
      <w:pPr>
        <w:rPr>
          <w:rFonts w:asciiTheme="minorHAnsi" w:hAnsiTheme="minorHAnsi"/>
          <w:sz w:val="28"/>
          <w:szCs w:val="28"/>
        </w:rPr>
      </w:pPr>
      <w:r w:rsidRPr="007E05CA">
        <w:rPr>
          <w:rFonts w:asciiTheme="minorHAnsi" w:hAnsiTheme="minorHAnsi"/>
          <w:sz w:val="28"/>
          <w:szCs w:val="28"/>
        </w:rPr>
        <w:t>Religious and Indigenous Knowledge Systems</w:t>
      </w:r>
    </w:p>
    <w:p w:rsidR="00E764AD" w:rsidRPr="007E05CA" w:rsidRDefault="00E764AD" w:rsidP="00013D0D">
      <w:pPr>
        <w:rPr>
          <w:rFonts w:asciiTheme="minorHAnsi" w:hAnsiTheme="minorHAnsi"/>
          <w:b/>
          <w:sz w:val="28"/>
          <w:szCs w:val="28"/>
        </w:rPr>
      </w:pPr>
    </w:p>
    <w:p w:rsidR="00013D0D" w:rsidRPr="007E05CA" w:rsidRDefault="00013D0D" w:rsidP="00013D0D">
      <w:pPr>
        <w:rPr>
          <w:rFonts w:asciiTheme="minorHAnsi" w:hAnsiTheme="minorHAnsi"/>
          <w:b/>
          <w:sz w:val="28"/>
          <w:szCs w:val="28"/>
        </w:rPr>
      </w:pPr>
      <w:r w:rsidRPr="007E05CA">
        <w:rPr>
          <w:rFonts w:asciiTheme="minorHAnsi" w:hAnsiTheme="minorHAnsi"/>
          <w:b/>
          <w:sz w:val="28"/>
          <w:szCs w:val="28"/>
        </w:rPr>
        <w:t xml:space="preserve">Week 26 (Feb </w:t>
      </w:r>
      <w:r w:rsidR="002A2C88" w:rsidRPr="007E05CA">
        <w:rPr>
          <w:rFonts w:asciiTheme="minorHAnsi" w:hAnsiTheme="minorHAnsi"/>
          <w:b/>
          <w:sz w:val="28"/>
          <w:szCs w:val="28"/>
        </w:rPr>
        <w:t>20-24</w:t>
      </w:r>
      <w:r w:rsidRPr="007E05CA">
        <w:rPr>
          <w:rFonts w:asciiTheme="minorHAnsi" w:hAnsiTheme="minorHAnsi"/>
          <w:b/>
          <w:sz w:val="28"/>
          <w:szCs w:val="28"/>
        </w:rPr>
        <w:t>)</w:t>
      </w:r>
      <w:r w:rsidRPr="007E05CA">
        <w:rPr>
          <w:rFonts w:asciiTheme="minorHAnsi" w:hAnsiTheme="minorHAnsi"/>
          <w:sz w:val="28"/>
          <w:szCs w:val="28"/>
        </w:rPr>
        <w:t xml:space="preserve"> </w:t>
      </w:r>
      <w:r w:rsidR="002A2C88" w:rsidRPr="007E05CA">
        <w:rPr>
          <w:rFonts w:asciiTheme="minorHAnsi" w:hAnsiTheme="minorHAnsi"/>
          <w:b/>
          <w:color w:val="FF0000"/>
          <w:sz w:val="20"/>
          <w:szCs w:val="20"/>
        </w:rPr>
        <w:t>President’s Day</w:t>
      </w:r>
    </w:p>
    <w:p w:rsidR="006A7E7E" w:rsidRPr="007E05CA" w:rsidRDefault="00E764AD" w:rsidP="00013D0D">
      <w:pPr>
        <w:rPr>
          <w:rFonts w:asciiTheme="minorHAnsi" w:hAnsiTheme="minorHAnsi"/>
          <w:sz w:val="28"/>
          <w:szCs w:val="28"/>
        </w:rPr>
      </w:pPr>
      <w:r w:rsidRPr="007E05CA">
        <w:rPr>
          <w:rFonts w:asciiTheme="minorHAnsi" w:hAnsiTheme="minorHAnsi"/>
          <w:sz w:val="28"/>
          <w:szCs w:val="28"/>
        </w:rPr>
        <w:t>Preparing for Presentations</w:t>
      </w:r>
    </w:p>
    <w:p w:rsidR="00E764AD" w:rsidRPr="007E05CA" w:rsidRDefault="00E764AD" w:rsidP="00013D0D">
      <w:pPr>
        <w:rPr>
          <w:rFonts w:asciiTheme="minorHAnsi" w:hAnsiTheme="minorHAnsi"/>
          <w:b/>
          <w:sz w:val="28"/>
          <w:szCs w:val="28"/>
        </w:rPr>
      </w:pPr>
    </w:p>
    <w:p w:rsidR="00013D0D" w:rsidRPr="007E05CA" w:rsidRDefault="002A2C88" w:rsidP="00013D0D">
      <w:pPr>
        <w:rPr>
          <w:rFonts w:asciiTheme="minorHAnsi" w:hAnsiTheme="minorHAnsi"/>
          <w:b/>
          <w:color w:val="FF0000"/>
          <w:sz w:val="28"/>
          <w:szCs w:val="28"/>
        </w:rPr>
      </w:pPr>
      <w:r w:rsidRPr="007E05CA">
        <w:rPr>
          <w:rFonts w:asciiTheme="minorHAnsi" w:hAnsiTheme="minorHAnsi"/>
          <w:b/>
          <w:sz w:val="28"/>
          <w:szCs w:val="28"/>
        </w:rPr>
        <w:t>Week 27 (Feb 27-Mar 3</w:t>
      </w:r>
      <w:r w:rsidR="00013D0D" w:rsidRPr="007E05CA">
        <w:rPr>
          <w:rFonts w:asciiTheme="minorHAnsi" w:hAnsiTheme="minorHAnsi"/>
          <w:b/>
          <w:sz w:val="28"/>
          <w:szCs w:val="28"/>
        </w:rPr>
        <w:t xml:space="preserve">) </w:t>
      </w:r>
      <w:r w:rsidR="007E05CA" w:rsidRPr="007E05CA">
        <w:rPr>
          <w:rFonts w:asciiTheme="minorHAnsi" w:hAnsiTheme="minorHAnsi"/>
          <w:b/>
          <w:color w:val="FF0000"/>
          <w:sz w:val="20"/>
          <w:szCs w:val="20"/>
        </w:rPr>
        <w:t>ACT testing?</w:t>
      </w:r>
    </w:p>
    <w:p w:rsidR="00E764AD" w:rsidRPr="007E05CA" w:rsidRDefault="00E764AD" w:rsidP="00E764AD">
      <w:pPr>
        <w:rPr>
          <w:rFonts w:asciiTheme="minorHAnsi" w:hAnsiTheme="minorHAnsi"/>
          <w:sz w:val="28"/>
          <w:szCs w:val="28"/>
        </w:rPr>
      </w:pPr>
      <w:r w:rsidRPr="007E05CA">
        <w:rPr>
          <w:rFonts w:asciiTheme="minorHAnsi" w:hAnsiTheme="minorHAnsi"/>
          <w:sz w:val="28"/>
          <w:szCs w:val="28"/>
        </w:rPr>
        <w:t>Preparing for Presentations</w:t>
      </w:r>
    </w:p>
    <w:p w:rsidR="00013D0D" w:rsidRPr="007E05CA" w:rsidRDefault="00013D0D" w:rsidP="00013D0D">
      <w:pPr>
        <w:rPr>
          <w:rFonts w:asciiTheme="minorHAnsi" w:hAnsiTheme="minorHAnsi"/>
          <w:b/>
          <w:sz w:val="28"/>
          <w:szCs w:val="28"/>
        </w:rPr>
      </w:pPr>
    </w:p>
    <w:p w:rsidR="006A7E7E" w:rsidRPr="007E05CA" w:rsidRDefault="00013D0D" w:rsidP="006A7E7E">
      <w:pPr>
        <w:rPr>
          <w:rFonts w:asciiTheme="minorHAnsi" w:hAnsiTheme="minorHAnsi"/>
          <w:sz w:val="28"/>
          <w:szCs w:val="28"/>
        </w:rPr>
      </w:pPr>
      <w:r w:rsidRPr="007E05CA">
        <w:rPr>
          <w:rFonts w:asciiTheme="minorHAnsi" w:hAnsiTheme="minorHAnsi"/>
          <w:b/>
          <w:sz w:val="28"/>
          <w:szCs w:val="28"/>
        </w:rPr>
        <w:t xml:space="preserve">Week 28 (March </w:t>
      </w:r>
      <w:r w:rsidR="00A63044" w:rsidRPr="007E05CA">
        <w:rPr>
          <w:rFonts w:asciiTheme="minorHAnsi" w:hAnsiTheme="minorHAnsi"/>
          <w:b/>
          <w:sz w:val="28"/>
          <w:szCs w:val="28"/>
        </w:rPr>
        <w:t>6-10</w:t>
      </w:r>
      <w:r w:rsidRPr="007E05CA">
        <w:rPr>
          <w:rFonts w:asciiTheme="minorHAnsi" w:hAnsiTheme="minorHAnsi"/>
          <w:b/>
          <w:sz w:val="28"/>
          <w:szCs w:val="28"/>
        </w:rPr>
        <w:t xml:space="preserve">):  </w:t>
      </w:r>
    </w:p>
    <w:p w:rsidR="00E764AD" w:rsidRPr="007E05CA" w:rsidRDefault="00E764AD" w:rsidP="00E764AD">
      <w:pPr>
        <w:rPr>
          <w:rFonts w:asciiTheme="minorHAnsi" w:hAnsiTheme="minorHAnsi"/>
          <w:sz w:val="28"/>
          <w:szCs w:val="28"/>
        </w:rPr>
      </w:pPr>
      <w:r w:rsidRPr="007E05CA">
        <w:rPr>
          <w:rFonts w:asciiTheme="minorHAnsi" w:hAnsiTheme="minorHAnsi"/>
          <w:sz w:val="28"/>
          <w:szCs w:val="28"/>
        </w:rPr>
        <w:t>Preparing for Presentations</w:t>
      </w:r>
    </w:p>
    <w:p w:rsidR="00013D0D" w:rsidRPr="007E05CA" w:rsidRDefault="00013D0D" w:rsidP="00013D0D">
      <w:pPr>
        <w:rPr>
          <w:rFonts w:asciiTheme="minorHAnsi" w:hAnsiTheme="minorHAnsi"/>
          <w:sz w:val="28"/>
          <w:szCs w:val="28"/>
        </w:rPr>
      </w:pPr>
    </w:p>
    <w:p w:rsidR="006A7E7E" w:rsidRPr="007E05CA" w:rsidRDefault="00013D0D" w:rsidP="006A7E7E">
      <w:pPr>
        <w:rPr>
          <w:rFonts w:asciiTheme="minorHAnsi" w:hAnsiTheme="minorHAnsi"/>
          <w:b/>
          <w:color w:val="0070C0"/>
          <w:sz w:val="28"/>
          <w:szCs w:val="28"/>
        </w:rPr>
      </w:pPr>
      <w:r w:rsidRPr="007E05CA">
        <w:rPr>
          <w:rFonts w:asciiTheme="minorHAnsi" w:hAnsiTheme="minorHAnsi"/>
          <w:b/>
          <w:sz w:val="28"/>
          <w:szCs w:val="28"/>
        </w:rPr>
        <w:t xml:space="preserve">Week 29 (March </w:t>
      </w:r>
      <w:r w:rsidR="00A63044" w:rsidRPr="007E05CA">
        <w:rPr>
          <w:rFonts w:asciiTheme="minorHAnsi" w:hAnsiTheme="minorHAnsi"/>
          <w:b/>
          <w:sz w:val="28"/>
          <w:szCs w:val="28"/>
        </w:rPr>
        <w:t>13-17</w:t>
      </w:r>
      <w:r w:rsidRPr="007E05CA">
        <w:rPr>
          <w:rFonts w:asciiTheme="minorHAnsi" w:hAnsiTheme="minorHAnsi"/>
          <w:b/>
          <w:sz w:val="28"/>
          <w:szCs w:val="28"/>
        </w:rPr>
        <w:t>):</w:t>
      </w:r>
      <w:r w:rsidRPr="007E05CA">
        <w:rPr>
          <w:rFonts w:asciiTheme="minorHAnsi" w:hAnsiTheme="minorHAnsi"/>
          <w:sz w:val="28"/>
          <w:szCs w:val="28"/>
        </w:rPr>
        <w:t xml:space="preserve"> </w:t>
      </w:r>
      <w:r w:rsidR="00A63044" w:rsidRPr="007E05CA">
        <w:rPr>
          <w:rFonts w:asciiTheme="minorHAnsi" w:hAnsiTheme="minorHAnsi"/>
          <w:color w:val="0070C0"/>
          <w:sz w:val="20"/>
          <w:szCs w:val="20"/>
        </w:rPr>
        <w:t>Friday Teacher PD</w:t>
      </w:r>
    </w:p>
    <w:p w:rsidR="00E764AD" w:rsidRPr="007E05CA" w:rsidRDefault="00E764AD" w:rsidP="00E764AD">
      <w:pPr>
        <w:rPr>
          <w:rFonts w:asciiTheme="minorHAnsi" w:hAnsiTheme="minorHAnsi"/>
          <w:sz w:val="28"/>
          <w:szCs w:val="28"/>
        </w:rPr>
      </w:pPr>
      <w:r w:rsidRPr="007E05CA">
        <w:rPr>
          <w:rFonts w:asciiTheme="minorHAnsi" w:hAnsiTheme="minorHAnsi"/>
          <w:sz w:val="28"/>
          <w:szCs w:val="28"/>
        </w:rPr>
        <w:t>Preparing for Presentations</w:t>
      </w:r>
    </w:p>
    <w:p w:rsidR="00013D0D" w:rsidRPr="007E05CA" w:rsidRDefault="00013D0D" w:rsidP="00013D0D">
      <w:pPr>
        <w:rPr>
          <w:rFonts w:asciiTheme="minorHAnsi" w:hAnsiTheme="minorHAnsi"/>
          <w:sz w:val="28"/>
          <w:szCs w:val="28"/>
        </w:rPr>
      </w:pPr>
    </w:p>
    <w:p w:rsidR="00894113" w:rsidRPr="007E05CA" w:rsidRDefault="00894113" w:rsidP="00A63044">
      <w:pPr>
        <w:rPr>
          <w:rFonts w:asciiTheme="minorHAnsi" w:hAnsiTheme="minorHAnsi"/>
          <w:b/>
          <w:color w:val="FF0000"/>
          <w:sz w:val="28"/>
          <w:szCs w:val="28"/>
        </w:rPr>
      </w:pPr>
    </w:p>
    <w:p w:rsidR="00A63044" w:rsidRPr="007E05CA" w:rsidRDefault="00A63044" w:rsidP="00A63044">
      <w:pPr>
        <w:rPr>
          <w:rFonts w:asciiTheme="minorHAnsi" w:hAnsiTheme="minorHAnsi"/>
          <w:b/>
          <w:color w:val="FF0000"/>
          <w:sz w:val="20"/>
          <w:szCs w:val="20"/>
        </w:rPr>
      </w:pPr>
      <w:r w:rsidRPr="007E05CA">
        <w:rPr>
          <w:rFonts w:asciiTheme="minorHAnsi" w:hAnsiTheme="minorHAnsi"/>
          <w:b/>
          <w:color w:val="FF0000"/>
          <w:sz w:val="20"/>
          <w:szCs w:val="20"/>
        </w:rPr>
        <w:t>SPRING BREAK March 20</w:t>
      </w:r>
      <w:r w:rsidRPr="007E05CA">
        <w:rPr>
          <w:rFonts w:asciiTheme="minorHAnsi" w:hAnsiTheme="minorHAnsi"/>
          <w:b/>
          <w:color w:val="FF0000"/>
          <w:sz w:val="20"/>
          <w:szCs w:val="20"/>
          <w:vertAlign w:val="superscript"/>
        </w:rPr>
        <w:t>th</w:t>
      </w:r>
      <w:r w:rsidRPr="007E05CA">
        <w:rPr>
          <w:rFonts w:asciiTheme="minorHAnsi" w:hAnsiTheme="minorHAnsi"/>
          <w:b/>
          <w:color w:val="FF0000"/>
          <w:sz w:val="20"/>
          <w:szCs w:val="20"/>
        </w:rPr>
        <w:t>-April 24th</w:t>
      </w:r>
    </w:p>
    <w:p w:rsidR="00A63044" w:rsidRPr="007E05CA" w:rsidRDefault="00A63044" w:rsidP="00013D0D">
      <w:pPr>
        <w:rPr>
          <w:rFonts w:asciiTheme="minorHAnsi" w:hAnsiTheme="minorHAnsi"/>
          <w:sz w:val="20"/>
          <w:szCs w:val="20"/>
        </w:rPr>
      </w:pPr>
    </w:p>
    <w:p w:rsidR="00013D0D" w:rsidRDefault="00013D0D" w:rsidP="00013D0D">
      <w:pPr>
        <w:rPr>
          <w:rFonts w:asciiTheme="minorHAnsi" w:hAnsiTheme="minorHAnsi"/>
          <w:b/>
          <w:sz w:val="28"/>
          <w:szCs w:val="28"/>
          <w:u w:val="single"/>
        </w:rPr>
      </w:pPr>
    </w:p>
    <w:p w:rsidR="007E05CA" w:rsidRPr="007E05CA" w:rsidRDefault="007E05CA" w:rsidP="00013D0D">
      <w:pPr>
        <w:rPr>
          <w:rFonts w:asciiTheme="minorHAnsi" w:hAnsiTheme="minorHAnsi"/>
          <w:b/>
          <w:sz w:val="28"/>
          <w:szCs w:val="28"/>
          <w:u w:val="single"/>
        </w:rPr>
      </w:pPr>
    </w:p>
    <w:p w:rsidR="007E05CA" w:rsidRDefault="007E05CA" w:rsidP="00013D0D">
      <w:pPr>
        <w:rPr>
          <w:rFonts w:asciiTheme="minorHAnsi" w:hAnsiTheme="minorHAnsi"/>
          <w:b/>
          <w:sz w:val="28"/>
          <w:szCs w:val="28"/>
          <w:u w:val="single"/>
        </w:rPr>
      </w:pPr>
    </w:p>
    <w:p w:rsidR="00013D0D" w:rsidRPr="007E05CA" w:rsidRDefault="00013D0D" w:rsidP="00013D0D">
      <w:pPr>
        <w:rPr>
          <w:rFonts w:asciiTheme="minorHAnsi" w:hAnsiTheme="minorHAnsi"/>
          <w:b/>
          <w:color w:val="FF0000"/>
          <w:sz w:val="28"/>
          <w:szCs w:val="28"/>
          <w:u w:val="single"/>
        </w:rPr>
      </w:pPr>
      <w:r w:rsidRPr="007E05CA">
        <w:rPr>
          <w:rFonts w:asciiTheme="minorHAnsi" w:hAnsiTheme="minorHAnsi"/>
          <w:b/>
          <w:color w:val="FF0000"/>
          <w:sz w:val="28"/>
          <w:szCs w:val="28"/>
          <w:u w:val="single"/>
        </w:rPr>
        <w:t>4th 9 Weeks</w:t>
      </w:r>
    </w:p>
    <w:p w:rsidR="00013D0D" w:rsidRPr="007E05CA" w:rsidRDefault="00013D0D" w:rsidP="00013D0D">
      <w:pPr>
        <w:rPr>
          <w:rFonts w:asciiTheme="minorHAnsi" w:hAnsiTheme="minorHAnsi"/>
          <w:b/>
          <w:sz w:val="28"/>
          <w:szCs w:val="28"/>
        </w:rPr>
      </w:pPr>
    </w:p>
    <w:p w:rsidR="006A7E7E" w:rsidRPr="007E05CA" w:rsidRDefault="00013D0D" w:rsidP="006A7E7E">
      <w:pPr>
        <w:rPr>
          <w:rFonts w:asciiTheme="minorHAnsi" w:hAnsiTheme="minorHAnsi"/>
          <w:sz w:val="28"/>
          <w:szCs w:val="28"/>
        </w:rPr>
      </w:pPr>
      <w:r w:rsidRPr="007E05CA">
        <w:rPr>
          <w:rFonts w:asciiTheme="minorHAnsi" w:hAnsiTheme="minorHAnsi"/>
          <w:b/>
          <w:sz w:val="28"/>
          <w:szCs w:val="28"/>
        </w:rPr>
        <w:t xml:space="preserve">Week 30 (March </w:t>
      </w:r>
      <w:r w:rsidR="00A63044" w:rsidRPr="007E05CA">
        <w:rPr>
          <w:rFonts w:asciiTheme="minorHAnsi" w:hAnsiTheme="minorHAnsi"/>
          <w:b/>
          <w:sz w:val="28"/>
          <w:szCs w:val="28"/>
        </w:rPr>
        <w:t>27-31</w:t>
      </w:r>
      <w:r w:rsidR="007E05CA">
        <w:rPr>
          <w:rFonts w:asciiTheme="minorHAnsi" w:hAnsiTheme="minorHAnsi"/>
          <w:b/>
          <w:sz w:val="28"/>
          <w:szCs w:val="28"/>
        </w:rPr>
        <w:t>)</w:t>
      </w:r>
      <w:r w:rsidRPr="007E05CA">
        <w:rPr>
          <w:rFonts w:asciiTheme="minorHAnsi" w:hAnsiTheme="minorHAnsi"/>
          <w:b/>
          <w:sz w:val="28"/>
          <w:szCs w:val="28"/>
        </w:rPr>
        <w:t xml:space="preserve">:  </w:t>
      </w:r>
    </w:p>
    <w:p w:rsidR="00013D0D" w:rsidRPr="007E05CA" w:rsidRDefault="00E764AD" w:rsidP="00013D0D">
      <w:pPr>
        <w:rPr>
          <w:rFonts w:asciiTheme="minorHAnsi" w:hAnsiTheme="minorHAnsi"/>
          <w:sz w:val="28"/>
          <w:szCs w:val="28"/>
        </w:rPr>
      </w:pPr>
      <w:r w:rsidRPr="007E05CA">
        <w:rPr>
          <w:rFonts w:asciiTheme="minorHAnsi" w:hAnsiTheme="minorHAnsi"/>
          <w:sz w:val="28"/>
          <w:szCs w:val="28"/>
        </w:rPr>
        <w:t>Presentations</w:t>
      </w:r>
    </w:p>
    <w:p w:rsidR="00013D0D" w:rsidRPr="007E05CA" w:rsidRDefault="00013D0D" w:rsidP="00013D0D">
      <w:pPr>
        <w:rPr>
          <w:rFonts w:asciiTheme="minorHAnsi" w:hAnsiTheme="minorHAnsi"/>
          <w:b/>
          <w:sz w:val="28"/>
          <w:szCs w:val="28"/>
        </w:rPr>
      </w:pPr>
    </w:p>
    <w:p w:rsidR="00F50334" w:rsidRPr="007E05CA" w:rsidRDefault="00013D0D" w:rsidP="00013D0D">
      <w:pPr>
        <w:rPr>
          <w:rFonts w:asciiTheme="minorHAnsi" w:hAnsiTheme="minorHAnsi"/>
          <w:sz w:val="28"/>
          <w:szCs w:val="28"/>
        </w:rPr>
      </w:pPr>
      <w:r w:rsidRPr="007E05CA">
        <w:rPr>
          <w:rFonts w:asciiTheme="minorHAnsi" w:hAnsiTheme="minorHAnsi"/>
          <w:b/>
          <w:sz w:val="28"/>
          <w:szCs w:val="28"/>
        </w:rPr>
        <w:t xml:space="preserve">Week 31 (April </w:t>
      </w:r>
      <w:r w:rsidR="00A63044" w:rsidRPr="007E05CA">
        <w:rPr>
          <w:rFonts w:asciiTheme="minorHAnsi" w:hAnsiTheme="minorHAnsi"/>
          <w:b/>
          <w:sz w:val="28"/>
          <w:szCs w:val="28"/>
        </w:rPr>
        <w:t>3-7</w:t>
      </w:r>
      <w:r w:rsidRPr="007E05CA">
        <w:rPr>
          <w:rFonts w:asciiTheme="minorHAnsi" w:hAnsiTheme="minorHAnsi"/>
          <w:b/>
          <w:sz w:val="28"/>
          <w:szCs w:val="28"/>
        </w:rPr>
        <w:t>)</w:t>
      </w:r>
      <w:r w:rsidRPr="007E05CA">
        <w:rPr>
          <w:rFonts w:asciiTheme="minorHAnsi" w:hAnsiTheme="minorHAnsi"/>
          <w:sz w:val="28"/>
          <w:szCs w:val="28"/>
        </w:rPr>
        <w:t xml:space="preserve">  </w:t>
      </w:r>
    </w:p>
    <w:p w:rsidR="00E764AD" w:rsidRPr="007E05CA" w:rsidRDefault="00E764AD" w:rsidP="00E764AD">
      <w:pPr>
        <w:rPr>
          <w:rFonts w:asciiTheme="minorHAnsi" w:hAnsiTheme="minorHAnsi"/>
          <w:sz w:val="28"/>
          <w:szCs w:val="28"/>
        </w:rPr>
      </w:pPr>
      <w:r w:rsidRPr="007E05CA">
        <w:rPr>
          <w:rFonts w:asciiTheme="minorHAnsi" w:hAnsiTheme="minorHAnsi"/>
          <w:sz w:val="28"/>
          <w:szCs w:val="28"/>
        </w:rPr>
        <w:t>Presentations</w:t>
      </w:r>
    </w:p>
    <w:p w:rsidR="00F50334" w:rsidRPr="007E05CA" w:rsidRDefault="00F50334" w:rsidP="00013D0D">
      <w:pPr>
        <w:rPr>
          <w:rFonts w:asciiTheme="minorHAnsi" w:hAnsiTheme="minorHAnsi"/>
          <w:sz w:val="28"/>
          <w:szCs w:val="28"/>
        </w:rPr>
      </w:pPr>
    </w:p>
    <w:p w:rsidR="00013D0D" w:rsidRPr="007E05CA" w:rsidRDefault="00013D0D" w:rsidP="00013D0D">
      <w:pPr>
        <w:rPr>
          <w:rFonts w:asciiTheme="minorHAnsi" w:hAnsiTheme="minorHAnsi"/>
          <w:sz w:val="28"/>
          <w:szCs w:val="28"/>
        </w:rPr>
      </w:pPr>
      <w:r w:rsidRPr="007E05CA">
        <w:rPr>
          <w:rFonts w:asciiTheme="minorHAnsi" w:hAnsiTheme="minorHAnsi"/>
          <w:b/>
          <w:sz w:val="28"/>
          <w:szCs w:val="28"/>
        </w:rPr>
        <w:t xml:space="preserve">Week 32 (April </w:t>
      </w:r>
      <w:r w:rsidR="00A63044" w:rsidRPr="007E05CA">
        <w:rPr>
          <w:rFonts w:asciiTheme="minorHAnsi" w:hAnsiTheme="minorHAnsi"/>
          <w:b/>
          <w:sz w:val="28"/>
          <w:szCs w:val="28"/>
        </w:rPr>
        <w:t>10-14</w:t>
      </w:r>
      <w:r w:rsidRPr="007E05CA">
        <w:rPr>
          <w:rFonts w:asciiTheme="minorHAnsi" w:hAnsiTheme="minorHAnsi"/>
          <w:b/>
          <w:sz w:val="28"/>
          <w:szCs w:val="28"/>
        </w:rPr>
        <w:t xml:space="preserve">) </w:t>
      </w:r>
      <w:r w:rsidR="00A63044" w:rsidRPr="007E05CA">
        <w:rPr>
          <w:rFonts w:asciiTheme="minorHAnsi" w:hAnsiTheme="minorHAnsi"/>
          <w:b/>
          <w:color w:val="FF0000"/>
          <w:sz w:val="20"/>
          <w:szCs w:val="20"/>
        </w:rPr>
        <w:t>Good Friday</w:t>
      </w:r>
    </w:p>
    <w:p w:rsidR="00E764AD" w:rsidRPr="007E05CA" w:rsidRDefault="00E764AD" w:rsidP="00E764AD">
      <w:pPr>
        <w:rPr>
          <w:rFonts w:asciiTheme="minorHAnsi" w:hAnsiTheme="minorHAnsi"/>
          <w:sz w:val="28"/>
          <w:szCs w:val="28"/>
        </w:rPr>
      </w:pPr>
      <w:r w:rsidRPr="007E05CA">
        <w:rPr>
          <w:rFonts w:asciiTheme="minorHAnsi" w:hAnsiTheme="minorHAnsi"/>
          <w:sz w:val="28"/>
          <w:szCs w:val="28"/>
        </w:rPr>
        <w:t>Presentations</w:t>
      </w:r>
    </w:p>
    <w:p w:rsidR="006A7E7E" w:rsidRPr="007E05CA" w:rsidRDefault="006A7E7E" w:rsidP="00013D0D">
      <w:pPr>
        <w:rPr>
          <w:rFonts w:asciiTheme="minorHAnsi" w:hAnsiTheme="minorHAnsi"/>
          <w:b/>
          <w:sz w:val="28"/>
          <w:szCs w:val="28"/>
        </w:rPr>
      </w:pPr>
    </w:p>
    <w:p w:rsidR="006A7E7E" w:rsidRPr="007E05CA" w:rsidRDefault="00013D0D" w:rsidP="00013D0D">
      <w:pPr>
        <w:rPr>
          <w:rFonts w:asciiTheme="minorHAnsi" w:hAnsiTheme="minorHAnsi"/>
          <w:sz w:val="28"/>
          <w:szCs w:val="28"/>
        </w:rPr>
      </w:pPr>
      <w:r w:rsidRPr="007E05CA">
        <w:rPr>
          <w:rFonts w:asciiTheme="minorHAnsi" w:hAnsiTheme="minorHAnsi"/>
          <w:b/>
          <w:sz w:val="28"/>
          <w:szCs w:val="28"/>
        </w:rPr>
        <w:t xml:space="preserve">Week 33 (April </w:t>
      </w:r>
      <w:r w:rsidR="00A63044" w:rsidRPr="007E05CA">
        <w:rPr>
          <w:rFonts w:asciiTheme="minorHAnsi" w:hAnsiTheme="minorHAnsi"/>
          <w:b/>
          <w:sz w:val="28"/>
          <w:szCs w:val="28"/>
        </w:rPr>
        <w:t>17-21</w:t>
      </w:r>
      <w:r w:rsidR="006A7E7E" w:rsidRPr="007E05CA">
        <w:rPr>
          <w:rFonts w:asciiTheme="minorHAnsi" w:hAnsiTheme="minorHAnsi"/>
          <w:b/>
          <w:sz w:val="28"/>
          <w:szCs w:val="28"/>
        </w:rPr>
        <w:t xml:space="preserve">) </w:t>
      </w:r>
    </w:p>
    <w:p w:rsidR="00E764AD" w:rsidRPr="007E05CA" w:rsidRDefault="00E764AD" w:rsidP="00E764AD">
      <w:pPr>
        <w:rPr>
          <w:rFonts w:asciiTheme="minorHAnsi" w:hAnsiTheme="minorHAnsi"/>
          <w:sz w:val="28"/>
          <w:szCs w:val="28"/>
        </w:rPr>
      </w:pPr>
      <w:r w:rsidRPr="007E05CA">
        <w:rPr>
          <w:rFonts w:asciiTheme="minorHAnsi" w:hAnsiTheme="minorHAnsi"/>
          <w:sz w:val="28"/>
          <w:szCs w:val="28"/>
        </w:rPr>
        <w:t>Presentations</w:t>
      </w:r>
    </w:p>
    <w:p w:rsidR="00F50334" w:rsidRPr="007E05CA" w:rsidRDefault="00F50334" w:rsidP="00013D0D">
      <w:pPr>
        <w:rPr>
          <w:rFonts w:asciiTheme="minorHAnsi" w:hAnsiTheme="minorHAnsi"/>
          <w:b/>
          <w:sz w:val="28"/>
          <w:szCs w:val="28"/>
        </w:rPr>
      </w:pPr>
    </w:p>
    <w:p w:rsidR="00F50334" w:rsidRPr="007E05CA" w:rsidRDefault="00013D0D" w:rsidP="00013D0D">
      <w:pPr>
        <w:rPr>
          <w:rFonts w:asciiTheme="minorHAnsi" w:hAnsiTheme="minorHAnsi"/>
          <w:sz w:val="28"/>
          <w:szCs w:val="28"/>
        </w:rPr>
      </w:pPr>
      <w:r w:rsidRPr="007E05CA">
        <w:rPr>
          <w:rFonts w:asciiTheme="minorHAnsi" w:hAnsiTheme="minorHAnsi"/>
          <w:b/>
          <w:sz w:val="28"/>
          <w:szCs w:val="28"/>
        </w:rPr>
        <w:t xml:space="preserve">Week 34 (April </w:t>
      </w:r>
      <w:r w:rsidR="00A63044" w:rsidRPr="007E05CA">
        <w:rPr>
          <w:rFonts w:asciiTheme="minorHAnsi" w:hAnsiTheme="minorHAnsi"/>
          <w:b/>
          <w:sz w:val="28"/>
          <w:szCs w:val="28"/>
        </w:rPr>
        <w:t>24-28</w:t>
      </w:r>
      <w:r w:rsidRPr="007E05CA">
        <w:rPr>
          <w:rFonts w:asciiTheme="minorHAnsi" w:hAnsiTheme="minorHAnsi"/>
          <w:b/>
          <w:sz w:val="28"/>
          <w:szCs w:val="28"/>
        </w:rPr>
        <w:t xml:space="preserve">) </w:t>
      </w:r>
      <w:r w:rsidRPr="007E05CA">
        <w:rPr>
          <w:rFonts w:asciiTheme="minorHAnsi" w:hAnsiTheme="minorHAnsi"/>
          <w:b/>
          <w:color w:val="FF0000"/>
          <w:sz w:val="20"/>
          <w:szCs w:val="20"/>
        </w:rPr>
        <w:t>PROM</w:t>
      </w:r>
      <w:r w:rsidR="00A63044" w:rsidRPr="007E05CA">
        <w:rPr>
          <w:rFonts w:asciiTheme="minorHAnsi" w:hAnsiTheme="minorHAnsi"/>
          <w:b/>
          <w:color w:val="FF0000"/>
          <w:sz w:val="20"/>
          <w:szCs w:val="20"/>
        </w:rPr>
        <w:t xml:space="preserve"> 29th</w:t>
      </w:r>
      <w:r w:rsidRPr="007E05CA">
        <w:rPr>
          <w:rFonts w:asciiTheme="minorHAnsi" w:hAnsiTheme="minorHAnsi"/>
          <w:b/>
          <w:color w:val="FF0000"/>
          <w:sz w:val="28"/>
          <w:szCs w:val="28"/>
        </w:rPr>
        <w:t xml:space="preserve"> </w:t>
      </w:r>
    </w:p>
    <w:p w:rsidR="00E764AD" w:rsidRPr="007E05CA" w:rsidRDefault="00E764AD" w:rsidP="00E764AD">
      <w:pPr>
        <w:rPr>
          <w:rFonts w:asciiTheme="minorHAnsi" w:hAnsiTheme="minorHAnsi"/>
          <w:sz w:val="28"/>
          <w:szCs w:val="28"/>
        </w:rPr>
      </w:pPr>
      <w:r w:rsidRPr="007E05CA">
        <w:rPr>
          <w:rFonts w:asciiTheme="minorHAnsi" w:hAnsiTheme="minorHAnsi"/>
          <w:sz w:val="28"/>
          <w:szCs w:val="28"/>
        </w:rPr>
        <w:t>Presentations</w:t>
      </w:r>
    </w:p>
    <w:p w:rsidR="00013D0D" w:rsidRPr="007E05CA" w:rsidRDefault="00013D0D" w:rsidP="00013D0D">
      <w:pPr>
        <w:rPr>
          <w:rFonts w:asciiTheme="minorHAnsi" w:hAnsiTheme="minorHAnsi"/>
          <w:b/>
          <w:sz w:val="28"/>
          <w:szCs w:val="28"/>
        </w:rPr>
      </w:pPr>
    </w:p>
    <w:p w:rsidR="00013D0D" w:rsidRPr="007E05CA" w:rsidRDefault="00013D0D" w:rsidP="00013D0D">
      <w:pPr>
        <w:rPr>
          <w:rFonts w:asciiTheme="minorHAnsi" w:hAnsiTheme="minorHAnsi"/>
          <w:sz w:val="28"/>
          <w:szCs w:val="28"/>
        </w:rPr>
      </w:pPr>
      <w:r w:rsidRPr="007E05CA">
        <w:rPr>
          <w:rFonts w:asciiTheme="minorHAnsi" w:hAnsiTheme="minorHAnsi"/>
          <w:b/>
          <w:sz w:val="28"/>
          <w:szCs w:val="28"/>
        </w:rPr>
        <w:t xml:space="preserve">Week 35 (May </w:t>
      </w:r>
      <w:r w:rsidR="00A63044" w:rsidRPr="007E05CA">
        <w:rPr>
          <w:rFonts w:asciiTheme="minorHAnsi" w:hAnsiTheme="minorHAnsi"/>
          <w:b/>
          <w:sz w:val="28"/>
          <w:szCs w:val="28"/>
        </w:rPr>
        <w:t>1-5</w:t>
      </w:r>
      <w:r w:rsidRPr="007E05CA">
        <w:rPr>
          <w:rFonts w:asciiTheme="minorHAnsi" w:hAnsiTheme="minorHAnsi"/>
          <w:b/>
          <w:sz w:val="28"/>
          <w:szCs w:val="28"/>
        </w:rPr>
        <w:t>)</w:t>
      </w:r>
      <w:r w:rsidRPr="007E05CA">
        <w:rPr>
          <w:rFonts w:asciiTheme="minorHAnsi" w:hAnsiTheme="minorHAnsi"/>
          <w:sz w:val="28"/>
          <w:szCs w:val="28"/>
        </w:rPr>
        <w:t xml:space="preserve"> </w:t>
      </w:r>
    </w:p>
    <w:p w:rsidR="00013D0D" w:rsidRPr="007E05CA" w:rsidRDefault="00E764AD" w:rsidP="00013D0D">
      <w:pPr>
        <w:rPr>
          <w:rFonts w:asciiTheme="minorHAnsi" w:hAnsiTheme="minorHAnsi"/>
          <w:sz w:val="28"/>
          <w:szCs w:val="28"/>
        </w:rPr>
      </w:pPr>
      <w:r w:rsidRPr="007E05CA">
        <w:rPr>
          <w:rFonts w:asciiTheme="minorHAnsi" w:hAnsiTheme="minorHAnsi"/>
          <w:sz w:val="28"/>
          <w:szCs w:val="28"/>
        </w:rPr>
        <w:t>Preparing for Prescribed Titles</w:t>
      </w:r>
    </w:p>
    <w:p w:rsidR="00E764AD" w:rsidRPr="007E05CA" w:rsidRDefault="00E764AD" w:rsidP="00013D0D">
      <w:pPr>
        <w:rPr>
          <w:rFonts w:asciiTheme="minorHAnsi" w:hAnsiTheme="minorHAnsi"/>
          <w:sz w:val="28"/>
          <w:szCs w:val="28"/>
        </w:rPr>
      </w:pPr>
    </w:p>
    <w:p w:rsidR="00013D0D" w:rsidRPr="007E05CA" w:rsidRDefault="00013D0D" w:rsidP="00013D0D">
      <w:pPr>
        <w:rPr>
          <w:rFonts w:asciiTheme="minorHAnsi" w:hAnsiTheme="minorHAnsi"/>
          <w:b/>
          <w:sz w:val="28"/>
          <w:szCs w:val="28"/>
        </w:rPr>
      </w:pPr>
      <w:r w:rsidRPr="007E05CA">
        <w:rPr>
          <w:rFonts w:asciiTheme="minorHAnsi" w:hAnsiTheme="minorHAnsi"/>
          <w:b/>
          <w:sz w:val="28"/>
          <w:szCs w:val="28"/>
        </w:rPr>
        <w:t xml:space="preserve">Week 36 (May </w:t>
      </w:r>
      <w:r w:rsidR="00A63044" w:rsidRPr="007E05CA">
        <w:rPr>
          <w:rFonts w:asciiTheme="minorHAnsi" w:hAnsiTheme="minorHAnsi"/>
          <w:b/>
          <w:sz w:val="28"/>
          <w:szCs w:val="28"/>
        </w:rPr>
        <w:t>8-12</w:t>
      </w:r>
      <w:r w:rsidRPr="007E05CA">
        <w:rPr>
          <w:rFonts w:asciiTheme="minorHAnsi" w:hAnsiTheme="minorHAnsi"/>
          <w:b/>
          <w:sz w:val="28"/>
          <w:szCs w:val="28"/>
        </w:rPr>
        <w:t xml:space="preserve">) </w:t>
      </w:r>
    </w:p>
    <w:p w:rsidR="007E05CA" w:rsidRPr="007E05CA" w:rsidRDefault="007E05CA" w:rsidP="007E05CA">
      <w:pPr>
        <w:rPr>
          <w:rFonts w:asciiTheme="minorHAnsi" w:hAnsiTheme="minorHAnsi"/>
          <w:sz w:val="28"/>
          <w:szCs w:val="28"/>
        </w:rPr>
      </w:pPr>
      <w:r w:rsidRPr="007E05CA">
        <w:rPr>
          <w:rFonts w:asciiTheme="minorHAnsi" w:hAnsiTheme="minorHAnsi"/>
          <w:sz w:val="28"/>
          <w:szCs w:val="28"/>
        </w:rPr>
        <w:t>Preparing for Prescribed Titles</w:t>
      </w:r>
    </w:p>
    <w:p w:rsidR="00013D0D" w:rsidRPr="007E05CA" w:rsidRDefault="00013D0D" w:rsidP="00013D0D">
      <w:pPr>
        <w:rPr>
          <w:rFonts w:asciiTheme="minorHAnsi" w:hAnsiTheme="minorHAnsi"/>
          <w:sz w:val="28"/>
          <w:szCs w:val="28"/>
        </w:rPr>
      </w:pPr>
    </w:p>
    <w:p w:rsidR="007E05CA" w:rsidRDefault="00013D0D" w:rsidP="00013D0D">
      <w:pPr>
        <w:rPr>
          <w:rFonts w:asciiTheme="minorHAnsi" w:hAnsiTheme="minorHAnsi"/>
          <w:b/>
          <w:sz w:val="28"/>
          <w:szCs w:val="28"/>
        </w:rPr>
      </w:pPr>
      <w:r w:rsidRPr="007E05CA">
        <w:rPr>
          <w:rFonts w:asciiTheme="minorHAnsi" w:hAnsiTheme="minorHAnsi"/>
          <w:b/>
          <w:sz w:val="28"/>
          <w:szCs w:val="28"/>
        </w:rPr>
        <w:t xml:space="preserve">Week 37 (May </w:t>
      </w:r>
      <w:r w:rsidR="00A63044" w:rsidRPr="007E05CA">
        <w:rPr>
          <w:rFonts w:asciiTheme="minorHAnsi" w:hAnsiTheme="minorHAnsi"/>
          <w:b/>
          <w:sz w:val="28"/>
          <w:szCs w:val="28"/>
        </w:rPr>
        <w:t>15-19</w:t>
      </w:r>
      <w:r w:rsidRPr="007E05CA">
        <w:rPr>
          <w:rFonts w:asciiTheme="minorHAnsi" w:hAnsiTheme="minorHAnsi"/>
          <w:b/>
          <w:sz w:val="28"/>
          <w:szCs w:val="28"/>
        </w:rPr>
        <w:t xml:space="preserve">)  </w:t>
      </w:r>
    </w:p>
    <w:p w:rsidR="00013D0D" w:rsidRPr="007E05CA" w:rsidRDefault="00013D0D" w:rsidP="00013D0D">
      <w:pPr>
        <w:rPr>
          <w:rFonts w:asciiTheme="minorHAnsi" w:hAnsiTheme="minorHAnsi"/>
          <w:b/>
          <w:sz w:val="28"/>
          <w:szCs w:val="28"/>
        </w:rPr>
      </w:pPr>
      <w:r w:rsidRPr="007E05CA">
        <w:rPr>
          <w:rFonts w:asciiTheme="minorHAnsi" w:hAnsiTheme="minorHAnsi"/>
          <w:b/>
          <w:sz w:val="28"/>
          <w:szCs w:val="28"/>
        </w:rPr>
        <w:t>EXAMS</w:t>
      </w:r>
      <w:r w:rsidR="007E05CA">
        <w:rPr>
          <w:rFonts w:asciiTheme="minorHAnsi" w:hAnsiTheme="minorHAnsi"/>
          <w:b/>
          <w:sz w:val="28"/>
          <w:szCs w:val="28"/>
        </w:rPr>
        <w:t xml:space="preserve">: </w:t>
      </w:r>
      <w:r w:rsidR="007E05CA" w:rsidRPr="007E05CA">
        <w:rPr>
          <w:rFonts w:asciiTheme="minorHAnsi" w:hAnsiTheme="minorHAnsi"/>
          <w:sz w:val="28"/>
          <w:szCs w:val="28"/>
        </w:rPr>
        <w:t>Exam will be a timed writing on one of the 2016 Prescribed Titles</w:t>
      </w:r>
    </w:p>
    <w:p w:rsidR="007E05CA" w:rsidRPr="007E05CA" w:rsidRDefault="007E05CA" w:rsidP="00013D0D">
      <w:pPr>
        <w:rPr>
          <w:rFonts w:asciiTheme="minorHAnsi" w:hAnsiTheme="minorHAnsi"/>
          <w:b/>
          <w:sz w:val="28"/>
          <w:szCs w:val="28"/>
        </w:rPr>
      </w:pPr>
    </w:p>
    <w:p w:rsidR="007E05CA" w:rsidRDefault="00013D0D" w:rsidP="00013D0D">
      <w:pPr>
        <w:rPr>
          <w:rFonts w:asciiTheme="minorHAnsi" w:hAnsiTheme="minorHAnsi"/>
          <w:b/>
          <w:sz w:val="28"/>
          <w:szCs w:val="28"/>
        </w:rPr>
      </w:pPr>
      <w:r w:rsidRPr="007E05CA">
        <w:rPr>
          <w:rFonts w:asciiTheme="minorHAnsi" w:hAnsiTheme="minorHAnsi"/>
          <w:b/>
          <w:sz w:val="28"/>
          <w:szCs w:val="28"/>
        </w:rPr>
        <w:t xml:space="preserve">Week 38 (May </w:t>
      </w:r>
      <w:r w:rsidR="00A63044" w:rsidRPr="007E05CA">
        <w:rPr>
          <w:rFonts w:asciiTheme="minorHAnsi" w:hAnsiTheme="minorHAnsi"/>
          <w:b/>
          <w:sz w:val="28"/>
          <w:szCs w:val="28"/>
        </w:rPr>
        <w:t>22-26</w:t>
      </w:r>
      <w:r w:rsidRPr="007E05CA">
        <w:rPr>
          <w:rFonts w:asciiTheme="minorHAnsi" w:hAnsiTheme="minorHAnsi"/>
          <w:b/>
          <w:sz w:val="28"/>
          <w:szCs w:val="28"/>
        </w:rPr>
        <w:t xml:space="preserve">)  </w:t>
      </w:r>
    </w:p>
    <w:p w:rsidR="00013D0D" w:rsidRPr="007E05CA" w:rsidRDefault="00013D0D" w:rsidP="00013D0D">
      <w:pPr>
        <w:rPr>
          <w:rFonts w:asciiTheme="minorHAnsi" w:hAnsiTheme="minorHAnsi"/>
          <w:sz w:val="28"/>
          <w:szCs w:val="28"/>
        </w:rPr>
      </w:pPr>
      <w:r w:rsidRPr="007E05CA">
        <w:rPr>
          <w:rFonts w:asciiTheme="minorHAnsi" w:hAnsiTheme="minorHAnsi"/>
          <w:b/>
          <w:sz w:val="28"/>
          <w:szCs w:val="28"/>
        </w:rPr>
        <w:t>EXAMS</w:t>
      </w:r>
      <w:r w:rsidR="007E05CA">
        <w:rPr>
          <w:rFonts w:asciiTheme="minorHAnsi" w:hAnsiTheme="minorHAnsi"/>
          <w:b/>
          <w:sz w:val="28"/>
          <w:szCs w:val="28"/>
        </w:rPr>
        <w:t xml:space="preserve">: </w:t>
      </w:r>
      <w:r w:rsidR="00A63044" w:rsidRPr="007E05CA">
        <w:rPr>
          <w:rFonts w:asciiTheme="minorHAnsi" w:hAnsiTheme="minorHAnsi"/>
          <w:sz w:val="28"/>
          <w:szCs w:val="28"/>
        </w:rPr>
        <w:t>Student ½ Day</w:t>
      </w:r>
      <w:r w:rsidR="00894113" w:rsidRPr="007E05CA">
        <w:rPr>
          <w:rFonts w:asciiTheme="minorHAnsi" w:hAnsiTheme="minorHAnsi"/>
          <w:sz w:val="28"/>
          <w:szCs w:val="28"/>
        </w:rPr>
        <w:t xml:space="preserve"> Thursday</w:t>
      </w:r>
    </w:p>
    <w:p w:rsidR="00013D0D" w:rsidRPr="007E05CA" w:rsidRDefault="00013D0D" w:rsidP="00013D0D">
      <w:pPr>
        <w:rPr>
          <w:rFonts w:asciiTheme="minorHAnsi" w:hAnsiTheme="minorHAnsi"/>
          <w:b/>
          <w:color w:val="FF0000"/>
          <w:sz w:val="28"/>
          <w:szCs w:val="28"/>
        </w:rPr>
      </w:pPr>
    </w:p>
    <w:p w:rsidR="00013D0D" w:rsidRPr="007E05CA" w:rsidRDefault="00013D0D" w:rsidP="00013D0D">
      <w:pPr>
        <w:rPr>
          <w:rFonts w:asciiTheme="minorHAnsi" w:hAnsiTheme="minorHAnsi"/>
          <w:sz w:val="28"/>
          <w:szCs w:val="28"/>
        </w:rPr>
      </w:pPr>
      <w:r w:rsidRPr="007E05CA">
        <w:rPr>
          <w:rFonts w:asciiTheme="minorHAnsi" w:hAnsiTheme="minorHAnsi"/>
          <w:b/>
          <w:color w:val="FF0000"/>
          <w:sz w:val="20"/>
          <w:szCs w:val="20"/>
        </w:rPr>
        <w:t xml:space="preserve">Report Card pick up on May </w:t>
      </w:r>
      <w:r w:rsidR="00A63044" w:rsidRPr="007E05CA">
        <w:rPr>
          <w:rFonts w:asciiTheme="minorHAnsi" w:hAnsiTheme="minorHAnsi"/>
          <w:b/>
          <w:color w:val="FF0000"/>
          <w:sz w:val="20"/>
          <w:szCs w:val="20"/>
        </w:rPr>
        <w:t>26</w:t>
      </w:r>
      <w:r w:rsidRPr="007E05CA">
        <w:rPr>
          <w:rFonts w:asciiTheme="minorHAnsi" w:hAnsiTheme="minorHAnsi"/>
          <w:b/>
          <w:color w:val="FF0000"/>
          <w:sz w:val="20"/>
          <w:szCs w:val="20"/>
        </w:rPr>
        <w:t>th.</w:t>
      </w:r>
      <w:r w:rsidR="00A63044" w:rsidRPr="007E05CA">
        <w:rPr>
          <w:rFonts w:asciiTheme="minorHAnsi" w:hAnsiTheme="minorHAnsi"/>
          <w:b/>
          <w:color w:val="FF0000"/>
          <w:sz w:val="20"/>
          <w:szCs w:val="20"/>
        </w:rPr>
        <w:t xml:space="preserve"> </w:t>
      </w:r>
    </w:p>
    <w:p w:rsidR="00013D0D" w:rsidRPr="007E05CA" w:rsidRDefault="00013D0D" w:rsidP="00013D0D">
      <w:pPr>
        <w:rPr>
          <w:rFonts w:asciiTheme="minorHAnsi" w:hAnsiTheme="minorHAnsi"/>
          <w:sz w:val="28"/>
          <w:szCs w:val="28"/>
        </w:rPr>
      </w:pPr>
    </w:p>
    <w:p w:rsidR="00013D0D" w:rsidRDefault="00013D0D" w:rsidP="00013D0D">
      <w:pPr>
        <w:rPr>
          <w:rFonts w:asciiTheme="minorHAnsi" w:hAnsiTheme="minorHAnsi"/>
          <w:sz w:val="28"/>
          <w:szCs w:val="28"/>
        </w:rPr>
      </w:pPr>
    </w:p>
    <w:p w:rsidR="00F57B16" w:rsidRDefault="00F57B16" w:rsidP="00013D0D">
      <w:pPr>
        <w:rPr>
          <w:rFonts w:asciiTheme="minorHAnsi" w:hAnsiTheme="minorHAnsi"/>
          <w:sz w:val="28"/>
          <w:szCs w:val="28"/>
        </w:rPr>
      </w:pPr>
    </w:p>
    <w:p w:rsidR="00F57B16" w:rsidRDefault="00F57B16" w:rsidP="00013D0D">
      <w:pPr>
        <w:rPr>
          <w:rFonts w:asciiTheme="minorHAnsi" w:hAnsiTheme="minorHAnsi"/>
          <w:sz w:val="28"/>
          <w:szCs w:val="28"/>
        </w:rPr>
      </w:pPr>
    </w:p>
    <w:p w:rsidR="00F57B16" w:rsidRDefault="00F57B16" w:rsidP="00013D0D">
      <w:pPr>
        <w:rPr>
          <w:rFonts w:asciiTheme="minorHAnsi" w:hAnsiTheme="minorHAnsi"/>
          <w:sz w:val="28"/>
          <w:szCs w:val="28"/>
        </w:rPr>
      </w:pPr>
    </w:p>
    <w:p w:rsidR="00F57B16" w:rsidRDefault="00F57B16" w:rsidP="00013D0D">
      <w:pPr>
        <w:rPr>
          <w:rFonts w:asciiTheme="minorHAnsi" w:hAnsiTheme="minorHAnsi"/>
          <w:sz w:val="28"/>
          <w:szCs w:val="28"/>
        </w:rPr>
      </w:pPr>
    </w:p>
    <w:p w:rsidR="00F57B16" w:rsidRDefault="00F57B16" w:rsidP="00013D0D">
      <w:pPr>
        <w:rPr>
          <w:rFonts w:asciiTheme="minorHAnsi" w:hAnsiTheme="minorHAnsi"/>
          <w:sz w:val="28"/>
          <w:szCs w:val="28"/>
        </w:rPr>
      </w:pPr>
    </w:p>
    <w:p w:rsidR="00F57B16" w:rsidRDefault="00F57B16" w:rsidP="00013D0D">
      <w:pPr>
        <w:rPr>
          <w:rFonts w:asciiTheme="minorHAnsi" w:hAnsiTheme="minorHAnsi"/>
          <w:sz w:val="28"/>
          <w:szCs w:val="28"/>
        </w:rPr>
      </w:pPr>
    </w:p>
    <w:p w:rsidR="00F57B16" w:rsidRDefault="00F57B16" w:rsidP="00013D0D">
      <w:pPr>
        <w:rPr>
          <w:rFonts w:asciiTheme="minorHAnsi" w:hAnsiTheme="minorHAnsi"/>
          <w:sz w:val="28"/>
          <w:szCs w:val="28"/>
        </w:rPr>
      </w:pPr>
    </w:p>
    <w:p w:rsidR="00F57B16" w:rsidRDefault="00F57B16" w:rsidP="00013D0D">
      <w:pPr>
        <w:rPr>
          <w:rFonts w:asciiTheme="minorHAnsi" w:hAnsiTheme="minorHAnsi"/>
          <w:sz w:val="28"/>
          <w:szCs w:val="28"/>
        </w:rPr>
      </w:pPr>
    </w:p>
    <w:p w:rsidR="00F57B16" w:rsidRDefault="00F57B16" w:rsidP="00013D0D">
      <w:pPr>
        <w:rPr>
          <w:rFonts w:asciiTheme="minorHAnsi" w:hAnsiTheme="minorHAnsi"/>
          <w:sz w:val="28"/>
          <w:szCs w:val="28"/>
        </w:rPr>
      </w:pPr>
    </w:p>
    <w:p w:rsidR="00F57B16" w:rsidRDefault="00F57B16" w:rsidP="00F57B16">
      <w:pPr>
        <w:rPr>
          <w:rStyle w:val="xs51"/>
          <w:b/>
          <w:color w:val="212121"/>
          <w:sz w:val="20"/>
          <w:szCs w:val="20"/>
          <w:u w:val="single"/>
        </w:rPr>
        <w:sectPr w:rsidR="00F57B16" w:rsidSect="007E05CA">
          <w:pgSz w:w="12240" w:h="15840"/>
          <w:pgMar w:top="720" w:right="720" w:bottom="720" w:left="720" w:header="720" w:footer="720" w:gutter="0"/>
          <w:cols w:num="2" w:space="720"/>
          <w:docGrid w:linePitch="360"/>
        </w:sectPr>
      </w:pPr>
    </w:p>
    <w:p w:rsidR="00F57B16" w:rsidRPr="003802DE" w:rsidRDefault="00F57B16" w:rsidP="00F57B16">
      <w:pPr>
        <w:rPr>
          <w:rStyle w:val="xs51"/>
          <w:b/>
          <w:color w:val="212121"/>
          <w:sz w:val="20"/>
          <w:szCs w:val="20"/>
          <w:u w:val="single"/>
        </w:rPr>
      </w:pPr>
      <w:r w:rsidRPr="003802DE">
        <w:rPr>
          <w:rStyle w:val="xs51"/>
          <w:b/>
          <w:color w:val="212121"/>
          <w:sz w:val="20"/>
          <w:szCs w:val="20"/>
          <w:u w:val="single"/>
        </w:rPr>
        <w:lastRenderedPageBreak/>
        <w:t>GRADING POLICIES</w:t>
      </w:r>
    </w:p>
    <w:p w:rsidR="00F57B16" w:rsidRPr="003802DE" w:rsidRDefault="00F57B16" w:rsidP="00F57B16">
      <w:pPr>
        <w:pStyle w:val="NormalWeb"/>
        <w:shd w:val="clear" w:color="auto" w:fill="FFFFFF"/>
        <w:rPr>
          <w:rFonts w:asciiTheme="majorHAnsi" w:hAnsiTheme="majorHAnsi"/>
          <w:color w:val="000000"/>
          <w:sz w:val="20"/>
          <w:szCs w:val="20"/>
        </w:rPr>
      </w:pPr>
      <w:r w:rsidRPr="003802DE">
        <w:rPr>
          <w:rFonts w:asciiTheme="majorHAnsi" w:hAnsiTheme="majorHAnsi"/>
          <w:b/>
          <w:color w:val="000000"/>
          <w:sz w:val="20"/>
          <w:szCs w:val="20"/>
          <w:u w:val="single"/>
        </w:rPr>
        <w:t>HCDE Scores</w:t>
      </w:r>
      <w:r w:rsidRPr="003802DE">
        <w:rPr>
          <w:rFonts w:asciiTheme="majorHAnsi" w:hAnsiTheme="majorHAnsi"/>
          <w:color w:val="000000"/>
          <w:sz w:val="20"/>
          <w:szCs w:val="20"/>
        </w:rPr>
        <w:t xml:space="preserve"> Grades are accessible at any time through the parent portal of PowerSchool.  High school grades are finalized at the end of each semester (December and May). For high school courses Semester 1 and Semester 2 grades DO NOT average together for a final year-long average</w:t>
      </w:r>
      <w:r w:rsidRPr="003802DE">
        <w:rPr>
          <w:rStyle w:val="Strong"/>
          <w:rFonts w:asciiTheme="majorHAnsi" w:hAnsiTheme="majorHAnsi"/>
          <w:b w:val="0"/>
          <w:color w:val="000000"/>
          <w:sz w:val="20"/>
          <w:szCs w:val="20"/>
        </w:rPr>
        <w:t>.</w:t>
      </w:r>
      <w:r w:rsidRPr="003802DE">
        <w:rPr>
          <w:rFonts w:asciiTheme="majorHAnsi" w:hAnsiTheme="majorHAnsi"/>
          <w:color w:val="000000"/>
          <w:sz w:val="20"/>
          <w:szCs w:val="20"/>
        </w:rPr>
        <w:t xml:space="preserve"> The finalized grades are used to calculate a high school Grade Point Average (GPA).  The grading scale is as follows: A = 93-100, B = 85-92, C = 75-84, D = 70-74, F = 0-69. Daily work=37.5%, Tests/Major Assessments=37.5%, Exam=25%</w:t>
      </w:r>
    </w:p>
    <w:p w:rsidR="00F57B16" w:rsidRDefault="00F57B16" w:rsidP="00F57B16">
      <w:pPr>
        <w:rPr>
          <w:rFonts w:asciiTheme="majorHAnsi" w:hAnsiTheme="majorHAnsi"/>
          <w:color w:val="000000"/>
          <w:sz w:val="20"/>
          <w:szCs w:val="20"/>
          <w:shd w:val="clear" w:color="auto" w:fill="FFFFFF"/>
        </w:rPr>
      </w:pPr>
      <w:r w:rsidRPr="003802DE">
        <w:rPr>
          <w:rStyle w:val="Strong"/>
          <w:rFonts w:asciiTheme="majorHAnsi" w:hAnsiTheme="majorHAnsi"/>
          <w:color w:val="000000"/>
          <w:sz w:val="20"/>
          <w:szCs w:val="20"/>
          <w:u w:val="single"/>
          <w:shd w:val="clear" w:color="auto" w:fill="FFFFFF"/>
        </w:rPr>
        <w:t xml:space="preserve">IB </w:t>
      </w:r>
      <w:r w:rsidRPr="003802DE">
        <w:rPr>
          <w:rFonts w:asciiTheme="majorHAnsi" w:hAnsiTheme="majorHAnsi"/>
          <w:b/>
          <w:sz w:val="20"/>
          <w:szCs w:val="20"/>
          <w:u w:val="single"/>
        </w:rPr>
        <w:t>Scores</w:t>
      </w:r>
      <w:r w:rsidRPr="003802DE">
        <w:rPr>
          <w:sz w:val="20"/>
          <w:szCs w:val="20"/>
        </w:rPr>
        <w:t> </w:t>
      </w:r>
      <w:r w:rsidRPr="003802DE">
        <w:rPr>
          <w:rFonts w:asciiTheme="majorHAnsi" w:hAnsiTheme="majorHAnsi"/>
          <w:sz w:val="20"/>
          <w:szCs w:val="20"/>
        </w:rPr>
        <w:t>The IB</w:t>
      </w:r>
      <w:r w:rsidRPr="003802DE">
        <w:rPr>
          <w:rFonts w:asciiTheme="majorHAnsi" w:hAnsiTheme="majorHAnsi"/>
          <w:b/>
          <w:sz w:val="20"/>
          <w:szCs w:val="20"/>
        </w:rPr>
        <w:t xml:space="preserve"> </w:t>
      </w:r>
      <w:r w:rsidRPr="003802DE">
        <w:rPr>
          <w:rStyle w:val="Strong"/>
          <w:rFonts w:asciiTheme="majorHAnsi" w:hAnsiTheme="majorHAnsi"/>
          <w:b w:val="0"/>
          <w:color w:val="000000"/>
          <w:sz w:val="20"/>
          <w:szCs w:val="20"/>
          <w:shd w:val="clear" w:color="auto" w:fill="FFFFFF"/>
        </w:rPr>
        <w:t>Diploma Program</w:t>
      </w:r>
      <w:r w:rsidRPr="003802DE">
        <w:rPr>
          <w:rFonts w:asciiTheme="majorHAnsi" w:hAnsiTheme="majorHAnsi"/>
          <w:sz w:val="20"/>
          <w:szCs w:val="20"/>
        </w:rPr>
        <w:t xml:space="preserve"> </w:t>
      </w:r>
      <w:r w:rsidRPr="003802DE">
        <w:rPr>
          <w:rFonts w:asciiTheme="majorHAnsi" w:hAnsiTheme="majorHAnsi"/>
          <w:color w:val="000000"/>
          <w:sz w:val="20"/>
          <w:szCs w:val="20"/>
          <w:shd w:val="clear" w:color="auto" w:fill="FFFFFF"/>
        </w:rPr>
        <w:t>is an internationally recognized program that provides a rigorous</w:t>
      </w:r>
      <w:r w:rsidRPr="003802DE">
        <w:rPr>
          <w:rStyle w:val="apple-converted-space"/>
          <w:rFonts w:asciiTheme="majorHAnsi" w:hAnsiTheme="majorHAnsi"/>
          <w:color w:val="000000"/>
          <w:sz w:val="20"/>
          <w:szCs w:val="20"/>
          <w:shd w:val="clear" w:color="auto" w:fill="FFFFFF"/>
        </w:rPr>
        <w:t> </w:t>
      </w:r>
      <w:r w:rsidRPr="003802DE">
        <w:rPr>
          <w:rStyle w:val="Emphasis"/>
          <w:rFonts w:asciiTheme="majorHAnsi" w:hAnsiTheme="majorHAnsi"/>
          <w:color w:val="000000"/>
          <w:sz w:val="20"/>
          <w:szCs w:val="20"/>
          <w:shd w:val="clear" w:color="auto" w:fill="FFFFFF"/>
        </w:rPr>
        <w:t>pre-university course of studies, leading to examinations, designed for highly motivated secondary school students.</w:t>
      </w:r>
      <w:r w:rsidRPr="003802DE">
        <w:rPr>
          <w:rStyle w:val="apple-converted-space"/>
          <w:rFonts w:asciiTheme="majorHAnsi" w:hAnsiTheme="majorHAnsi"/>
          <w:color w:val="000000"/>
          <w:sz w:val="20"/>
          <w:szCs w:val="20"/>
          <w:shd w:val="clear" w:color="auto" w:fill="FFFFFF"/>
        </w:rPr>
        <w:t> </w:t>
      </w:r>
      <w:r w:rsidRPr="003802DE">
        <w:rPr>
          <w:rFonts w:asciiTheme="majorHAnsi" w:hAnsiTheme="majorHAnsi"/>
          <w:color w:val="000000"/>
          <w:sz w:val="20"/>
          <w:szCs w:val="20"/>
          <w:shd w:val="clear" w:color="auto" w:fill="FFFFFF"/>
        </w:rPr>
        <w:t>The program is designed as a comprehensive two-year curriculum that allows its graduates to fulfill and exceed requirements of state, national and international high school graduation. Scores are earned by fulfilling specific criteria on each rubric</w:t>
      </w:r>
      <w:r>
        <w:rPr>
          <w:rFonts w:asciiTheme="majorHAnsi" w:hAnsiTheme="majorHAnsi"/>
          <w:color w:val="000000"/>
          <w:sz w:val="20"/>
          <w:szCs w:val="20"/>
          <w:shd w:val="clear" w:color="auto" w:fill="FFFFFF"/>
        </w:rPr>
        <w:t xml:space="preserve"> for the assessments</w:t>
      </w:r>
      <w:r w:rsidRPr="003802DE">
        <w:rPr>
          <w:rFonts w:asciiTheme="majorHAnsi" w:hAnsiTheme="majorHAnsi"/>
          <w:color w:val="000000"/>
          <w:sz w:val="20"/>
          <w:szCs w:val="20"/>
          <w:shd w:val="clear" w:color="auto" w:fill="FFFFFF"/>
        </w:rPr>
        <w:t xml:space="preserve">. All internal and external assessment are combined to determine the score of </w:t>
      </w:r>
      <w:r>
        <w:rPr>
          <w:rFonts w:asciiTheme="majorHAnsi" w:hAnsiTheme="majorHAnsi"/>
          <w:color w:val="000000"/>
          <w:sz w:val="20"/>
          <w:szCs w:val="20"/>
          <w:shd w:val="clear" w:color="auto" w:fill="FFFFFF"/>
        </w:rPr>
        <w:t>A-E in the Theory of Knowledge</w:t>
      </w:r>
      <w:r w:rsidRPr="003802DE">
        <w:rPr>
          <w:rFonts w:asciiTheme="majorHAnsi" w:hAnsiTheme="majorHAnsi"/>
          <w:color w:val="000000"/>
          <w:sz w:val="20"/>
          <w:szCs w:val="20"/>
          <w:shd w:val="clear" w:color="auto" w:fill="FFFFFF"/>
        </w:rPr>
        <w:t xml:space="preserve"> course. </w:t>
      </w:r>
    </w:p>
    <w:p w:rsidR="00F57B16" w:rsidRDefault="00F57B16" w:rsidP="00F57B16">
      <w:pPr>
        <w:rPr>
          <w:rFonts w:asciiTheme="majorHAnsi" w:hAnsiTheme="majorHAnsi"/>
          <w:color w:val="000000"/>
          <w:sz w:val="20"/>
          <w:szCs w:val="20"/>
          <w:shd w:val="clear" w:color="auto" w:fill="FFFFFF"/>
        </w:rPr>
      </w:pPr>
    </w:p>
    <w:p w:rsidR="00F57B16" w:rsidRPr="003802DE" w:rsidRDefault="00F57B16" w:rsidP="00F57B16">
      <w:pPr>
        <w:rPr>
          <w:rFonts w:asciiTheme="majorHAnsi" w:hAnsiTheme="majorHAnsi"/>
          <w:color w:val="000000"/>
          <w:sz w:val="20"/>
          <w:szCs w:val="20"/>
          <w:shd w:val="clear" w:color="auto" w:fill="FFFFFF"/>
        </w:rPr>
      </w:pPr>
      <w:r w:rsidRPr="003802DE">
        <w:rPr>
          <w:rFonts w:asciiTheme="majorHAnsi" w:hAnsiTheme="majorHAnsi"/>
          <w:b/>
          <w:color w:val="000000"/>
          <w:sz w:val="20"/>
          <w:szCs w:val="20"/>
          <w:u w:val="single"/>
          <w:shd w:val="clear" w:color="auto" w:fill="FFFFFF"/>
        </w:rPr>
        <w:t>Tharp’s Personal Grading/Makeup Work Philosophy</w:t>
      </w:r>
      <w:r w:rsidRPr="003802DE">
        <w:rPr>
          <w:rFonts w:asciiTheme="majorHAnsi" w:hAnsiTheme="majorHAnsi"/>
          <w:color w:val="000000"/>
          <w:sz w:val="20"/>
          <w:szCs w:val="20"/>
          <w:shd w:val="clear" w:color="auto" w:fill="FFFFFF"/>
        </w:rPr>
        <w:t xml:space="preserve"> All of my grading policies fall within HCDE and IB standards of assessment, but here they are, just to be clear:</w:t>
      </w:r>
    </w:p>
    <w:p w:rsidR="00F57B16" w:rsidRPr="003802DE" w:rsidRDefault="00F57B16" w:rsidP="00F57B16">
      <w:pPr>
        <w:pStyle w:val="ListParagraph"/>
        <w:numPr>
          <w:ilvl w:val="0"/>
          <w:numId w:val="4"/>
        </w:numPr>
        <w:spacing w:after="200" w:line="276" w:lineRule="auto"/>
        <w:rPr>
          <w:rFonts w:asciiTheme="majorHAnsi" w:hAnsiTheme="majorHAnsi"/>
          <w:sz w:val="20"/>
          <w:szCs w:val="20"/>
        </w:rPr>
      </w:pPr>
      <w:r w:rsidRPr="003802DE">
        <w:rPr>
          <w:rFonts w:asciiTheme="majorHAnsi" w:hAnsiTheme="majorHAnsi"/>
          <w:sz w:val="20"/>
          <w:szCs w:val="20"/>
        </w:rPr>
        <w:t>Daily Work is used for formative assessment purposes (</w:t>
      </w:r>
      <w:r>
        <w:rPr>
          <w:rFonts w:asciiTheme="majorHAnsi" w:hAnsiTheme="majorHAnsi"/>
          <w:sz w:val="20"/>
          <w:szCs w:val="20"/>
        </w:rPr>
        <w:t>determining</w:t>
      </w:r>
      <w:r w:rsidRPr="003802DE">
        <w:rPr>
          <w:rFonts w:asciiTheme="majorHAnsi" w:hAnsiTheme="majorHAnsi"/>
          <w:sz w:val="20"/>
          <w:szCs w:val="20"/>
        </w:rPr>
        <w:t xml:space="preserve"> student’s skills and understanding); therefore, not every daily assignment will be “graded.” Just always assume it will be, and it will be fine! ;-)</w:t>
      </w:r>
    </w:p>
    <w:p w:rsidR="00F57B16" w:rsidRPr="003802DE" w:rsidRDefault="00F57B16" w:rsidP="00F57B16">
      <w:pPr>
        <w:pStyle w:val="ListParagraph"/>
        <w:numPr>
          <w:ilvl w:val="0"/>
          <w:numId w:val="4"/>
        </w:numPr>
        <w:spacing w:after="200" w:line="276" w:lineRule="auto"/>
        <w:rPr>
          <w:rFonts w:asciiTheme="majorHAnsi" w:hAnsiTheme="majorHAnsi"/>
          <w:sz w:val="20"/>
          <w:szCs w:val="20"/>
        </w:rPr>
      </w:pPr>
      <w:r w:rsidRPr="003802DE">
        <w:rPr>
          <w:rFonts w:asciiTheme="majorHAnsi" w:hAnsiTheme="majorHAnsi"/>
          <w:sz w:val="20"/>
          <w:szCs w:val="20"/>
        </w:rPr>
        <w:t xml:space="preserve">Daily Work is also used to prepare students for summative assessments (mastery of skills and understanding), so NO Daily Work can be made up after the final assessment/test for that unit of study. This usually gives students much more time than the minimum time for makeup work per HCDE, but this is a </w:t>
      </w:r>
      <w:r w:rsidRPr="003802DE">
        <w:rPr>
          <w:rFonts w:asciiTheme="majorHAnsi" w:hAnsiTheme="majorHAnsi"/>
          <w:b/>
          <w:sz w:val="20"/>
          <w:szCs w:val="20"/>
        </w:rPr>
        <w:t>non-negotiable</w:t>
      </w:r>
      <w:r w:rsidRPr="003802DE">
        <w:rPr>
          <w:rFonts w:asciiTheme="majorHAnsi" w:hAnsiTheme="majorHAnsi"/>
          <w:sz w:val="20"/>
          <w:szCs w:val="20"/>
        </w:rPr>
        <w:t xml:space="preserve"> with me. Getting and completing makeup work is the responsibility of the student.</w:t>
      </w:r>
    </w:p>
    <w:p w:rsidR="00F57B16" w:rsidRPr="003802DE" w:rsidRDefault="00F57B16" w:rsidP="00F57B16">
      <w:pPr>
        <w:pStyle w:val="ListParagraph"/>
        <w:numPr>
          <w:ilvl w:val="0"/>
          <w:numId w:val="4"/>
        </w:numPr>
        <w:spacing w:after="200" w:line="276" w:lineRule="auto"/>
        <w:rPr>
          <w:rFonts w:asciiTheme="majorHAnsi" w:hAnsiTheme="majorHAnsi"/>
          <w:sz w:val="20"/>
          <w:szCs w:val="20"/>
        </w:rPr>
      </w:pPr>
      <w:r w:rsidRPr="003802DE">
        <w:rPr>
          <w:rFonts w:asciiTheme="majorHAnsi" w:hAnsiTheme="majorHAnsi"/>
          <w:sz w:val="20"/>
          <w:szCs w:val="20"/>
        </w:rPr>
        <w:t xml:space="preserve">I grade almost everything on an IB rubric, and I use a conversion scale shared by most DP teachers to translate scores to HCDE scale. Students have access to this conversion chart on </w:t>
      </w:r>
      <w:proofErr w:type="spellStart"/>
      <w:r w:rsidRPr="003802DE">
        <w:rPr>
          <w:rFonts w:asciiTheme="majorHAnsi" w:hAnsiTheme="majorHAnsi"/>
          <w:sz w:val="20"/>
          <w:szCs w:val="20"/>
        </w:rPr>
        <w:t>Managebac</w:t>
      </w:r>
      <w:proofErr w:type="spellEnd"/>
      <w:r w:rsidRPr="003802DE">
        <w:rPr>
          <w:rFonts w:asciiTheme="majorHAnsi" w:hAnsiTheme="majorHAnsi"/>
          <w:sz w:val="20"/>
          <w:szCs w:val="20"/>
        </w:rPr>
        <w:t xml:space="preserve">. </w:t>
      </w:r>
    </w:p>
    <w:p w:rsidR="00F57B16" w:rsidRPr="003802DE" w:rsidRDefault="00F57B16" w:rsidP="00F57B16">
      <w:pPr>
        <w:pStyle w:val="ListParagraph"/>
        <w:numPr>
          <w:ilvl w:val="0"/>
          <w:numId w:val="4"/>
        </w:numPr>
        <w:spacing w:after="200" w:line="276" w:lineRule="auto"/>
        <w:rPr>
          <w:rFonts w:asciiTheme="majorHAnsi" w:hAnsiTheme="majorHAnsi"/>
          <w:sz w:val="20"/>
          <w:szCs w:val="20"/>
        </w:rPr>
      </w:pPr>
      <w:r w:rsidRPr="003802DE">
        <w:rPr>
          <w:rFonts w:asciiTheme="majorHAnsi" w:hAnsiTheme="majorHAnsi"/>
          <w:sz w:val="20"/>
          <w:szCs w:val="20"/>
        </w:rPr>
        <w:t>Grading papers is a very time consuming process. My rule of thumb is that I will always try to get papers graded and entered into PowerSchool by the next progress report date. This is basically a 3-week turnaround for major assignments. I will try to consistently use the “Collected” feature in PS as well, especially for major assessments.</w:t>
      </w:r>
    </w:p>
    <w:p w:rsidR="00F57B16" w:rsidRPr="003802DE" w:rsidRDefault="00F57B16" w:rsidP="00F57B16">
      <w:pPr>
        <w:rPr>
          <w:rFonts w:asciiTheme="majorHAnsi" w:hAnsiTheme="majorHAnsi"/>
          <w:sz w:val="20"/>
          <w:szCs w:val="20"/>
          <w:u w:val="single"/>
        </w:rPr>
      </w:pPr>
      <w:r w:rsidRPr="003802DE">
        <w:rPr>
          <w:rStyle w:val="xs51"/>
          <w:b/>
          <w:color w:val="212121"/>
          <w:sz w:val="20"/>
          <w:szCs w:val="20"/>
          <w:u w:val="single"/>
        </w:rPr>
        <w:t>TEACHER EXPECTATIONS AND PROCEDURES</w:t>
      </w:r>
      <w:r w:rsidRPr="003802DE">
        <w:rPr>
          <w:rStyle w:val="xs51"/>
          <w:color w:val="212121"/>
          <w:sz w:val="20"/>
          <w:szCs w:val="20"/>
          <w:u w:val="single"/>
        </w:rPr>
        <w:t xml:space="preserve"> </w:t>
      </w:r>
    </w:p>
    <w:p w:rsidR="00F57B16" w:rsidRPr="003802DE" w:rsidRDefault="00F57B16" w:rsidP="00F57B16">
      <w:pPr>
        <w:rPr>
          <w:b/>
          <w:sz w:val="20"/>
          <w:szCs w:val="20"/>
        </w:rPr>
      </w:pPr>
      <w:r w:rsidRPr="003802DE">
        <w:rPr>
          <w:b/>
          <w:sz w:val="20"/>
          <w:szCs w:val="20"/>
        </w:rPr>
        <w:t xml:space="preserve">Communication  </w:t>
      </w:r>
    </w:p>
    <w:p w:rsidR="00F57B16" w:rsidRPr="003802DE" w:rsidRDefault="00F57B16" w:rsidP="00F57B16">
      <w:pPr>
        <w:pStyle w:val="ListParagraph"/>
        <w:numPr>
          <w:ilvl w:val="0"/>
          <w:numId w:val="3"/>
        </w:numPr>
        <w:spacing w:after="200" w:line="276" w:lineRule="auto"/>
        <w:rPr>
          <w:rFonts w:asciiTheme="majorHAnsi" w:hAnsiTheme="majorHAnsi"/>
          <w:b/>
          <w:sz w:val="20"/>
          <w:szCs w:val="20"/>
          <w:u w:val="single"/>
        </w:rPr>
      </w:pPr>
      <w:r w:rsidRPr="003802DE">
        <w:rPr>
          <w:rFonts w:asciiTheme="majorHAnsi" w:hAnsiTheme="majorHAnsi"/>
          <w:sz w:val="20"/>
          <w:szCs w:val="20"/>
        </w:rPr>
        <w:t xml:space="preserve">Because my students are one short year away from college, my priority for communication is with students, not their parents. However, I will seek support from home if a student is in real jeopardy, and I am always willing and available to speak with parents if requested. </w:t>
      </w:r>
    </w:p>
    <w:p w:rsidR="00F57B16" w:rsidRPr="003802DE" w:rsidRDefault="00F57B16" w:rsidP="00F57B16">
      <w:pPr>
        <w:pStyle w:val="ListParagraph"/>
        <w:numPr>
          <w:ilvl w:val="0"/>
          <w:numId w:val="3"/>
        </w:numPr>
        <w:spacing w:after="200" w:line="276" w:lineRule="auto"/>
        <w:rPr>
          <w:rStyle w:val="xs51"/>
          <w:rFonts w:asciiTheme="majorHAnsi" w:hAnsiTheme="majorHAnsi"/>
          <w:b/>
          <w:sz w:val="20"/>
          <w:szCs w:val="20"/>
          <w:u w:val="single"/>
        </w:rPr>
      </w:pPr>
      <w:r w:rsidRPr="003802DE">
        <w:rPr>
          <w:rFonts w:asciiTheme="majorHAnsi" w:hAnsiTheme="majorHAnsi"/>
          <w:sz w:val="20"/>
          <w:szCs w:val="20"/>
        </w:rPr>
        <w:t xml:space="preserve">I mainly use PowerSchool as a gradebook rather than a communication tool, so there won’t often be lengthy descriptions there. I use </w:t>
      </w:r>
      <w:proofErr w:type="spellStart"/>
      <w:r w:rsidRPr="003802DE">
        <w:rPr>
          <w:rFonts w:asciiTheme="majorHAnsi" w:hAnsiTheme="majorHAnsi"/>
          <w:b/>
          <w:sz w:val="20"/>
          <w:szCs w:val="20"/>
        </w:rPr>
        <w:t>Managebac</w:t>
      </w:r>
      <w:proofErr w:type="spellEnd"/>
      <w:r w:rsidRPr="003802DE">
        <w:rPr>
          <w:rFonts w:asciiTheme="majorHAnsi" w:hAnsiTheme="majorHAnsi"/>
          <w:sz w:val="20"/>
          <w:szCs w:val="20"/>
        </w:rPr>
        <w:t xml:space="preserve"> as my primary means for communication. Students should check it and/or their email every day. If I post something important on </w:t>
      </w:r>
      <w:proofErr w:type="spellStart"/>
      <w:r w:rsidRPr="003802DE">
        <w:rPr>
          <w:rFonts w:asciiTheme="majorHAnsi" w:hAnsiTheme="majorHAnsi"/>
          <w:sz w:val="20"/>
          <w:szCs w:val="20"/>
        </w:rPr>
        <w:t>Managebac</w:t>
      </w:r>
      <w:proofErr w:type="spellEnd"/>
      <w:r w:rsidRPr="003802DE">
        <w:rPr>
          <w:rFonts w:asciiTheme="majorHAnsi" w:hAnsiTheme="majorHAnsi"/>
          <w:sz w:val="20"/>
          <w:szCs w:val="20"/>
        </w:rPr>
        <w:t>, I usually send an email alert along with it so students are notified that something has been updated.</w:t>
      </w:r>
      <w:r w:rsidRPr="003802DE">
        <w:rPr>
          <w:rStyle w:val="xs51"/>
          <w:color w:val="212121"/>
          <w:sz w:val="20"/>
          <w:szCs w:val="20"/>
        </w:rPr>
        <w:t xml:space="preserve"> </w:t>
      </w:r>
      <w:r w:rsidRPr="003802DE">
        <w:rPr>
          <w:rStyle w:val="xs51"/>
          <w:rFonts w:asciiTheme="majorHAnsi" w:hAnsiTheme="majorHAnsi"/>
          <w:color w:val="212121"/>
          <w:sz w:val="20"/>
          <w:szCs w:val="20"/>
        </w:rPr>
        <w:t xml:space="preserve">Every assignment on </w:t>
      </w:r>
      <w:proofErr w:type="spellStart"/>
      <w:r w:rsidRPr="003802DE">
        <w:rPr>
          <w:rStyle w:val="xs51"/>
          <w:rFonts w:asciiTheme="majorHAnsi" w:hAnsiTheme="majorHAnsi"/>
          <w:color w:val="212121"/>
          <w:sz w:val="20"/>
          <w:szCs w:val="20"/>
        </w:rPr>
        <w:t>Managebac</w:t>
      </w:r>
      <w:proofErr w:type="spellEnd"/>
      <w:r w:rsidRPr="003802DE">
        <w:rPr>
          <w:rStyle w:val="xs51"/>
          <w:rFonts w:asciiTheme="majorHAnsi" w:hAnsiTheme="majorHAnsi"/>
          <w:color w:val="212121"/>
          <w:sz w:val="20"/>
          <w:szCs w:val="20"/>
        </w:rPr>
        <w:t xml:space="preserve"> will include a thorough explanation, due date, and rubric. </w:t>
      </w:r>
    </w:p>
    <w:p w:rsidR="00F57B16" w:rsidRPr="003802DE" w:rsidRDefault="00F57B16" w:rsidP="00F57B16">
      <w:pPr>
        <w:pStyle w:val="ListParagraph"/>
        <w:numPr>
          <w:ilvl w:val="0"/>
          <w:numId w:val="3"/>
        </w:numPr>
        <w:spacing w:after="200" w:line="276" w:lineRule="auto"/>
        <w:rPr>
          <w:rStyle w:val="xs51"/>
          <w:rFonts w:asciiTheme="majorHAnsi" w:hAnsiTheme="majorHAnsi"/>
          <w:b/>
          <w:sz w:val="20"/>
          <w:szCs w:val="20"/>
          <w:u w:val="single"/>
        </w:rPr>
      </w:pPr>
      <w:r w:rsidRPr="003802DE">
        <w:rPr>
          <w:rStyle w:val="xs51"/>
          <w:rFonts w:asciiTheme="majorHAnsi" w:hAnsiTheme="majorHAnsi"/>
          <w:color w:val="212121"/>
          <w:sz w:val="20"/>
          <w:szCs w:val="20"/>
        </w:rPr>
        <w:t>My electronic device policy is pretty easy:</w:t>
      </w:r>
    </w:p>
    <w:p w:rsidR="00F57B16" w:rsidRPr="003802DE" w:rsidRDefault="00F57B16" w:rsidP="00F57B16">
      <w:pPr>
        <w:pStyle w:val="ListParagraph"/>
        <w:numPr>
          <w:ilvl w:val="1"/>
          <w:numId w:val="3"/>
        </w:numPr>
        <w:spacing w:after="200" w:line="276" w:lineRule="auto"/>
        <w:rPr>
          <w:rFonts w:asciiTheme="majorHAnsi" w:hAnsiTheme="majorHAnsi"/>
          <w:b/>
          <w:sz w:val="20"/>
          <w:szCs w:val="20"/>
          <w:u w:val="single"/>
        </w:rPr>
      </w:pPr>
      <w:r w:rsidRPr="003802DE">
        <w:rPr>
          <w:rFonts w:asciiTheme="majorHAnsi" w:hAnsiTheme="majorHAnsi"/>
          <w:b/>
          <w:sz w:val="20"/>
          <w:szCs w:val="20"/>
        </w:rPr>
        <w:t>Phones</w:t>
      </w:r>
      <w:r w:rsidRPr="003802DE">
        <w:rPr>
          <w:rFonts w:asciiTheme="majorHAnsi" w:hAnsiTheme="majorHAnsi"/>
          <w:sz w:val="20"/>
          <w:szCs w:val="20"/>
        </w:rPr>
        <w:t xml:space="preserve"> </w:t>
      </w:r>
      <w:r w:rsidRPr="003802DE">
        <w:rPr>
          <w:rFonts w:asciiTheme="majorHAnsi" w:hAnsiTheme="majorHAnsi"/>
          <w:i/>
          <w:sz w:val="20"/>
          <w:szCs w:val="20"/>
        </w:rPr>
        <w:t>“Out of sight, out of mind.”</w:t>
      </w:r>
      <w:r w:rsidRPr="003802DE">
        <w:rPr>
          <w:rFonts w:asciiTheme="majorHAnsi" w:hAnsiTheme="majorHAnsi"/>
          <w:sz w:val="20"/>
          <w:szCs w:val="20"/>
        </w:rPr>
        <w:t xml:space="preserve"> Sometimes I’ll tell students to use their phones for classroom purposes, but they should not just leave them on their desks to check every Facebook, Instagram, Snapchat, or text notification they receive. This is a distraction they need to avoid during class time. I will take them up if needed.</w:t>
      </w:r>
    </w:p>
    <w:p w:rsidR="00F57B16" w:rsidRPr="003802DE" w:rsidRDefault="00F57B16" w:rsidP="00F57B16">
      <w:pPr>
        <w:pStyle w:val="ListParagraph"/>
        <w:numPr>
          <w:ilvl w:val="1"/>
          <w:numId w:val="3"/>
        </w:numPr>
        <w:spacing w:after="200" w:line="276" w:lineRule="auto"/>
        <w:rPr>
          <w:rFonts w:asciiTheme="majorHAnsi" w:hAnsiTheme="majorHAnsi"/>
          <w:i/>
          <w:sz w:val="20"/>
          <w:szCs w:val="20"/>
          <w:u w:val="single"/>
        </w:rPr>
      </w:pPr>
      <w:r w:rsidRPr="003802DE">
        <w:rPr>
          <w:rFonts w:asciiTheme="majorHAnsi" w:hAnsiTheme="majorHAnsi"/>
          <w:b/>
          <w:sz w:val="20"/>
          <w:szCs w:val="20"/>
        </w:rPr>
        <w:t xml:space="preserve">Pads, Tablets, and Laptops </w:t>
      </w:r>
      <w:r w:rsidRPr="003802DE">
        <w:rPr>
          <w:rFonts w:asciiTheme="majorHAnsi" w:hAnsiTheme="majorHAnsi"/>
          <w:i/>
          <w:sz w:val="20"/>
          <w:szCs w:val="20"/>
        </w:rPr>
        <w:t xml:space="preserve">“Use these powers for good, not evil.” </w:t>
      </w:r>
      <w:r w:rsidRPr="003802DE">
        <w:rPr>
          <w:rFonts w:asciiTheme="majorHAnsi" w:hAnsiTheme="majorHAnsi"/>
          <w:sz w:val="20"/>
          <w:szCs w:val="20"/>
        </w:rPr>
        <w:t>I know many students take notes on these devices, but if I see a game, social media outlet, etc., on the screen, I will ask them to put it away. If it happens repeatedly, the student will lose the privilege to use the device in my classroom. There are also times I will request students bring these devices for writing and researching purposes. They are great to have; just use them responsibly.</w:t>
      </w:r>
    </w:p>
    <w:p w:rsidR="00F57B16" w:rsidRPr="003802DE" w:rsidRDefault="00F57B16" w:rsidP="00F57B16">
      <w:pPr>
        <w:rPr>
          <w:b/>
          <w:sz w:val="20"/>
          <w:szCs w:val="20"/>
          <w:u w:val="single"/>
        </w:rPr>
      </w:pPr>
      <w:r w:rsidRPr="003802DE">
        <w:rPr>
          <w:b/>
          <w:sz w:val="20"/>
          <w:szCs w:val="20"/>
          <w:u w:val="single"/>
        </w:rPr>
        <w:t xml:space="preserve">Discipline </w:t>
      </w:r>
    </w:p>
    <w:p w:rsidR="00F57B16" w:rsidRPr="003802DE" w:rsidRDefault="00F57B16" w:rsidP="00F57B16">
      <w:pPr>
        <w:rPr>
          <w:rFonts w:asciiTheme="majorHAnsi" w:hAnsiTheme="majorHAnsi"/>
          <w:i/>
          <w:sz w:val="20"/>
          <w:szCs w:val="20"/>
          <w:u w:val="single"/>
        </w:rPr>
      </w:pPr>
      <w:r w:rsidRPr="003802DE">
        <w:rPr>
          <w:rFonts w:asciiTheme="majorHAnsi" w:hAnsiTheme="majorHAnsi"/>
          <w:sz w:val="20"/>
          <w:szCs w:val="20"/>
        </w:rPr>
        <w:t xml:space="preserve">I very, very rarely have to seek intervention or take action for student misconduct. I hope I am always respectful to students (although they do have to get used to my sarcasm!), but more than anything, I expect students to respect themselves and others. We may disagree, but as long as everyone knows that, ultimately, I am the one in the room who is right, we will all get along just fine! (See, I’m just kidding. That’s a good example of my snarky side.) </w:t>
      </w:r>
      <w:r w:rsidRPr="003802DE">
        <w:rPr>
          <w:rFonts w:asciiTheme="majorHAnsi" w:hAnsiTheme="majorHAnsi"/>
          <w:b/>
          <w:sz w:val="20"/>
          <w:szCs w:val="20"/>
        </w:rPr>
        <w:t xml:space="preserve">Seriously though, I reserve the right (as should </w:t>
      </w:r>
      <w:proofErr w:type="gramStart"/>
      <w:r w:rsidRPr="003802DE">
        <w:rPr>
          <w:rFonts w:asciiTheme="majorHAnsi" w:hAnsiTheme="majorHAnsi"/>
          <w:b/>
          <w:sz w:val="20"/>
          <w:szCs w:val="20"/>
        </w:rPr>
        <w:t>you)…</w:t>
      </w:r>
      <w:proofErr w:type="gramEnd"/>
    </w:p>
    <w:p w:rsidR="00F57B16" w:rsidRPr="003802DE" w:rsidRDefault="00F57B16" w:rsidP="00F57B16">
      <w:pPr>
        <w:pStyle w:val="ListParagraph"/>
        <w:numPr>
          <w:ilvl w:val="0"/>
          <w:numId w:val="3"/>
        </w:numPr>
        <w:spacing w:after="200" w:line="276" w:lineRule="auto"/>
        <w:rPr>
          <w:rFonts w:asciiTheme="majorHAnsi" w:hAnsiTheme="majorHAnsi"/>
          <w:i/>
          <w:sz w:val="20"/>
          <w:szCs w:val="20"/>
          <w:u w:val="single"/>
        </w:rPr>
      </w:pPr>
      <w:r w:rsidRPr="003802DE">
        <w:rPr>
          <w:rFonts w:asciiTheme="majorHAnsi" w:hAnsiTheme="majorHAnsi"/>
          <w:b/>
          <w:sz w:val="20"/>
          <w:szCs w:val="20"/>
        </w:rPr>
        <w:t xml:space="preserve">to be wrong </w:t>
      </w:r>
      <w:r w:rsidRPr="003802DE">
        <w:rPr>
          <w:rFonts w:asciiTheme="majorHAnsi" w:hAnsiTheme="majorHAnsi"/>
          <w:b/>
          <w:i/>
          <w:sz w:val="20"/>
          <w:szCs w:val="20"/>
        </w:rPr>
        <w:t>sometimes</w:t>
      </w:r>
    </w:p>
    <w:p w:rsidR="00F57B16" w:rsidRPr="003802DE" w:rsidRDefault="00F57B16" w:rsidP="00F57B16">
      <w:pPr>
        <w:pStyle w:val="ListParagraph"/>
        <w:numPr>
          <w:ilvl w:val="0"/>
          <w:numId w:val="3"/>
        </w:numPr>
        <w:spacing w:after="200" w:line="276" w:lineRule="auto"/>
        <w:rPr>
          <w:rFonts w:asciiTheme="majorHAnsi" w:hAnsiTheme="majorHAnsi"/>
          <w:i/>
          <w:sz w:val="20"/>
          <w:szCs w:val="20"/>
          <w:u w:val="single"/>
        </w:rPr>
      </w:pPr>
      <w:r w:rsidRPr="003802DE">
        <w:rPr>
          <w:rFonts w:asciiTheme="majorHAnsi" w:hAnsiTheme="majorHAnsi"/>
          <w:b/>
          <w:sz w:val="20"/>
          <w:szCs w:val="20"/>
        </w:rPr>
        <w:t xml:space="preserve">to make mistakes </w:t>
      </w:r>
      <w:r w:rsidRPr="003802DE">
        <w:rPr>
          <w:rFonts w:asciiTheme="majorHAnsi" w:hAnsiTheme="majorHAnsi"/>
          <w:b/>
          <w:i/>
          <w:sz w:val="20"/>
          <w:szCs w:val="20"/>
        </w:rPr>
        <w:t>sometimes</w:t>
      </w:r>
    </w:p>
    <w:p w:rsidR="00F57B16" w:rsidRPr="003802DE" w:rsidRDefault="00F57B16" w:rsidP="00F57B16">
      <w:pPr>
        <w:pStyle w:val="ListParagraph"/>
        <w:numPr>
          <w:ilvl w:val="0"/>
          <w:numId w:val="3"/>
        </w:numPr>
        <w:spacing w:after="200" w:line="276" w:lineRule="auto"/>
        <w:rPr>
          <w:rFonts w:asciiTheme="majorHAnsi" w:hAnsiTheme="majorHAnsi"/>
          <w:i/>
          <w:sz w:val="20"/>
          <w:szCs w:val="20"/>
          <w:u w:val="single"/>
        </w:rPr>
      </w:pPr>
      <w:r w:rsidRPr="003802DE">
        <w:rPr>
          <w:rFonts w:asciiTheme="majorHAnsi" w:hAnsiTheme="majorHAnsi"/>
          <w:b/>
          <w:sz w:val="20"/>
          <w:szCs w:val="20"/>
        </w:rPr>
        <w:t xml:space="preserve">to change my mind </w:t>
      </w:r>
      <w:r w:rsidRPr="003802DE">
        <w:rPr>
          <w:rFonts w:asciiTheme="majorHAnsi" w:hAnsiTheme="majorHAnsi"/>
          <w:b/>
          <w:i/>
          <w:sz w:val="20"/>
          <w:szCs w:val="20"/>
        </w:rPr>
        <w:t>sometimes</w:t>
      </w:r>
    </w:p>
    <w:p w:rsidR="00F57B16" w:rsidRPr="003802DE" w:rsidRDefault="00F57B16" w:rsidP="00F57B16">
      <w:pPr>
        <w:pStyle w:val="ListParagraph"/>
        <w:numPr>
          <w:ilvl w:val="0"/>
          <w:numId w:val="3"/>
        </w:numPr>
        <w:spacing w:after="200" w:line="276" w:lineRule="auto"/>
        <w:rPr>
          <w:rFonts w:asciiTheme="majorHAnsi" w:hAnsiTheme="majorHAnsi"/>
          <w:i/>
          <w:sz w:val="20"/>
          <w:szCs w:val="20"/>
          <w:u w:val="single"/>
        </w:rPr>
      </w:pPr>
      <w:r w:rsidRPr="003802DE">
        <w:rPr>
          <w:rFonts w:asciiTheme="majorHAnsi" w:hAnsiTheme="majorHAnsi"/>
          <w:b/>
          <w:sz w:val="20"/>
          <w:szCs w:val="20"/>
        </w:rPr>
        <w:t xml:space="preserve">and to try to learn as much from you as you learn from me </w:t>
      </w:r>
      <w:r w:rsidRPr="003802DE">
        <w:rPr>
          <w:rFonts w:asciiTheme="majorHAnsi" w:hAnsiTheme="majorHAnsi"/>
          <w:b/>
          <w:i/>
          <w:sz w:val="20"/>
          <w:szCs w:val="20"/>
        </w:rPr>
        <w:t>all the time</w:t>
      </w:r>
      <w:r w:rsidRPr="003802DE">
        <w:rPr>
          <w:rFonts w:asciiTheme="majorHAnsi" w:hAnsiTheme="majorHAnsi"/>
          <w:b/>
          <w:sz w:val="20"/>
          <w:szCs w:val="20"/>
        </w:rPr>
        <w:t>!</w:t>
      </w:r>
    </w:p>
    <w:p w:rsidR="00F57B16" w:rsidRDefault="00F57B16" w:rsidP="00F57B16">
      <w:pPr>
        <w:rPr>
          <w:rFonts w:asciiTheme="majorHAnsi" w:hAnsiTheme="majorHAnsi"/>
          <w:sz w:val="20"/>
          <w:szCs w:val="20"/>
        </w:rPr>
      </w:pPr>
      <w:r w:rsidRPr="003802DE">
        <w:rPr>
          <w:rFonts w:asciiTheme="majorHAnsi" w:hAnsiTheme="majorHAnsi"/>
          <w:sz w:val="20"/>
          <w:szCs w:val="20"/>
        </w:rPr>
        <w:lastRenderedPageBreak/>
        <w:t>Be respectful, be kind, be forgiving, be humble, and be confident. Anyone who nurtures those traits will go great distances in life. The IB Learner Profile traits will come if you master those first!</w:t>
      </w:r>
    </w:p>
    <w:p w:rsidR="00F57B16" w:rsidRPr="003802DE" w:rsidRDefault="00F57B16" w:rsidP="00F57B16">
      <w:pPr>
        <w:rPr>
          <w:rFonts w:asciiTheme="majorHAnsi" w:hAnsiTheme="majorHAnsi"/>
          <w:i/>
          <w:sz w:val="20"/>
          <w:szCs w:val="20"/>
          <w:u w:val="single"/>
        </w:rPr>
      </w:pPr>
    </w:p>
    <w:p w:rsidR="00F57B16" w:rsidRPr="003802DE" w:rsidRDefault="00F57B16" w:rsidP="00F57B16">
      <w:pPr>
        <w:rPr>
          <w:rFonts w:asciiTheme="majorHAnsi" w:hAnsiTheme="majorHAnsi"/>
          <w:i/>
          <w:sz w:val="20"/>
          <w:szCs w:val="20"/>
          <w:u w:val="single"/>
        </w:rPr>
      </w:pPr>
      <w:r w:rsidRPr="003802DE">
        <w:rPr>
          <w:b/>
          <w:sz w:val="20"/>
          <w:szCs w:val="20"/>
          <w:u w:val="single"/>
        </w:rPr>
        <w:t>Academic Honesty</w:t>
      </w:r>
      <w:r w:rsidRPr="003802DE">
        <w:rPr>
          <w:rFonts w:asciiTheme="majorHAnsi" w:hAnsiTheme="majorHAnsi"/>
          <w:b/>
          <w:sz w:val="20"/>
          <w:szCs w:val="20"/>
        </w:rPr>
        <w:t xml:space="preserve"> </w:t>
      </w:r>
      <w:r w:rsidRPr="003802DE">
        <w:rPr>
          <w:rFonts w:asciiTheme="majorHAnsi" w:hAnsiTheme="majorHAnsi"/>
          <w:sz w:val="20"/>
          <w:szCs w:val="20"/>
        </w:rPr>
        <w:t>I consider this to be one of the most important skills I have to teach.</w:t>
      </w:r>
    </w:p>
    <w:p w:rsidR="00F57B16" w:rsidRPr="003802DE" w:rsidRDefault="00F57B16" w:rsidP="00F57B16">
      <w:pPr>
        <w:pStyle w:val="ListParagraph"/>
        <w:numPr>
          <w:ilvl w:val="0"/>
          <w:numId w:val="3"/>
        </w:numPr>
        <w:spacing w:after="200" w:line="276" w:lineRule="auto"/>
        <w:rPr>
          <w:rFonts w:asciiTheme="majorHAnsi" w:hAnsiTheme="majorHAnsi"/>
          <w:i/>
          <w:sz w:val="20"/>
          <w:szCs w:val="20"/>
          <w:u w:val="single"/>
        </w:rPr>
      </w:pPr>
      <w:r w:rsidRPr="003802DE">
        <w:rPr>
          <w:rFonts w:asciiTheme="majorHAnsi" w:hAnsiTheme="majorHAnsi"/>
          <w:b/>
          <w:sz w:val="20"/>
          <w:szCs w:val="20"/>
        </w:rPr>
        <w:t>Please read the newly drafted SMMHS Academic Honesty Policy and the DP Contract.</w:t>
      </w:r>
    </w:p>
    <w:p w:rsidR="00F57B16" w:rsidRPr="003802DE" w:rsidRDefault="00F57B16" w:rsidP="00F57B16">
      <w:pPr>
        <w:pStyle w:val="ListParagraph"/>
        <w:numPr>
          <w:ilvl w:val="0"/>
          <w:numId w:val="3"/>
        </w:numPr>
        <w:spacing w:after="200" w:line="276" w:lineRule="auto"/>
        <w:rPr>
          <w:rFonts w:asciiTheme="majorHAnsi" w:hAnsiTheme="majorHAnsi"/>
          <w:i/>
          <w:sz w:val="20"/>
          <w:szCs w:val="20"/>
          <w:u w:val="single"/>
        </w:rPr>
      </w:pPr>
      <w:r w:rsidRPr="003802DE">
        <w:rPr>
          <w:rFonts w:asciiTheme="majorHAnsi" w:hAnsiTheme="majorHAnsi"/>
          <w:b/>
          <w:sz w:val="20"/>
          <w:szCs w:val="20"/>
        </w:rPr>
        <w:t xml:space="preserve">Zero Tolerance on Dishonesty </w:t>
      </w:r>
      <w:r w:rsidRPr="003802DE">
        <w:rPr>
          <w:rFonts w:asciiTheme="majorHAnsi" w:hAnsiTheme="majorHAnsi"/>
          <w:sz w:val="20"/>
          <w:szCs w:val="20"/>
        </w:rPr>
        <w:t xml:space="preserve">We all make mistakes, and I can </w:t>
      </w:r>
      <w:r w:rsidRPr="003802DE">
        <w:rPr>
          <w:rFonts w:asciiTheme="majorHAnsi" w:hAnsiTheme="majorHAnsi"/>
          <w:i/>
          <w:sz w:val="20"/>
          <w:szCs w:val="20"/>
        </w:rPr>
        <w:t>almost</w:t>
      </w:r>
      <w:r w:rsidRPr="003802DE">
        <w:rPr>
          <w:rFonts w:asciiTheme="majorHAnsi" w:hAnsiTheme="majorHAnsi"/>
          <w:sz w:val="20"/>
          <w:szCs w:val="20"/>
        </w:rPr>
        <w:t xml:space="preserve"> </w:t>
      </w:r>
      <w:r w:rsidRPr="003802DE">
        <w:rPr>
          <w:rFonts w:asciiTheme="majorHAnsi" w:hAnsiTheme="majorHAnsi"/>
          <w:i/>
          <w:sz w:val="20"/>
          <w:szCs w:val="20"/>
        </w:rPr>
        <w:t>always</w:t>
      </w:r>
      <w:r w:rsidRPr="003802DE">
        <w:rPr>
          <w:rFonts w:asciiTheme="majorHAnsi" w:hAnsiTheme="majorHAnsi"/>
          <w:sz w:val="20"/>
          <w:szCs w:val="20"/>
        </w:rPr>
        <w:t xml:space="preserve"> tell the difference between a mistake and an act of deliberate cheating or plagiarism. Deliberate acts of academic dishonesty will not be tolerated in my class. The result will be a zero on the assignment, parent notification, and a disciplinary referral to administration, per HCDE policy. Beyond these measures, I will deal with infractions on a case-by-case basis. </w:t>
      </w:r>
    </w:p>
    <w:p w:rsidR="00F57B16" w:rsidRPr="006B7919" w:rsidRDefault="00F57B16" w:rsidP="00F57B16">
      <w:pPr>
        <w:pStyle w:val="ListParagraph"/>
        <w:numPr>
          <w:ilvl w:val="0"/>
          <w:numId w:val="3"/>
        </w:numPr>
        <w:spacing w:after="200" w:line="276" w:lineRule="auto"/>
        <w:rPr>
          <w:rFonts w:asciiTheme="majorHAnsi" w:hAnsiTheme="majorHAnsi"/>
          <w:i/>
          <w:sz w:val="20"/>
          <w:szCs w:val="20"/>
          <w:u w:val="single"/>
        </w:rPr>
      </w:pPr>
      <w:r w:rsidRPr="003802DE">
        <w:rPr>
          <w:rFonts w:asciiTheme="majorHAnsi" w:hAnsiTheme="majorHAnsi"/>
          <w:b/>
          <w:sz w:val="20"/>
          <w:szCs w:val="20"/>
        </w:rPr>
        <w:t xml:space="preserve">Turnitin.com </w:t>
      </w:r>
      <w:r w:rsidRPr="003802DE">
        <w:rPr>
          <w:rFonts w:asciiTheme="majorHAnsi" w:hAnsiTheme="majorHAnsi"/>
          <w:sz w:val="20"/>
          <w:szCs w:val="20"/>
        </w:rPr>
        <w:t xml:space="preserve">I am the administrator for our school’s </w:t>
      </w:r>
      <w:proofErr w:type="spellStart"/>
      <w:r w:rsidRPr="003802DE">
        <w:rPr>
          <w:rFonts w:asciiTheme="majorHAnsi" w:hAnsiTheme="majorHAnsi"/>
          <w:sz w:val="20"/>
          <w:szCs w:val="20"/>
        </w:rPr>
        <w:t>Turnitin</w:t>
      </w:r>
      <w:proofErr w:type="spellEnd"/>
      <w:r w:rsidRPr="003802DE">
        <w:rPr>
          <w:rFonts w:asciiTheme="majorHAnsi" w:hAnsiTheme="majorHAnsi"/>
          <w:sz w:val="20"/>
          <w:szCs w:val="20"/>
        </w:rPr>
        <w:t xml:space="preserve"> account, and so I work closely with other teachers who run across problems in other courses. I know </w:t>
      </w:r>
      <w:proofErr w:type="spellStart"/>
      <w:r w:rsidRPr="003802DE">
        <w:rPr>
          <w:rFonts w:asciiTheme="majorHAnsi" w:hAnsiTheme="majorHAnsi"/>
          <w:sz w:val="20"/>
          <w:szCs w:val="20"/>
        </w:rPr>
        <w:t>Turnitin</w:t>
      </w:r>
      <w:proofErr w:type="spellEnd"/>
      <w:r w:rsidRPr="003802DE">
        <w:rPr>
          <w:rFonts w:asciiTheme="majorHAnsi" w:hAnsiTheme="majorHAnsi"/>
          <w:sz w:val="20"/>
          <w:szCs w:val="20"/>
        </w:rPr>
        <w:t xml:space="preserve"> sometimes picks up silly things, but I also see patterns from students. I know that students by their junior and senior year understand what plagiarism is. Please be aware that I use </w:t>
      </w:r>
      <w:proofErr w:type="spellStart"/>
      <w:r w:rsidRPr="003802DE">
        <w:rPr>
          <w:rFonts w:asciiTheme="majorHAnsi" w:hAnsiTheme="majorHAnsi"/>
          <w:sz w:val="20"/>
          <w:szCs w:val="20"/>
        </w:rPr>
        <w:t>Turnitin</w:t>
      </w:r>
      <w:proofErr w:type="spellEnd"/>
      <w:r w:rsidRPr="003802DE">
        <w:rPr>
          <w:rFonts w:asciiTheme="majorHAnsi" w:hAnsiTheme="majorHAnsi"/>
          <w:sz w:val="20"/>
          <w:szCs w:val="20"/>
        </w:rPr>
        <w:t xml:space="preserve"> (along my 20 years of experience of teaching research) to </w:t>
      </w:r>
      <w:r w:rsidRPr="003802DE">
        <w:rPr>
          <w:rFonts w:asciiTheme="majorHAnsi" w:hAnsiTheme="majorHAnsi"/>
          <w:i/>
          <w:sz w:val="20"/>
          <w:szCs w:val="20"/>
        </w:rPr>
        <w:t>prevent</w:t>
      </w:r>
      <w:r w:rsidRPr="003802DE">
        <w:rPr>
          <w:rFonts w:asciiTheme="majorHAnsi" w:hAnsiTheme="majorHAnsi"/>
          <w:sz w:val="20"/>
          <w:szCs w:val="20"/>
        </w:rPr>
        <w:t xml:space="preserve"> plagiarism. Let </w:t>
      </w:r>
      <w:proofErr w:type="spellStart"/>
      <w:r w:rsidRPr="003802DE">
        <w:rPr>
          <w:rFonts w:asciiTheme="majorHAnsi" w:hAnsiTheme="majorHAnsi"/>
          <w:sz w:val="20"/>
          <w:szCs w:val="20"/>
        </w:rPr>
        <w:t>Turnitin</w:t>
      </w:r>
      <w:proofErr w:type="spellEnd"/>
      <w:r w:rsidRPr="003802DE">
        <w:rPr>
          <w:rFonts w:asciiTheme="majorHAnsi" w:hAnsiTheme="majorHAnsi"/>
          <w:sz w:val="20"/>
          <w:szCs w:val="20"/>
        </w:rPr>
        <w:t xml:space="preserve"> work as a tool for you, too!  I typically allow resubmissions until the due date. If you turn something in and it shows problems, see me if you need help fixing them! That’s what I’m here for. But do not wait until the due date and just hope for the best. DUE DATES AND DEADLINES ARE FINAL.</w:t>
      </w:r>
    </w:p>
    <w:p w:rsidR="00F57B16" w:rsidRPr="006B7919" w:rsidRDefault="00F57B16" w:rsidP="00F57B16">
      <w:pPr>
        <w:rPr>
          <w:rFonts w:asciiTheme="majorHAnsi" w:hAnsiTheme="majorHAnsi"/>
          <w:sz w:val="20"/>
          <w:szCs w:val="20"/>
        </w:rPr>
      </w:pPr>
      <w:r w:rsidRPr="006B7919">
        <w:rPr>
          <w:rFonts w:asciiTheme="majorHAnsi" w:hAnsiTheme="majorHAnsi"/>
          <w:sz w:val="20"/>
          <w:szCs w:val="20"/>
        </w:rPr>
        <w:t xml:space="preserve">Thanks to all students and parents/guardians for taking time to read this document. I’m looking forward to a great year with these kiddos! </w:t>
      </w:r>
      <w:r>
        <w:rPr>
          <w:rFonts w:asciiTheme="majorHAnsi" w:hAnsiTheme="majorHAnsi"/>
          <w:sz w:val="20"/>
          <w:szCs w:val="20"/>
        </w:rPr>
        <w:t xml:space="preserve">Junior </w:t>
      </w:r>
      <w:r w:rsidRPr="006B7919">
        <w:rPr>
          <w:rFonts w:asciiTheme="majorHAnsi" w:hAnsiTheme="majorHAnsi"/>
          <w:sz w:val="20"/>
          <w:szCs w:val="20"/>
        </w:rPr>
        <w:t xml:space="preserve">year is </w:t>
      </w:r>
      <w:r>
        <w:rPr>
          <w:rFonts w:asciiTheme="majorHAnsi" w:hAnsiTheme="majorHAnsi"/>
          <w:sz w:val="20"/>
          <w:szCs w:val="20"/>
        </w:rPr>
        <w:t>a tough one, but they’ll be seniors before you blink</w:t>
      </w:r>
      <w:r w:rsidRPr="006B7919">
        <w:rPr>
          <w:rFonts w:asciiTheme="majorHAnsi" w:hAnsiTheme="majorHAnsi"/>
          <w:sz w:val="20"/>
          <w:szCs w:val="20"/>
        </w:rPr>
        <w:t xml:space="preserve">. Cherish every moment…the good, the bad, and the ugly. They will all make for great stories around the </w:t>
      </w:r>
      <w:r>
        <w:rPr>
          <w:rFonts w:asciiTheme="majorHAnsi" w:hAnsiTheme="majorHAnsi"/>
          <w:sz w:val="20"/>
          <w:szCs w:val="20"/>
        </w:rPr>
        <w:t>holiday</w:t>
      </w:r>
      <w:r w:rsidRPr="006B7919">
        <w:rPr>
          <w:rFonts w:asciiTheme="majorHAnsi" w:hAnsiTheme="majorHAnsi"/>
          <w:sz w:val="20"/>
          <w:szCs w:val="20"/>
        </w:rPr>
        <w:t xml:space="preserve"> table someday! </w:t>
      </w:r>
      <w:r>
        <w:rPr>
          <w:rFonts w:asciiTheme="majorHAnsi" w:hAnsiTheme="majorHAnsi"/>
          <w:sz w:val="20"/>
          <w:szCs w:val="20"/>
        </w:rPr>
        <w:t xml:space="preserve">I speak from experience! </w:t>
      </w:r>
    </w:p>
    <w:p w:rsidR="00F57B16" w:rsidRDefault="00F57B16" w:rsidP="00F57B16">
      <w:pPr>
        <w:rPr>
          <w:rFonts w:asciiTheme="majorHAnsi" w:hAnsiTheme="majorHAnsi"/>
          <w:sz w:val="20"/>
          <w:szCs w:val="20"/>
        </w:rPr>
      </w:pPr>
      <w:r w:rsidRPr="006B7919">
        <w:rPr>
          <w:rFonts w:asciiTheme="majorHAnsi" w:hAnsiTheme="majorHAnsi"/>
          <w:sz w:val="20"/>
          <w:szCs w:val="20"/>
        </w:rPr>
        <w:t xml:space="preserve">Sincerely, </w:t>
      </w:r>
    </w:p>
    <w:p w:rsidR="00F57B16" w:rsidRDefault="00F57B16" w:rsidP="00F57B16">
      <w:pPr>
        <w:rPr>
          <w:rFonts w:asciiTheme="majorHAnsi" w:hAnsiTheme="majorHAnsi"/>
          <w:sz w:val="20"/>
          <w:szCs w:val="20"/>
        </w:rPr>
      </w:pPr>
    </w:p>
    <w:p w:rsidR="00F57B16" w:rsidRPr="006B7919" w:rsidRDefault="00F57B16" w:rsidP="00F57B16">
      <w:pPr>
        <w:rPr>
          <w:rFonts w:asciiTheme="majorHAnsi" w:hAnsiTheme="majorHAnsi"/>
          <w:sz w:val="20"/>
          <w:szCs w:val="20"/>
        </w:rPr>
      </w:pPr>
      <w:r w:rsidRPr="006B7919">
        <w:rPr>
          <w:rFonts w:asciiTheme="majorHAnsi" w:hAnsiTheme="majorHAnsi"/>
          <w:sz w:val="20"/>
          <w:szCs w:val="20"/>
        </w:rPr>
        <w:t>Tara Tharp</w:t>
      </w:r>
    </w:p>
    <w:p w:rsidR="00F57B16" w:rsidRPr="006B7919" w:rsidRDefault="00F57B16" w:rsidP="00F57B16">
      <w:pPr>
        <w:rPr>
          <w:rFonts w:asciiTheme="majorHAnsi" w:hAnsiTheme="majorHAnsi"/>
          <w:i/>
          <w:sz w:val="20"/>
          <w:szCs w:val="20"/>
          <w:u w:val="single"/>
        </w:rPr>
      </w:pPr>
      <w:bookmarkStart w:id="0" w:name="_GoBack"/>
      <w:bookmarkEnd w:id="0"/>
    </w:p>
    <w:p w:rsidR="00F57B16" w:rsidRPr="006B7919" w:rsidRDefault="00F57B16" w:rsidP="00F57B16">
      <w:pPr>
        <w:jc w:val="center"/>
        <w:rPr>
          <w:rFonts w:asciiTheme="majorHAnsi" w:hAnsiTheme="majorHAnsi"/>
          <w:sz w:val="20"/>
          <w:szCs w:val="20"/>
        </w:rPr>
      </w:pPr>
      <w:r w:rsidRPr="006B7919">
        <w:rPr>
          <w:rFonts w:asciiTheme="majorHAnsi" w:hAnsiTheme="majorHAnsi"/>
          <w:sz w:val="20"/>
          <w:szCs w:val="20"/>
        </w:rPr>
        <w:t>Works Consulted</w:t>
      </w:r>
    </w:p>
    <w:p w:rsidR="00F57B16" w:rsidRPr="006B7919" w:rsidRDefault="00F57B16" w:rsidP="00F57B16">
      <w:pPr>
        <w:ind w:left="720" w:hanging="720"/>
        <w:rPr>
          <w:rFonts w:asciiTheme="majorHAnsi" w:hAnsiTheme="majorHAnsi"/>
        </w:rPr>
      </w:pPr>
      <w:r w:rsidRPr="006B7919">
        <w:rPr>
          <w:rFonts w:asciiTheme="majorHAnsi" w:hAnsiTheme="majorHAnsi"/>
        </w:rPr>
        <w:t xml:space="preserve">"Signal Mountain Middle/High School (6-12) Handbook." </w:t>
      </w:r>
      <w:r w:rsidRPr="006B7919">
        <w:rPr>
          <w:rFonts w:asciiTheme="majorHAnsi" w:hAnsiTheme="majorHAnsi"/>
          <w:i/>
          <w:iCs/>
        </w:rPr>
        <w:t>Signal Mountain Middle/High School (6-12) Handbook</w:t>
      </w:r>
      <w:r w:rsidRPr="006B7919">
        <w:rPr>
          <w:rFonts w:asciiTheme="majorHAnsi" w:hAnsiTheme="majorHAnsi"/>
        </w:rPr>
        <w:t>. SMMHS, Aug. 2015. Web. 05 Aug. 2015.</w:t>
      </w:r>
    </w:p>
    <w:p w:rsidR="00F57B16" w:rsidRPr="00BB4748" w:rsidRDefault="00F57B16" w:rsidP="00F57B16">
      <w:pPr>
        <w:ind w:left="720" w:hanging="720"/>
        <w:rPr>
          <w:rFonts w:asciiTheme="majorHAnsi" w:hAnsiTheme="majorHAnsi"/>
          <w:sz w:val="16"/>
          <w:szCs w:val="16"/>
        </w:rPr>
      </w:pPr>
      <w:r>
        <w:rPr>
          <w:rFonts w:asciiTheme="majorHAnsi" w:hAnsiTheme="majorHAnsi"/>
          <w:sz w:val="16"/>
          <w:szCs w:val="16"/>
        </w:rPr>
        <w:t>-----------------------------------------------------------------------------------------------------------------------------------------------------------------------------------------------------------</w:t>
      </w:r>
    </w:p>
    <w:p w:rsidR="00F57B16" w:rsidRDefault="00F57B16" w:rsidP="00F57B16">
      <w:pPr>
        <w:rPr>
          <w:rFonts w:asciiTheme="majorHAnsi" w:hAnsiTheme="majorHAnsi"/>
          <w:sz w:val="20"/>
          <w:szCs w:val="20"/>
        </w:rPr>
      </w:pPr>
      <w:r>
        <w:rPr>
          <w:rFonts w:asciiTheme="majorHAnsi" w:hAnsiTheme="majorHAnsi"/>
          <w:sz w:val="20"/>
          <w:szCs w:val="20"/>
        </w:rPr>
        <w:t>Please sign below indicating that you understand the information provided on this syllabus. Tear off this bottom portion and return to Mrs. Tharp for record-keeping and documentation purposes.</w:t>
      </w:r>
    </w:p>
    <w:p w:rsidR="00F57B16" w:rsidRDefault="00F57B16" w:rsidP="00013D0D">
      <w:pPr>
        <w:rPr>
          <w:rFonts w:asciiTheme="minorHAnsi" w:hAnsiTheme="minorHAnsi"/>
          <w:sz w:val="28"/>
          <w:szCs w:val="28"/>
        </w:rPr>
        <w:sectPr w:rsidR="00F57B16" w:rsidSect="00F57B16">
          <w:type w:val="continuous"/>
          <w:pgSz w:w="12240" w:h="15840"/>
          <w:pgMar w:top="720" w:right="720" w:bottom="720" w:left="720" w:header="720" w:footer="720" w:gutter="0"/>
          <w:cols w:space="720"/>
          <w:docGrid w:linePitch="360"/>
        </w:sectPr>
      </w:pPr>
    </w:p>
    <w:p w:rsidR="00013D0D" w:rsidRPr="007E05CA" w:rsidRDefault="00013D0D" w:rsidP="00013D0D">
      <w:pPr>
        <w:rPr>
          <w:rFonts w:asciiTheme="minorHAnsi" w:hAnsiTheme="minorHAnsi"/>
          <w:sz w:val="28"/>
          <w:szCs w:val="28"/>
        </w:rPr>
      </w:pPr>
    </w:p>
    <w:p w:rsidR="00B25886" w:rsidRPr="007E05CA" w:rsidRDefault="00B25886">
      <w:pPr>
        <w:rPr>
          <w:rFonts w:asciiTheme="minorHAnsi" w:hAnsiTheme="minorHAnsi"/>
          <w:sz w:val="28"/>
          <w:szCs w:val="28"/>
        </w:rPr>
      </w:pPr>
    </w:p>
    <w:sectPr w:rsidR="00B25886" w:rsidRPr="007E05CA" w:rsidSect="00F57B16">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61F8"/>
    <w:multiLevelType w:val="hybridMultilevel"/>
    <w:tmpl w:val="66A661C2"/>
    <w:lvl w:ilvl="0" w:tplc="04090001">
      <w:start w:val="1"/>
      <w:numFmt w:val="bullet"/>
      <w:lvlText w:val=""/>
      <w:lvlJc w:val="left"/>
      <w:pPr>
        <w:ind w:left="720" w:hanging="360"/>
      </w:pPr>
      <w:rPr>
        <w:rFonts w:ascii="Symbol" w:hAnsi="Symbo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76CF3"/>
    <w:multiLevelType w:val="hybridMultilevel"/>
    <w:tmpl w:val="07E2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11BFF"/>
    <w:multiLevelType w:val="hybridMultilevel"/>
    <w:tmpl w:val="6DAE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266EA"/>
    <w:multiLevelType w:val="hybridMultilevel"/>
    <w:tmpl w:val="C6FAE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0D"/>
    <w:rsid w:val="00013D0D"/>
    <w:rsid w:val="0014242C"/>
    <w:rsid w:val="002A2C88"/>
    <w:rsid w:val="003608E0"/>
    <w:rsid w:val="00497243"/>
    <w:rsid w:val="005375B2"/>
    <w:rsid w:val="006A7E7E"/>
    <w:rsid w:val="007637CB"/>
    <w:rsid w:val="007E05CA"/>
    <w:rsid w:val="00894113"/>
    <w:rsid w:val="00A63044"/>
    <w:rsid w:val="00B25886"/>
    <w:rsid w:val="00C57A94"/>
    <w:rsid w:val="00CC354F"/>
    <w:rsid w:val="00E764AD"/>
    <w:rsid w:val="00F50334"/>
    <w:rsid w:val="00F5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E8D7"/>
  <w15:docId w15:val="{6923DB14-C3FA-41A9-98D5-B56BC3B8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42C"/>
    <w:pPr>
      <w:ind w:left="720"/>
      <w:contextualSpacing/>
    </w:pPr>
  </w:style>
  <w:style w:type="paragraph" w:styleId="BalloonText">
    <w:name w:val="Balloon Text"/>
    <w:basedOn w:val="Normal"/>
    <w:link w:val="BalloonTextChar"/>
    <w:uiPriority w:val="99"/>
    <w:semiHidden/>
    <w:unhideWhenUsed/>
    <w:rsid w:val="007E0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CA"/>
    <w:rPr>
      <w:rFonts w:ascii="Segoe UI" w:eastAsia="Times New Roman" w:hAnsi="Segoe UI" w:cs="Segoe UI"/>
      <w:sz w:val="18"/>
      <w:szCs w:val="18"/>
    </w:rPr>
  </w:style>
  <w:style w:type="character" w:customStyle="1" w:styleId="xs51">
    <w:name w:val="x_s51"/>
    <w:basedOn w:val="DefaultParagraphFont"/>
    <w:rsid w:val="00F57B16"/>
  </w:style>
  <w:style w:type="character" w:styleId="Strong">
    <w:name w:val="Strong"/>
    <w:basedOn w:val="DefaultParagraphFont"/>
    <w:uiPriority w:val="22"/>
    <w:qFormat/>
    <w:rsid w:val="00F57B16"/>
    <w:rPr>
      <w:b/>
      <w:bCs/>
    </w:rPr>
  </w:style>
  <w:style w:type="character" w:customStyle="1" w:styleId="apple-converted-space">
    <w:name w:val="apple-converted-space"/>
    <w:basedOn w:val="DefaultParagraphFont"/>
    <w:rsid w:val="00F57B16"/>
  </w:style>
  <w:style w:type="character" w:styleId="Emphasis">
    <w:name w:val="Emphasis"/>
    <w:basedOn w:val="DefaultParagraphFont"/>
    <w:uiPriority w:val="20"/>
    <w:qFormat/>
    <w:rsid w:val="00F57B16"/>
    <w:rPr>
      <w:i/>
      <w:iCs/>
    </w:rPr>
  </w:style>
  <w:style w:type="paragraph" w:styleId="NormalWeb">
    <w:name w:val="Normal (Web)"/>
    <w:basedOn w:val="Normal"/>
    <w:uiPriority w:val="99"/>
    <w:semiHidden/>
    <w:unhideWhenUsed/>
    <w:rsid w:val="00F57B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57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Baxley</dc:creator>
  <cp:lastModifiedBy>THARP TARA</cp:lastModifiedBy>
  <cp:revision>3</cp:revision>
  <cp:lastPrinted>2016-08-23T16:02:00Z</cp:lastPrinted>
  <dcterms:created xsi:type="dcterms:W3CDTF">2016-08-22T15:36:00Z</dcterms:created>
  <dcterms:modified xsi:type="dcterms:W3CDTF">2016-08-23T22:03:00Z</dcterms:modified>
</cp:coreProperties>
</file>