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8D" w:rsidRPr="00C95794" w:rsidRDefault="0076018D" w:rsidP="0076018D">
      <w:pPr>
        <w:spacing w:after="0" w:line="240" w:lineRule="auto"/>
        <w:contextualSpacing/>
        <w:jc w:val="center"/>
        <w:rPr>
          <w:rFonts w:ascii="Arial Black" w:hAnsi="Arial Black"/>
          <w:sz w:val="32"/>
          <w:szCs w:val="32"/>
        </w:rPr>
      </w:pPr>
      <w:r>
        <w:rPr>
          <w:rFonts w:ascii="Arial Black" w:hAnsi="Arial Black"/>
          <w:sz w:val="32"/>
          <w:szCs w:val="32"/>
        </w:rPr>
        <w:t>DP Chemistry I</w:t>
      </w:r>
    </w:p>
    <w:p w:rsidR="0076018D" w:rsidRPr="00C95794" w:rsidRDefault="0076018D" w:rsidP="0076018D">
      <w:pPr>
        <w:spacing w:after="0" w:line="240" w:lineRule="auto"/>
        <w:contextualSpacing/>
        <w:jc w:val="center"/>
        <w:rPr>
          <w:rFonts w:ascii="Arial Black" w:hAnsi="Arial Black"/>
          <w:sz w:val="32"/>
          <w:szCs w:val="32"/>
        </w:rPr>
      </w:pPr>
      <w:r w:rsidRPr="00C95794">
        <w:rPr>
          <w:rFonts w:ascii="Arial Black" w:hAnsi="Arial Black"/>
          <w:sz w:val="32"/>
          <w:szCs w:val="32"/>
        </w:rPr>
        <w:t>Ms. Perry</w:t>
      </w:r>
    </w:p>
    <w:p w:rsidR="0076018D" w:rsidRPr="00C95794" w:rsidRDefault="0076018D" w:rsidP="0076018D">
      <w:pPr>
        <w:spacing w:after="0" w:line="240" w:lineRule="auto"/>
        <w:contextualSpacing/>
        <w:jc w:val="center"/>
        <w:rPr>
          <w:rFonts w:ascii="Arial Black" w:hAnsi="Arial Black"/>
          <w:sz w:val="32"/>
          <w:szCs w:val="32"/>
        </w:rPr>
      </w:pPr>
      <w:r w:rsidRPr="00C95794">
        <w:rPr>
          <w:rFonts w:ascii="Arial Black" w:hAnsi="Arial Black"/>
          <w:sz w:val="32"/>
          <w:szCs w:val="32"/>
        </w:rPr>
        <w:t>Signal Mountain Middle/High 2016 – 2017</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HOW TO CONTACT ME</w:t>
      </w:r>
    </w:p>
    <w:p w:rsidR="0076018D" w:rsidRPr="00C95794" w:rsidRDefault="0076018D" w:rsidP="0076018D">
      <w:pPr>
        <w:pStyle w:val="ListParagraph"/>
        <w:numPr>
          <w:ilvl w:val="0"/>
          <w:numId w:val="1"/>
        </w:numPr>
        <w:spacing w:after="0" w:line="240" w:lineRule="auto"/>
        <w:rPr>
          <w:rFonts w:ascii="Arial Narrow" w:hAnsi="Arial Narrow"/>
          <w:sz w:val="24"/>
          <w:szCs w:val="24"/>
        </w:rPr>
      </w:pPr>
      <w:r w:rsidRPr="00C95794">
        <w:rPr>
          <w:rFonts w:ascii="Arial Narrow" w:hAnsi="Arial Narrow"/>
          <w:sz w:val="24"/>
          <w:szCs w:val="24"/>
        </w:rPr>
        <w:t xml:space="preserve">Email: </w:t>
      </w:r>
      <w:hyperlink r:id="rId5" w:history="1">
        <w:r w:rsidRPr="00C95794">
          <w:rPr>
            <w:rStyle w:val="Hyperlink"/>
            <w:rFonts w:ascii="Arial Narrow" w:hAnsi="Arial Narrow"/>
            <w:sz w:val="24"/>
            <w:szCs w:val="24"/>
          </w:rPr>
          <w:t>perry_erin@hcde.org</w:t>
        </w:r>
      </w:hyperlink>
    </w:p>
    <w:p w:rsidR="0076018D" w:rsidRPr="00C95794" w:rsidRDefault="0076018D" w:rsidP="0076018D">
      <w:pPr>
        <w:pStyle w:val="ListParagraph"/>
        <w:numPr>
          <w:ilvl w:val="0"/>
          <w:numId w:val="1"/>
        </w:numPr>
        <w:spacing w:after="0" w:line="240" w:lineRule="auto"/>
        <w:rPr>
          <w:rFonts w:ascii="Arial Narrow" w:hAnsi="Arial Narrow"/>
          <w:sz w:val="24"/>
          <w:szCs w:val="24"/>
        </w:rPr>
      </w:pPr>
      <w:r w:rsidRPr="00C95794">
        <w:rPr>
          <w:rFonts w:ascii="Arial Narrow" w:hAnsi="Arial Narrow"/>
          <w:sz w:val="24"/>
          <w:szCs w:val="24"/>
        </w:rPr>
        <w:t>Phone: (423) 886-0880 ext. 265</w:t>
      </w:r>
    </w:p>
    <w:p w:rsidR="0076018D" w:rsidRPr="00C95794" w:rsidRDefault="0076018D" w:rsidP="0076018D">
      <w:pPr>
        <w:pStyle w:val="ListParagraph"/>
        <w:numPr>
          <w:ilvl w:val="0"/>
          <w:numId w:val="1"/>
        </w:numPr>
        <w:spacing w:after="0" w:line="240" w:lineRule="auto"/>
        <w:rPr>
          <w:rFonts w:ascii="Arial Narrow" w:hAnsi="Arial Narrow"/>
          <w:sz w:val="24"/>
          <w:szCs w:val="24"/>
        </w:rPr>
      </w:pPr>
      <w:r w:rsidRPr="00C95794">
        <w:rPr>
          <w:rFonts w:ascii="Arial Narrow" w:hAnsi="Arial Narrow"/>
          <w:sz w:val="24"/>
          <w:szCs w:val="24"/>
        </w:rPr>
        <w:t>ManageBac</w:t>
      </w:r>
    </w:p>
    <w:p w:rsidR="0076018D" w:rsidRPr="00C95794" w:rsidRDefault="0076018D" w:rsidP="0076018D">
      <w:pPr>
        <w:pStyle w:val="ListParagraph"/>
        <w:numPr>
          <w:ilvl w:val="0"/>
          <w:numId w:val="1"/>
        </w:numPr>
        <w:spacing w:after="0" w:line="240" w:lineRule="auto"/>
        <w:rPr>
          <w:rFonts w:ascii="Arial Narrow" w:hAnsi="Arial Narrow"/>
          <w:sz w:val="24"/>
          <w:szCs w:val="24"/>
        </w:rPr>
      </w:pPr>
      <w:r w:rsidRPr="00C95794">
        <w:rPr>
          <w:rFonts w:ascii="Arial Narrow" w:hAnsi="Arial Narrow"/>
          <w:sz w:val="24"/>
          <w:szCs w:val="24"/>
        </w:rPr>
        <w:t xml:space="preserve">Tutoring available during directed studies. Contact me if you need additional times. </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CLASS MATERIALS</w:t>
      </w:r>
    </w:p>
    <w:p w:rsidR="0076018D" w:rsidRPr="00C95794" w:rsidRDefault="0076018D" w:rsidP="0076018D">
      <w:pPr>
        <w:spacing w:after="0" w:line="240" w:lineRule="auto"/>
        <w:contextualSpacing/>
        <w:rPr>
          <w:rFonts w:ascii="Arial Narrow" w:hAnsi="Arial Narrow"/>
          <w:b/>
          <w:sz w:val="24"/>
          <w:szCs w:val="24"/>
        </w:rPr>
      </w:pPr>
      <w:r w:rsidRPr="00C95794">
        <w:rPr>
          <w:rFonts w:ascii="Arial Narrow" w:hAnsi="Arial Narrow"/>
          <w:b/>
          <w:sz w:val="24"/>
          <w:szCs w:val="24"/>
        </w:rPr>
        <w:t>Required*</w:t>
      </w:r>
    </w:p>
    <w:p w:rsidR="0076018D" w:rsidRPr="00C95794" w:rsidRDefault="0076018D" w:rsidP="0076018D">
      <w:pPr>
        <w:pStyle w:val="ListParagraph"/>
        <w:numPr>
          <w:ilvl w:val="0"/>
          <w:numId w:val="2"/>
        </w:numPr>
        <w:spacing w:after="0" w:line="240" w:lineRule="auto"/>
        <w:rPr>
          <w:rFonts w:ascii="Arial Narrow" w:hAnsi="Arial Narrow"/>
          <w:sz w:val="24"/>
          <w:szCs w:val="24"/>
        </w:rPr>
      </w:pPr>
      <w:r>
        <w:rPr>
          <w:rFonts w:ascii="Arial Narrow" w:hAnsi="Arial Narrow"/>
          <w:sz w:val="24"/>
          <w:szCs w:val="24"/>
        </w:rPr>
        <w:t xml:space="preserve">1 or </w:t>
      </w:r>
      <w:r w:rsidRPr="00C95794">
        <w:rPr>
          <w:rFonts w:ascii="Arial Narrow" w:hAnsi="Arial Narrow"/>
          <w:sz w:val="24"/>
          <w:szCs w:val="24"/>
        </w:rPr>
        <w:t>2 bound composition books</w:t>
      </w:r>
    </w:p>
    <w:p w:rsidR="0076018D" w:rsidRPr="00C95794" w:rsidRDefault="0076018D" w:rsidP="0076018D">
      <w:pPr>
        <w:pStyle w:val="ListParagraph"/>
        <w:numPr>
          <w:ilvl w:val="0"/>
          <w:numId w:val="2"/>
        </w:numPr>
        <w:spacing w:after="0" w:line="240" w:lineRule="auto"/>
        <w:rPr>
          <w:rFonts w:ascii="Arial Narrow" w:hAnsi="Arial Narrow"/>
          <w:sz w:val="24"/>
          <w:szCs w:val="24"/>
        </w:rPr>
      </w:pPr>
      <w:r w:rsidRPr="00C95794">
        <w:rPr>
          <w:rFonts w:ascii="Arial Narrow" w:hAnsi="Arial Narrow"/>
          <w:sz w:val="24"/>
          <w:szCs w:val="24"/>
        </w:rPr>
        <w:t>College-ruled filler paper</w:t>
      </w:r>
    </w:p>
    <w:p w:rsidR="0076018D" w:rsidRPr="00C95794" w:rsidRDefault="0076018D" w:rsidP="0076018D">
      <w:pPr>
        <w:pStyle w:val="ListParagraph"/>
        <w:numPr>
          <w:ilvl w:val="0"/>
          <w:numId w:val="2"/>
        </w:numPr>
        <w:spacing w:after="0" w:line="240" w:lineRule="auto"/>
        <w:rPr>
          <w:rFonts w:ascii="Arial Narrow" w:hAnsi="Arial Narrow"/>
          <w:sz w:val="24"/>
          <w:szCs w:val="24"/>
        </w:rPr>
      </w:pPr>
      <w:r w:rsidRPr="00C95794">
        <w:rPr>
          <w:rFonts w:ascii="Arial Narrow" w:hAnsi="Arial Narrow"/>
          <w:sz w:val="24"/>
          <w:szCs w:val="24"/>
        </w:rPr>
        <w:t>Pencils</w:t>
      </w:r>
    </w:p>
    <w:p w:rsidR="0076018D" w:rsidRPr="00C95794" w:rsidRDefault="0076018D" w:rsidP="0076018D">
      <w:pPr>
        <w:pStyle w:val="ListParagraph"/>
        <w:numPr>
          <w:ilvl w:val="0"/>
          <w:numId w:val="2"/>
        </w:numPr>
        <w:spacing w:after="0" w:line="240" w:lineRule="auto"/>
        <w:rPr>
          <w:rFonts w:ascii="Arial Narrow" w:hAnsi="Arial Narrow"/>
          <w:sz w:val="24"/>
          <w:szCs w:val="24"/>
        </w:rPr>
      </w:pPr>
      <w:r w:rsidRPr="00C95794">
        <w:rPr>
          <w:rFonts w:ascii="Arial Narrow" w:hAnsi="Arial Narrow"/>
          <w:sz w:val="24"/>
          <w:szCs w:val="24"/>
        </w:rPr>
        <w:t>Black or blue pen</w:t>
      </w:r>
    </w:p>
    <w:p w:rsidR="0076018D" w:rsidRPr="00C95794" w:rsidRDefault="0076018D" w:rsidP="0076018D">
      <w:pPr>
        <w:pStyle w:val="ListParagraph"/>
        <w:numPr>
          <w:ilvl w:val="0"/>
          <w:numId w:val="2"/>
        </w:numPr>
        <w:spacing w:after="0" w:line="240" w:lineRule="auto"/>
        <w:rPr>
          <w:rFonts w:ascii="Arial Narrow" w:hAnsi="Arial Narrow"/>
          <w:sz w:val="24"/>
          <w:szCs w:val="24"/>
        </w:rPr>
      </w:pPr>
      <w:r w:rsidRPr="00C95794">
        <w:rPr>
          <w:rFonts w:ascii="Arial Narrow" w:hAnsi="Arial Narrow"/>
          <w:sz w:val="24"/>
          <w:szCs w:val="24"/>
        </w:rPr>
        <w:t>Binder (may combine)</w:t>
      </w:r>
    </w:p>
    <w:p w:rsidR="0076018D" w:rsidRPr="00C95794" w:rsidRDefault="0076018D" w:rsidP="0076018D">
      <w:pPr>
        <w:pStyle w:val="ListParagraph"/>
        <w:numPr>
          <w:ilvl w:val="0"/>
          <w:numId w:val="2"/>
        </w:numPr>
        <w:spacing w:after="0" w:line="240" w:lineRule="auto"/>
        <w:rPr>
          <w:rFonts w:ascii="Arial Narrow" w:hAnsi="Arial Narrow"/>
          <w:sz w:val="24"/>
          <w:szCs w:val="24"/>
        </w:rPr>
      </w:pPr>
      <w:r w:rsidRPr="00C95794">
        <w:rPr>
          <w:rFonts w:ascii="Arial Narrow" w:hAnsi="Arial Narrow"/>
          <w:sz w:val="24"/>
          <w:szCs w:val="24"/>
        </w:rPr>
        <w:t>Page dividers/stick on tabs</w:t>
      </w:r>
    </w:p>
    <w:p w:rsidR="0076018D" w:rsidRPr="00C95794" w:rsidRDefault="0076018D" w:rsidP="0076018D">
      <w:pPr>
        <w:pStyle w:val="ListParagraph"/>
        <w:numPr>
          <w:ilvl w:val="0"/>
          <w:numId w:val="2"/>
        </w:numPr>
        <w:spacing w:after="0" w:line="240" w:lineRule="auto"/>
        <w:rPr>
          <w:rFonts w:ascii="Arial Narrow" w:hAnsi="Arial Narrow"/>
          <w:sz w:val="24"/>
          <w:szCs w:val="24"/>
        </w:rPr>
      </w:pPr>
      <w:r w:rsidRPr="00C95794">
        <w:rPr>
          <w:rFonts w:ascii="Arial Narrow" w:hAnsi="Arial Narrow"/>
          <w:sz w:val="24"/>
          <w:szCs w:val="24"/>
        </w:rPr>
        <w:t>StudyBlue app/account</w:t>
      </w:r>
    </w:p>
    <w:p w:rsidR="0076018D" w:rsidRPr="00C95794" w:rsidRDefault="0076018D" w:rsidP="0076018D">
      <w:pPr>
        <w:spacing w:after="0" w:line="240" w:lineRule="auto"/>
        <w:contextualSpacing/>
        <w:rPr>
          <w:rFonts w:ascii="Arial Narrow" w:hAnsi="Arial Narrow"/>
          <w:sz w:val="24"/>
          <w:szCs w:val="24"/>
        </w:rPr>
      </w:pPr>
      <w:r w:rsidRPr="00C95794">
        <w:rPr>
          <w:rFonts w:ascii="Arial Narrow" w:hAnsi="Arial Narrow"/>
          <w:sz w:val="24"/>
          <w:szCs w:val="24"/>
        </w:rPr>
        <w:t xml:space="preserve">*Textbooks may stay home, unless I say otherwise. </w:t>
      </w:r>
    </w:p>
    <w:p w:rsidR="0076018D" w:rsidRPr="00C95794" w:rsidRDefault="0076018D" w:rsidP="0076018D">
      <w:pPr>
        <w:spacing w:after="0" w:line="240" w:lineRule="auto"/>
        <w:contextualSpacing/>
        <w:rPr>
          <w:rFonts w:ascii="Arial Narrow" w:hAnsi="Arial Narrow"/>
          <w:b/>
          <w:sz w:val="24"/>
          <w:szCs w:val="24"/>
        </w:rPr>
      </w:pPr>
      <w:r w:rsidRPr="00C95794">
        <w:rPr>
          <w:rFonts w:ascii="Arial Narrow" w:hAnsi="Arial Narrow"/>
          <w:b/>
          <w:sz w:val="24"/>
          <w:szCs w:val="24"/>
        </w:rPr>
        <w:t>Recommended**</w:t>
      </w:r>
    </w:p>
    <w:p w:rsidR="0076018D" w:rsidRPr="00C95794" w:rsidRDefault="0076018D" w:rsidP="0076018D">
      <w:pPr>
        <w:pStyle w:val="ListParagraph"/>
        <w:numPr>
          <w:ilvl w:val="0"/>
          <w:numId w:val="3"/>
        </w:numPr>
        <w:spacing w:after="0" w:line="240" w:lineRule="auto"/>
        <w:rPr>
          <w:rFonts w:ascii="Arial Narrow" w:hAnsi="Arial Narrow"/>
          <w:sz w:val="24"/>
          <w:szCs w:val="24"/>
        </w:rPr>
      </w:pPr>
      <w:r w:rsidRPr="00C95794">
        <w:rPr>
          <w:rFonts w:ascii="Arial Narrow" w:hAnsi="Arial Narrow"/>
          <w:sz w:val="24"/>
          <w:szCs w:val="24"/>
        </w:rPr>
        <w:t>Highlighters or colored pens</w:t>
      </w:r>
    </w:p>
    <w:p w:rsidR="0076018D" w:rsidRPr="00C95794" w:rsidRDefault="0076018D" w:rsidP="0076018D">
      <w:pPr>
        <w:pStyle w:val="ListParagraph"/>
        <w:numPr>
          <w:ilvl w:val="0"/>
          <w:numId w:val="3"/>
        </w:numPr>
        <w:spacing w:after="0" w:line="240" w:lineRule="auto"/>
        <w:rPr>
          <w:rFonts w:ascii="Arial Narrow" w:hAnsi="Arial Narrow"/>
          <w:sz w:val="24"/>
          <w:szCs w:val="24"/>
        </w:rPr>
      </w:pPr>
      <w:r w:rsidRPr="00C95794">
        <w:rPr>
          <w:rFonts w:ascii="Arial Narrow" w:hAnsi="Arial Narrow"/>
          <w:sz w:val="24"/>
          <w:szCs w:val="24"/>
        </w:rPr>
        <w:t>Calculator</w:t>
      </w:r>
    </w:p>
    <w:p w:rsidR="0076018D" w:rsidRPr="00C95794" w:rsidRDefault="0076018D" w:rsidP="0076018D">
      <w:pPr>
        <w:pStyle w:val="ListParagraph"/>
        <w:numPr>
          <w:ilvl w:val="0"/>
          <w:numId w:val="3"/>
        </w:numPr>
        <w:spacing w:after="0" w:line="240" w:lineRule="auto"/>
        <w:rPr>
          <w:rFonts w:ascii="Arial Narrow" w:hAnsi="Arial Narrow"/>
          <w:sz w:val="24"/>
          <w:szCs w:val="24"/>
        </w:rPr>
      </w:pPr>
      <w:r w:rsidRPr="00C95794">
        <w:rPr>
          <w:rFonts w:ascii="Arial Narrow" w:hAnsi="Arial Narrow"/>
          <w:sz w:val="24"/>
          <w:szCs w:val="24"/>
        </w:rPr>
        <w:t>Smart phone or tablet</w:t>
      </w:r>
    </w:p>
    <w:p w:rsidR="0076018D" w:rsidRPr="00C95794" w:rsidRDefault="0076018D" w:rsidP="0076018D">
      <w:pPr>
        <w:pStyle w:val="ListParagraph"/>
        <w:numPr>
          <w:ilvl w:val="0"/>
          <w:numId w:val="3"/>
        </w:numPr>
        <w:spacing w:after="0" w:line="240" w:lineRule="auto"/>
        <w:rPr>
          <w:rFonts w:ascii="Arial Narrow" w:hAnsi="Arial Narrow"/>
          <w:sz w:val="24"/>
          <w:szCs w:val="24"/>
        </w:rPr>
      </w:pPr>
      <w:r w:rsidRPr="00C95794">
        <w:rPr>
          <w:rFonts w:ascii="Arial Narrow" w:hAnsi="Arial Narrow"/>
          <w:sz w:val="24"/>
          <w:szCs w:val="24"/>
        </w:rPr>
        <w:t>Remind101</w:t>
      </w:r>
    </w:p>
    <w:p w:rsidR="0076018D" w:rsidRPr="00C95794" w:rsidRDefault="0076018D" w:rsidP="0076018D">
      <w:pPr>
        <w:pStyle w:val="ListParagraph"/>
        <w:numPr>
          <w:ilvl w:val="0"/>
          <w:numId w:val="3"/>
        </w:numPr>
        <w:spacing w:after="0" w:line="240" w:lineRule="auto"/>
        <w:rPr>
          <w:rFonts w:ascii="Arial Narrow" w:hAnsi="Arial Narrow"/>
          <w:sz w:val="24"/>
          <w:szCs w:val="24"/>
        </w:rPr>
      </w:pPr>
      <w:r w:rsidRPr="00C95794">
        <w:rPr>
          <w:rFonts w:ascii="Arial Narrow" w:hAnsi="Arial Narrow"/>
          <w:sz w:val="24"/>
          <w:szCs w:val="24"/>
        </w:rPr>
        <w:t>Socrative app</w:t>
      </w:r>
    </w:p>
    <w:p w:rsidR="0076018D" w:rsidRPr="00C95794" w:rsidRDefault="0076018D" w:rsidP="0076018D">
      <w:pPr>
        <w:spacing w:after="0" w:line="240" w:lineRule="auto"/>
        <w:contextualSpacing/>
        <w:rPr>
          <w:rFonts w:ascii="Arial Narrow" w:hAnsi="Arial Narrow"/>
          <w:sz w:val="24"/>
          <w:szCs w:val="24"/>
        </w:rPr>
      </w:pPr>
      <w:r w:rsidRPr="00C95794">
        <w:rPr>
          <w:rFonts w:ascii="Arial Narrow" w:hAnsi="Arial Narrow"/>
          <w:sz w:val="24"/>
          <w:szCs w:val="24"/>
        </w:rPr>
        <w:t xml:space="preserve">**We have class sets of calculators and laptops, or students may bring their own devices. </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ROOM 2239 CLASS PROCEDURES</w:t>
      </w:r>
    </w:p>
    <w:p w:rsidR="0076018D" w:rsidRPr="00C95794" w:rsidRDefault="0076018D" w:rsidP="0076018D">
      <w:pPr>
        <w:spacing w:after="0" w:line="240" w:lineRule="auto"/>
        <w:contextualSpacing/>
        <w:rPr>
          <w:rFonts w:ascii="Arial Narrow" w:hAnsi="Arial Narrow"/>
          <w:b/>
          <w:sz w:val="24"/>
          <w:szCs w:val="24"/>
        </w:rPr>
      </w:pPr>
      <w:r w:rsidRPr="00C95794">
        <w:rPr>
          <w:rFonts w:ascii="Arial Narrow" w:hAnsi="Arial Narrow"/>
          <w:b/>
          <w:sz w:val="24"/>
          <w:szCs w:val="24"/>
        </w:rPr>
        <w:t>Procedures</w:t>
      </w:r>
    </w:p>
    <w:p w:rsidR="0076018D" w:rsidRPr="00C95794" w:rsidRDefault="0076018D" w:rsidP="0076018D">
      <w:pPr>
        <w:pStyle w:val="ListParagraph"/>
        <w:numPr>
          <w:ilvl w:val="0"/>
          <w:numId w:val="4"/>
        </w:numPr>
        <w:spacing w:after="0" w:line="240" w:lineRule="auto"/>
        <w:rPr>
          <w:rFonts w:ascii="Arial Narrow" w:hAnsi="Arial Narrow"/>
          <w:sz w:val="24"/>
          <w:szCs w:val="24"/>
        </w:rPr>
      </w:pPr>
      <w:r w:rsidRPr="00C95794">
        <w:rPr>
          <w:rFonts w:ascii="Arial Narrow" w:hAnsi="Arial Narrow"/>
          <w:sz w:val="24"/>
          <w:szCs w:val="24"/>
        </w:rPr>
        <w:t>With permission, you can sign out of class on the “Sign Out” sheet.</w:t>
      </w:r>
    </w:p>
    <w:p w:rsidR="0076018D" w:rsidRPr="00C95794" w:rsidRDefault="0076018D" w:rsidP="0076018D">
      <w:pPr>
        <w:pStyle w:val="ListParagraph"/>
        <w:numPr>
          <w:ilvl w:val="0"/>
          <w:numId w:val="4"/>
        </w:numPr>
        <w:spacing w:after="0" w:line="240" w:lineRule="auto"/>
        <w:rPr>
          <w:rFonts w:ascii="Arial Narrow" w:hAnsi="Arial Narrow"/>
          <w:sz w:val="24"/>
          <w:szCs w:val="24"/>
        </w:rPr>
      </w:pPr>
      <w:r w:rsidRPr="00C95794">
        <w:rPr>
          <w:rFonts w:ascii="Arial Narrow" w:hAnsi="Arial Narrow"/>
          <w:sz w:val="24"/>
          <w:szCs w:val="24"/>
        </w:rPr>
        <w:t xml:space="preserve">Laptops can be used if you sign the “Computer Log”. </w:t>
      </w:r>
    </w:p>
    <w:p w:rsidR="0076018D" w:rsidRPr="00C95794" w:rsidRDefault="0076018D" w:rsidP="0076018D">
      <w:pPr>
        <w:pStyle w:val="ListParagraph"/>
        <w:numPr>
          <w:ilvl w:val="0"/>
          <w:numId w:val="4"/>
        </w:numPr>
        <w:spacing w:after="0" w:line="240" w:lineRule="auto"/>
        <w:rPr>
          <w:rFonts w:ascii="Arial Narrow" w:hAnsi="Arial Narrow"/>
          <w:sz w:val="24"/>
          <w:szCs w:val="24"/>
        </w:rPr>
      </w:pPr>
      <w:r w:rsidRPr="00C95794">
        <w:rPr>
          <w:rFonts w:ascii="Arial Narrow" w:hAnsi="Arial Narrow"/>
          <w:sz w:val="24"/>
          <w:szCs w:val="24"/>
        </w:rPr>
        <w:t>Graded work will be available to get in your designated folder in the file boxes.</w:t>
      </w:r>
    </w:p>
    <w:p w:rsidR="0076018D" w:rsidRPr="00C95794" w:rsidRDefault="0076018D" w:rsidP="0076018D">
      <w:pPr>
        <w:pStyle w:val="ListParagraph"/>
        <w:numPr>
          <w:ilvl w:val="0"/>
          <w:numId w:val="4"/>
        </w:numPr>
        <w:spacing w:after="0" w:line="240" w:lineRule="auto"/>
        <w:rPr>
          <w:rFonts w:ascii="Arial Narrow" w:hAnsi="Arial Narrow"/>
          <w:sz w:val="24"/>
          <w:szCs w:val="24"/>
        </w:rPr>
      </w:pPr>
      <w:r w:rsidRPr="00C95794">
        <w:rPr>
          <w:rFonts w:ascii="Arial Narrow" w:hAnsi="Arial Narrow"/>
          <w:sz w:val="24"/>
          <w:szCs w:val="24"/>
        </w:rPr>
        <w:t xml:space="preserve">Coursework will be turned into the appropriate trays. </w:t>
      </w:r>
    </w:p>
    <w:p w:rsidR="0076018D" w:rsidRPr="00C95794" w:rsidRDefault="0076018D" w:rsidP="0076018D">
      <w:pPr>
        <w:spacing w:after="0" w:line="240" w:lineRule="auto"/>
        <w:contextualSpacing/>
        <w:rPr>
          <w:rFonts w:ascii="Arial Narrow" w:hAnsi="Arial Narrow"/>
          <w:b/>
          <w:sz w:val="24"/>
          <w:szCs w:val="24"/>
        </w:rPr>
      </w:pPr>
      <w:r w:rsidRPr="00C95794">
        <w:rPr>
          <w:rFonts w:ascii="Arial Narrow" w:hAnsi="Arial Narrow"/>
          <w:b/>
          <w:sz w:val="24"/>
          <w:szCs w:val="24"/>
        </w:rPr>
        <w:t>Expectations</w:t>
      </w:r>
    </w:p>
    <w:p w:rsidR="0076018D" w:rsidRPr="00C95794" w:rsidRDefault="0076018D" w:rsidP="0076018D">
      <w:pPr>
        <w:pStyle w:val="ListParagraph"/>
        <w:numPr>
          <w:ilvl w:val="0"/>
          <w:numId w:val="5"/>
        </w:numPr>
        <w:spacing w:after="0" w:line="240" w:lineRule="auto"/>
        <w:rPr>
          <w:rFonts w:ascii="Arial Narrow" w:hAnsi="Arial Narrow"/>
          <w:sz w:val="24"/>
          <w:szCs w:val="24"/>
        </w:rPr>
      </w:pPr>
      <w:r w:rsidRPr="00C95794">
        <w:rPr>
          <w:rFonts w:ascii="Arial Narrow" w:hAnsi="Arial Narrow"/>
          <w:sz w:val="24"/>
          <w:szCs w:val="24"/>
        </w:rPr>
        <w:t xml:space="preserve">Come to class prepared. </w:t>
      </w:r>
    </w:p>
    <w:p w:rsidR="0076018D" w:rsidRPr="00C95794" w:rsidRDefault="0076018D" w:rsidP="0076018D">
      <w:pPr>
        <w:pStyle w:val="ListParagraph"/>
        <w:numPr>
          <w:ilvl w:val="0"/>
          <w:numId w:val="5"/>
        </w:numPr>
        <w:spacing w:after="0" w:line="240" w:lineRule="auto"/>
        <w:rPr>
          <w:rFonts w:ascii="Arial Narrow" w:hAnsi="Arial Narrow"/>
          <w:sz w:val="24"/>
          <w:szCs w:val="24"/>
        </w:rPr>
      </w:pPr>
      <w:r w:rsidRPr="00C95794">
        <w:rPr>
          <w:rFonts w:ascii="Arial Narrow" w:hAnsi="Arial Narrow"/>
          <w:sz w:val="24"/>
          <w:szCs w:val="24"/>
        </w:rPr>
        <w:t xml:space="preserve">Be in assigned seat before bell rings &amp; begin completing bellwork which has allotted amount of time. </w:t>
      </w:r>
    </w:p>
    <w:p w:rsidR="0076018D" w:rsidRPr="00C95794" w:rsidRDefault="0076018D" w:rsidP="0076018D">
      <w:pPr>
        <w:pStyle w:val="ListParagraph"/>
        <w:numPr>
          <w:ilvl w:val="0"/>
          <w:numId w:val="5"/>
        </w:numPr>
        <w:spacing w:after="0" w:line="240" w:lineRule="auto"/>
        <w:rPr>
          <w:rFonts w:ascii="Arial Narrow" w:hAnsi="Arial Narrow"/>
          <w:sz w:val="24"/>
          <w:szCs w:val="24"/>
        </w:rPr>
      </w:pPr>
      <w:r w:rsidRPr="00C95794">
        <w:rPr>
          <w:rFonts w:ascii="Arial Narrow" w:hAnsi="Arial Narrow"/>
          <w:sz w:val="24"/>
          <w:szCs w:val="24"/>
        </w:rPr>
        <w:t xml:space="preserve">Respect everyone &amp; everyone’s possessions. </w:t>
      </w:r>
    </w:p>
    <w:p w:rsidR="0076018D" w:rsidRPr="00C95794" w:rsidRDefault="0076018D" w:rsidP="0076018D">
      <w:pPr>
        <w:pStyle w:val="ListParagraph"/>
        <w:numPr>
          <w:ilvl w:val="0"/>
          <w:numId w:val="5"/>
        </w:numPr>
        <w:spacing w:after="0" w:line="240" w:lineRule="auto"/>
        <w:rPr>
          <w:rFonts w:ascii="Arial Narrow" w:hAnsi="Arial Narrow"/>
          <w:sz w:val="24"/>
          <w:szCs w:val="24"/>
        </w:rPr>
      </w:pPr>
      <w:r w:rsidRPr="00C95794">
        <w:rPr>
          <w:rFonts w:ascii="Arial Narrow" w:hAnsi="Arial Narrow"/>
          <w:sz w:val="24"/>
          <w:szCs w:val="24"/>
        </w:rPr>
        <w:t>Food/drink spills MUST be cleaned up or this privilege is taken away.</w:t>
      </w:r>
    </w:p>
    <w:p w:rsidR="0076018D" w:rsidRPr="00C95794" w:rsidRDefault="0076018D" w:rsidP="0076018D">
      <w:pPr>
        <w:pStyle w:val="ListParagraph"/>
        <w:numPr>
          <w:ilvl w:val="0"/>
          <w:numId w:val="5"/>
        </w:numPr>
        <w:spacing w:after="0" w:line="240" w:lineRule="auto"/>
        <w:rPr>
          <w:rFonts w:ascii="Arial Narrow" w:hAnsi="Arial Narrow"/>
          <w:sz w:val="24"/>
          <w:szCs w:val="24"/>
        </w:rPr>
      </w:pPr>
      <w:r w:rsidRPr="00C95794">
        <w:rPr>
          <w:rFonts w:ascii="Arial Narrow" w:hAnsi="Arial Narrow"/>
          <w:sz w:val="24"/>
          <w:szCs w:val="24"/>
        </w:rPr>
        <w:t xml:space="preserve">Work or study until I say you can pack up to leave. </w:t>
      </w:r>
    </w:p>
    <w:p w:rsidR="0076018D" w:rsidRPr="00C95794" w:rsidRDefault="0076018D" w:rsidP="0076018D">
      <w:pPr>
        <w:pStyle w:val="ListParagraph"/>
        <w:numPr>
          <w:ilvl w:val="0"/>
          <w:numId w:val="5"/>
        </w:numPr>
        <w:spacing w:after="0" w:line="240" w:lineRule="auto"/>
        <w:rPr>
          <w:rFonts w:ascii="Arial Narrow" w:hAnsi="Arial Narrow"/>
          <w:sz w:val="24"/>
          <w:szCs w:val="24"/>
        </w:rPr>
      </w:pPr>
      <w:r w:rsidRPr="00C95794">
        <w:rPr>
          <w:rFonts w:ascii="Arial Narrow" w:hAnsi="Arial Narrow"/>
          <w:sz w:val="24"/>
          <w:szCs w:val="24"/>
        </w:rPr>
        <w:lastRenderedPageBreak/>
        <w:t xml:space="preserve">Work not finished in class is homework unless otherwise stated. </w:t>
      </w:r>
    </w:p>
    <w:p w:rsidR="0076018D" w:rsidRPr="00C95794" w:rsidRDefault="0076018D" w:rsidP="0076018D">
      <w:pPr>
        <w:spacing w:after="0" w:line="240" w:lineRule="auto"/>
        <w:contextualSpacing/>
        <w:rPr>
          <w:rFonts w:ascii="Arial Narrow" w:hAnsi="Arial Narrow"/>
          <w:b/>
          <w:sz w:val="24"/>
          <w:szCs w:val="24"/>
        </w:rPr>
      </w:pPr>
      <w:r w:rsidRPr="00C95794">
        <w:rPr>
          <w:rFonts w:ascii="Arial Narrow" w:hAnsi="Arial Narrow"/>
          <w:b/>
          <w:sz w:val="24"/>
          <w:szCs w:val="24"/>
        </w:rPr>
        <w:t>Coursework</w:t>
      </w:r>
    </w:p>
    <w:p w:rsidR="0076018D" w:rsidRPr="00C95794" w:rsidRDefault="0076018D" w:rsidP="0076018D">
      <w:pPr>
        <w:pStyle w:val="ListParagraph"/>
        <w:numPr>
          <w:ilvl w:val="0"/>
          <w:numId w:val="6"/>
        </w:numPr>
        <w:spacing w:after="0" w:line="240" w:lineRule="auto"/>
        <w:rPr>
          <w:rFonts w:ascii="Arial Narrow" w:hAnsi="Arial Narrow"/>
          <w:sz w:val="24"/>
          <w:szCs w:val="24"/>
        </w:rPr>
      </w:pPr>
      <w:r w:rsidRPr="00C95794">
        <w:rPr>
          <w:rFonts w:ascii="Arial Narrow" w:hAnsi="Arial Narrow"/>
          <w:sz w:val="24"/>
          <w:szCs w:val="24"/>
        </w:rPr>
        <w:t xml:space="preserve">You will have an allotted amount of time to complete tests. </w:t>
      </w:r>
    </w:p>
    <w:p w:rsidR="0076018D" w:rsidRPr="00C95794" w:rsidRDefault="0076018D" w:rsidP="0076018D">
      <w:pPr>
        <w:pStyle w:val="ListParagraph"/>
        <w:numPr>
          <w:ilvl w:val="0"/>
          <w:numId w:val="6"/>
        </w:numPr>
        <w:spacing w:after="0" w:line="240" w:lineRule="auto"/>
        <w:rPr>
          <w:rFonts w:ascii="Arial Narrow" w:hAnsi="Arial Narrow"/>
          <w:sz w:val="24"/>
          <w:szCs w:val="24"/>
        </w:rPr>
      </w:pPr>
      <w:r w:rsidRPr="00C95794">
        <w:rPr>
          <w:rFonts w:ascii="Arial Narrow" w:hAnsi="Arial Narrow"/>
          <w:sz w:val="24"/>
          <w:szCs w:val="24"/>
        </w:rPr>
        <w:t xml:space="preserve">Coursework will be graded and returned within a week after submitting. </w:t>
      </w:r>
    </w:p>
    <w:p w:rsidR="0076018D" w:rsidRPr="00C95794" w:rsidRDefault="0076018D" w:rsidP="0076018D">
      <w:pPr>
        <w:pStyle w:val="ListParagraph"/>
        <w:numPr>
          <w:ilvl w:val="0"/>
          <w:numId w:val="6"/>
        </w:numPr>
        <w:spacing w:after="0" w:line="240" w:lineRule="auto"/>
        <w:rPr>
          <w:rFonts w:ascii="Arial Narrow" w:hAnsi="Arial Narrow"/>
          <w:sz w:val="24"/>
          <w:szCs w:val="24"/>
        </w:rPr>
      </w:pPr>
      <w:r w:rsidRPr="00C95794">
        <w:rPr>
          <w:rFonts w:ascii="Arial Narrow" w:hAnsi="Arial Narrow"/>
          <w:sz w:val="24"/>
          <w:szCs w:val="24"/>
        </w:rPr>
        <w:t xml:space="preserve">You may complete test corrections to earn back half the points you missed within a week of receiving your graded test. </w:t>
      </w:r>
    </w:p>
    <w:p w:rsidR="0076018D" w:rsidRDefault="0076018D" w:rsidP="0076018D">
      <w:pPr>
        <w:pStyle w:val="ListParagraph"/>
        <w:numPr>
          <w:ilvl w:val="0"/>
          <w:numId w:val="6"/>
        </w:numPr>
        <w:spacing w:after="0" w:line="240" w:lineRule="auto"/>
        <w:rPr>
          <w:rFonts w:ascii="Arial Narrow" w:hAnsi="Arial Narrow"/>
          <w:sz w:val="24"/>
          <w:szCs w:val="24"/>
        </w:rPr>
      </w:pPr>
      <w:r w:rsidRPr="00C95794">
        <w:rPr>
          <w:rFonts w:ascii="Arial Narrow" w:hAnsi="Arial Narrow"/>
          <w:sz w:val="24"/>
          <w:szCs w:val="24"/>
        </w:rPr>
        <w:t xml:space="preserve">Tests will NOT be curved. </w:t>
      </w:r>
    </w:p>
    <w:p w:rsidR="0076018D" w:rsidRPr="00C95794" w:rsidRDefault="0076018D" w:rsidP="0076018D">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 xml:space="preserve">This course will be taught as higher level, but you may opt to take the standard level final IB exam if you wish. </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CONSEQUENCES</w:t>
      </w:r>
    </w:p>
    <w:p w:rsidR="0076018D" w:rsidRPr="00C95794" w:rsidRDefault="0076018D" w:rsidP="0076018D">
      <w:pPr>
        <w:pStyle w:val="ListParagraph"/>
        <w:numPr>
          <w:ilvl w:val="0"/>
          <w:numId w:val="10"/>
        </w:numPr>
        <w:spacing w:after="0" w:line="240" w:lineRule="auto"/>
        <w:rPr>
          <w:rFonts w:ascii="Arial Narrow" w:hAnsi="Arial Narrow"/>
          <w:sz w:val="24"/>
          <w:szCs w:val="24"/>
        </w:rPr>
      </w:pPr>
      <w:r w:rsidRPr="00C95794">
        <w:rPr>
          <w:rFonts w:ascii="Arial Narrow" w:hAnsi="Arial Narrow"/>
          <w:sz w:val="24"/>
          <w:szCs w:val="24"/>
        </w:rPr>
        <w:t>Warning</w:t>
      </w:r>
    </w:p>
    <w:p w:rsidR="0076018D" w:rsidRPr="00C95794" w:rsidRDefault="0076018D" w:rsidP="0076018D">
      <w:pPr>
        <w:pStyle w:val="ListParagraph"/>
        <w:numPr>
          <w:ilvl w:val="0"/>
          <w:numId w:val="10"/>
        </w:numPr>
        <w:spacing w:after="0" w:line="240" w:lineRule="auto"/>
        <w:rPr>
          <w:rFonts w:ascii="Arial Narrow" w:hAnsi="Arial Narrow"/>
          <w:sz w:val="24"/>
          <w:szCs w:val="24"/>
        </w:rPr>
      </w:pPr>
      <w:r w:rsidRPr="00C95794">
        <w:rPr>
          <w:rFonts w:ascii="Arial Narrow" w:hAnsi="Arial Narrow"/>
          <w:sz w:val="24"/>
          <w:szCs w:val="24"/>
        </w:rPr>
        <w:t>Detention</w:t>
      </w:r>
    </w:p>
    <w:p w:rsidR="0076018D" w:rsidRPr="00C95794" w:rsidRDefault="0076018D" w:rsidP="0076018D">
      <w:pPr>
        <w:pStyle w:val="ListParagraph"/>
        <w:numPr>
          <w:ilvl w:val="0"/>
          <w:numId w:val="10"/>
        </w:numPr>
        <w:spacing w:after="0" w:line="240" w:lineRule="auto"/>
        <w:rPr>
          <w:rFonts w:ascii="Arial Narrow" w:hAnsi="Arial Narrow"/>
          <w:sz w:val="24"/>
          <w:szCs w:val="24"/>
        </w:rPr>
      </w:pPr>
      <w:r w:rsidRPr="00C95794">
        <w:rPr>
          <w:rFonts w:ascii="Arial Narrow" w:hAnsi="Arial Narrow"/>
          <w:sz w:val="24"/>
          <w:szCs w:val="24"/>
        </w:rPr>
        <w:t>Parent contact</w:t>
      </w:r>
    </w:p>
    <w:p w:rsidR="0076018D" w:rsidRPr="00C95794" w:rsidRDefault="0076018D" w:rsidP="0076018D">
      <w:pPr>
        <w:pStyle w:val="ListParagraph"/>
        <w:numPr>
          <w:ilvl w:val="0"/>
          <w:numId w:val="10"/>
        </w:numPr>
        <w:spacing w:after="0" w:line="240" w:lineRule="auto"/>
        <w:rPr>
          <w:rFonts w:ascii="Arial Narrow" w:hAnsi="Arial Narrow"/>
          <w:sz w:val="24"/>
          <w:szCs w:val="24"/>
        </w:rPr>
      </w:pPr>
      <w:r w:rsidRPr="00C95794">
        <w:rPr>
          <w:rFonts w:ascii="Arial Narrow" w:hAnsi="Arial Narrow"/>
          <w:sz w:val="24"/>
          <w:szCs w:val="24"/>
        </w:rPr>
        <w:t>Office Referral</w:t>
      </w:r>
    </w:p>
    <w:p w:rsidR="0076018D" w:rsidRPr="00C95794" w:rsidRDefault="0076018D" w:rsidP="0076018D">
      <w:pPr>
        <w:spacing w:after="0" w:line="240" w:lineRule="auto"/>
        <w:contextualSpacing/>
        <w:rPr>
          <w:rFonts w:ascii="Arial Narrow" w:hAnsi="Arial Narrow"/>
          <w:sz w:val="24"/>
          <w:szCs w:val="24"/>
        </w:rPr>
      </w:pPr>
      <w:r w:rsidRPr="00C95794">
        <w:rPr>
          <w:rFonts w:ascii="Arial Narrow" w:hAnsi="Arial Narrow"/>
          <w:sz w:val="24"/>
          <w:szCs w:val="24"/>
        </w:rPr>
        <w:t>Serious offense</w:t>
      </w:r>
      <w:r>
        <w:rPr>
          <w:rFonts w:ascii="Arial Narrow" w:hAnsi="Arial Narrow"/>
          <w:sz w:val="24"/>
          <w:szCs w:val="24"/>
        </w:rPr>
        <w:t>s may not follow this protocol.</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GRADES</w:t>
      </w:r>
    </w:p>
    <w:p w:rsidR="0076018D" w:rsidRPr="00C95794" w:rsidRDefault="0076018D" w:rsidP="0076018D">
      <w:pPr>
        <w:spacing w:after="0" w:line="240" w:lineRule="auto"/>
        <w:contextualSpacing/>
        <w:rPr>
          <w:rFonts w:ascii="Arial Narrow" w:hAnsi="Arial Narrow"/>
          <w:sz w:val="24"/>
          <w:szCs w:val="24"/>
        </w:rPr>
      </w:pPr>
      <w:r w:rsidRPr="00C95794">
        <w:rPr>
          <w:rFonts w:ascii="Arial Narrow" w:hAnsi="Arial Narrow"/>
          <w:sz w:val="24"/>
          <w:szCs w:val="24"/>
        </w:rPr>
        <w:t>50% Tests / Projects</w:t>
      </w:r>
    </w:p>
    <w:p w:rsidR="0076018D" w:rsidRPr="00C95794" w:rsidRDefault="0076018D" w:rsidP="0076018D">
      <w:pPr>
        <w:spacing w:after="0" w:line="240" w:lineRule="auto"/>
        <w:contextualSpacing/>
        <w:rPr>
          <w:rFonts w:ascii="Arial Narrow" w:hAnsi="Arial Narrow"/>
          <w:sz w:val="24"/>
          <w:szCs w:val="24"/>
        </w:rPr>
      </w:pPr>
      <w:r>
        <w:rPr>
          <w:rFonts w:ascii="Arial Narrow" w:hAnsi="Arial Narrow"/>
          <w:sz w:val="24"/>
          <w:szCs w:val="24"/>
        </w:rPr>
        <w:t>35</w:t>
      </w:r>
      <w:r w:rsidRPr="00C95794">
        <w:rPr>
          <w:rFonts w:ascii="Arial Narrow" w:hAnsi="Arial Narrow"/>
          <w:sz w:val="24"/>
          <w:szCs w:val="24"/>
        </w:rPr>
        <w:t>% Daily work / Quizzes</w:t>
      </w:r>
    </w:p>
    <w:p w:rsidR="0076018D" w:rsidRPr="00C95794" w:rsidRDefault="0076018D" w:rsidP="0076018D">
      <w:pPr>
        <w:spacing w:after="0" w:line="240" w:lineRule="auto"/>
        <w:contextualSpacing/>
        <w:rPr>
          <w:rFonts w:ascii="Arial Narrow" w:hAnsi="Arial Narrow"/>
          <w:sz w:val="24"/>
          <w:szCs w:val="24"/>
        </w:rPr>
      </w:pPr>
      <w:r>
        <w:rPr>
          <w:rFonts w:ascii="Arial Narrow" w:hAnsi="Arial Narrow"/>
          <w:sz w:val="24"/>
          <w:szCs w:val="24"/>
        </w:rPr>
        <w:t>15</w:t>
      </w:r>
      <w:r w:rsidRPr="00C95794">
        <w:rPr>
          <w:rFonts w:ascii="Arial Narrow" w:hAnsi="Arial Narrow"/>
          <w:sz w:val="24"/>
          <w:szCs w:val="24"/>
        </w:rPr>
        <w:t>% Lab Work</w:t>
      </w:r>
    </w:p>
    <w:p w:rsidR="0076018D" w:rsidRPr="00C95794" w:rsidRDefault="0076018D" w:rsidP="0076018D">
      <w:pPr>
        <w:spacing w:after="0" w:line="240" w:lineRule="auto"/>
        <w:contextualSpacing/>
        <w:rPr>
          <w:rFonts w:ascii="Arial Narrow" w:hAnsi="Arial Narrow"/>
          <w:sz w:val="24"/>
          <w:szCs w:val="24"/>
        </w:rPr>
      </w:pPr>
      <w:r w:rsidRPr="00C95794">
        <w:rPr>
          <w:rFonts w:ascii="Arial Narrow" w:hAnsi="Arial Narrow"/>
          <w:sz w:val="24"/>
          <w:szCs w:val="24"/>
        </w:rPr>
        <w:t>Class progress reports are sent home every 3 weeks, and report cards will be sent home 4 times throughout the year. Parents and students are strongly encouraged to check the PowerSchool Portal on a weekly basis to view the most current grades. Don’t ask for extra credit!</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LATE / INCOMPLETE WORK</w:t>
      </w:r>
    </w:p>
    <w:p w:rsidR="0076018D" w:rsidRPr="00C95794" w:rsidRDefault="0076018D" w:rsidP="0076018D">
      <w:pPr>
        <w:pStyle w:val="ListParagraph"/>
        <w:numPr>
          <w:ilvl w:val="0"/>
          <w:numId w:val="7"/>
        </w:numPr>
        <w:spacing w:after="0" w:line="240" w:lineRule="auto"/>
        <w:rPr>
          <w:rFonts w:ascii="Arial Narrow" w:hAnsi="Arial Narrow"/>
          <w:sz w:val="24"/>
          <w:szCs w:val="24"/>
        </w:rPr>
      </w:pPr>
      <w:r w:rsidRPr="00C95794">
        <w:rPr>
          <w:rFonts w:ascii="Arial Narrow" w:hAnsi="Arial Narrow"/>
          <w:sz w:val="24"/>
          <w:szCs w:val="24"/>
        </w:rPr>
        <w:t>Missing Work board, No Name board, and Absent binder are resources to HELP you make sure your work is turned in.</w:t>
      </w:r>
    </w:p>
    <w:p w:rsidR="0076018D" w:rsidRPr="00C95794" w:rsidRDefault="0076018D" w:rsidP="0076018D">
      <w:pPr>
        <w:pStyle w:val="ListParagraph"/>
        <w:numPr>
          <w:ilvl w:val="0"/>
          <w:numId w:val="7"/>
        </w:numPr>
        <w:spacing w:after="0" w:line="240" w:lineRule="auto"/>
        <w:rPr>
          <w:rFonts w:ascii="Arial Narrow" w:hAnsi="Arial Narrow"/>
          <w:sz w:val="24"/>
          <w:szCs w:val="24"/>
        </w:rPr>
      </w:pPr>
      <w:r w:rsidRPr="00C95794">
        <w:rPr>
          <w:rFonts w:ascii="Arial Narrow" w:hAnsi="Arial Narrow"/>
          <w:sz w:val="24"/>
          <w:szCs w:val="24"/>
        </w:rPr>
        <w:t xml:space="preserve">If tardy, it is your responsibility to get material missed without disrupting class. Unexcused/undocumented tardies will have late penalties on missed work. </w:t>
      </w:r>
    </w:p>
    <w:p w:rsidR="0076018D" w:rsidRPr="00C95794" w:rsidRDefault="0076018D" w:rsidP="0076018D">
      <w:pPr>
        <w:pStyle w:val="ListParagraph"/>
        <w:numPr>
          <w:ilvl w:val="0"/>
          <w:numId w:val="7"/>
        </w:numPr>
        <w:spacing w:after="0" w:line="240" w:lineRule="auto"/>
        <w:rPr>
          <w:rFonts w:ascii="Arial Narrow" w:hAnsi="Arial Narrow"/>
          <w:sz w:val="24"/>
          <w:szCs w:val="24"/>
        </w:rPr>
      </w:pPr>
      <w:r w:rsidRPr="00C95794">
        <w:rPr>
          <w:rFonts w:ascii="Arial Narrow" w:hAnsi="Arial Narrow"/>
          <w:sz w:val="24"/>
          <w:szCs w:val="24"/>
        </w:rPr>
        <w:t xml:space="preserve">5% deduction on coursework turned in without a name. </w:t>
      </w:r>
    </w:p>
    <w:p w:rsidR="0076018D" w:rsidRPr="00C95794" w:rsidRDefault="0076018D" w:rsidP="0076018D">
      <w:pPr>
        <w:pStyle w:val="ListParagraph"/>
        <w:numPr>
          <w:ilvl w:val="0"/>
          <w:numId w:val="7"/>
        </w:numPr>
        <w:spacing w:after="0" w:line="240" w:lineRule="auto"/>
        <w:rPr>
          <w:rFonts w:ascii="Arial Narrow" w:hAnsi="Arial Narrow"/>
          <w:sz w:val="24"/>
          <w:szCs w:val="24"/>
        </w:rPr>
      </w:pPr>
      <w:r w:rsidRPr="00C95794">
        <w:rPr>
          <w:rFonts w:ascii="Arial Narrow" w:hAnsi="Arial Narrow"/>
          <w:sz w:val="24"/>
          <w:szCs w:val="24"/>
        </w:rPr>
        <w:t xml:space="preserve">10% deduction for each school day late. A “Late Work Excuse” page will be filled out to document. After 3+ school days late, you get a 0 &amp; the assignment will no longer be accepted. A “Take a Zero” page will be filled out to document. </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ABSENTEE POLICY</w:t>
      </w:r>
    </w:p>
    <w:p w:rsidR="0076018D" w:rsidRPr="00C95794" w:rsidRDefault="0076018D" w:rsidP="0076018D">
      <w:pPr>
        <w:pStyle w:val="ListParagraph"/>
        <w:numPr>
          <w:ilvl w:val="0"/>
          <w:numId w:val="8"/>
        </w:numPr>
        <w:spacing w:after="0" w:line="240" w:lineRule="auto"/>
        <w:rPr>
          <w:rFonts w:ascii="Arial Narrow" w:hAnsi="Arial Narrow"/>
          <w:sz w:val="24"/>
          <w:szCs w:val="24"/>
        </w:rPr>
      </w:pPr>
      <w:r w:rsidRPr="00C95794">
        <w:rPr>
          <w:rFonts w:ascii="Arial Narrow" w:hAnsi="Arial Narrow"/>
          <w:sz w:val="24"/>
          <w:szCs w:val="24"/>
        </w:rPr>
        <w:t xml:space="preserve">YES, WE DID SOMETHING IMPORTANT WHILE YOU WERE ABSENT. It is the student’s responsibility to check the absent binder and class calendars to find any assignments missed. </w:t>
      </w:r>
    </w:p>
    <w:p w:rsidR="0076018D" w:rsidRPr="00C95794" w:rsidRDefault="0076018D" w:rsidP="0076018D">
      <w:pPr>
        <w:pStyle w:val="ListParagraph"/>
        <w:numPr>
          <w:ilvl w:val="0"/>
          <w:numId w:val="8"/>
        </w:numPr>
        <w:spacing w:after="0" w:line="240" w:lineRule="auto"/>
        <w:rPr>
          <w:rFonts w:ascii="Arial Narrow" w:hAnsi="Arial Narrow"/>
          <w:sz w:val="24"/>
          <w:szCs w:val="24"/>
        </w:rPr>
      </w:pPr>
      <w:r w:rsidRPr="00C95794">
        <w:rPr>
          <w:rFonts w:ascii="Arial Narrow" w:hAnsi="Arial Narrow"/>
          <w:sz w:val="24"/>
          <w:szCs w:val="24"/>
        </w:rPr>
        <w:t>You have 5 days to complete makeup work.</w:t>
      </w:r>
    </w:p>
    <w:p w:rsidR="0076018D" w:rsidRPr="00C95794" w:rsidRDefault="0076018D" w:rsidP="0076018D">
      <w:pPr>
        <w:pStyle w:val="ListParagraph"/>
        <w:numPr>
          <w:ilvl w:val="0"/>
          <w:numId w:val="8"/>
        </w:numPr>
        <w:spacing w:after="0" w:line="240" w:lineRule="auto"/>
        <w:rPr>
          <w:rFonts w:ascii="Arial Narrow" w:hAnsi="Arial Narrow"/>
          <w:sz w:val="24"/>
          <w:szCs w:val="24"/>
        </w:rPr>
      </w:pPr>
      <w:r w:rsidRPr="00C95794">
        <w:rPr>
          <w:rFonts w:ascii="Arial Narrow" w:hAnsi="Arial Narrow"/>
          <w:sz w:val="24"/>
          <w:szCs w:val="24"/>
        </w:rPr>
        <w:t xml:space="preserve">Unexcused absences receive additional 10% off makeup work &amp; coursework that was due. </w:t>
      </w:r>
    </w:p>
    <w:p w:rsidR="0076018D" w:rsidRPr="00C95794" w:rsidRDefault="0076018D" w:rsidP="0076018D">
      <w:pPr>
        <w:pStyle w:val="ListParagraph"/>
        <w:numPr>
          <w:ilvl w:val="0"/>
          <w:numId w:val="8"/>
        </w:numPr>
        <w:spacing w:after="0" w:line="240" w:lineRule="auto"/>
        <w:rPr>
          <w:rFonts w:ascii="Arial Narrow" w:hAnsi="Arial Narrow"/>
          <w:sz w:val="24"/>
          <w:szCs w:val="24"/>
        </w:rPr>
      </w:pPr>
      <w:r w:rsidRPr="00C95794">
        <w:rPr>
          <w:rFonts w:ascii="Arial Narrow" w:hAnsi="Arial Narrow"/>
          <w:sz w:val="24"/>
          <w:szCs w:val="24"/>
        </w:rPr>
        <w:t xml:space="preserve">Assignments that were due day(s) you missed, are due the day you get back, including all assessments. </w:t>
      </w:r>
    </w:p>
    <w:p w:rsidR="0076018D" w:rsidRPr="00C95794" w:rsidRDefault="0076018D" w:rsidP="0076018D">
      <w:pPr>
        <w:pStyle w:val="ListParagraph"/>
        <w:numPr>
          <w:ilvl w:val="0"/>
          <w:numId w:val="8"/>
        </w:numPr>
        <w:spacing w:after="0" w:line="240" w:lineRule="auto"/>
        <w:rPr>
          <w:rFonts w:ascii="Arial Narrow" w:hAnsi="Arial Narrow"/>
          <w:sz w:val="24"/>
          <w:szCs w:val="24"/>
        </w:rPr>
      </w:pPr>
      <w:r w:rsidRPr="00C95794">
        <w:rPr>
          <w:rFonts w:ascii="Arial Narrow" w:hAnsi="Arial Narrow"/>
          <w:sz w:val="24"/>
          <w:szCs w:val="24"/>
        </w:rPr>
        <w:lastRenderedPageBreak/>
        <w:t xml:space="preserve">If you missed a lab, get sample data from me to put in your notebook, and still complete all lab work as normal. </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TECHNOLOGY</w:t>
      </w:r>
    </w:p>
    <w:p w:rsidR="0076018D" w:rsidRPr="00C95794" w:rsidRDefault="0076018D" w:rsidP="0076018D">
      <w:pPr>
        <w:pStyle w:val="ListParagraph"/>
        <w:numPr>
          <w:ilvl w:val="0"/>
          <w:numId w:val="9"/>
        </w:numPr>
        <w:spacing w:after="0" w:line="240" w:lineRule="auto"/>
        <w:rPr>
          <w:rFonts w:ascii="Arial Narrow" w:hAnsi="Arial Narrow"/>
          <w:sz w:val="24"/>
          <w:szCs w:val="24"/>
        </w:rPr>
      </w:pPr>
      <w:r w:rsidRPr="00C95794">
        <w:rPr>
          <w:rFonts w:ascii="Arial Narrow" w:hAnsi="Arial Narrow"/>
          <w:sz w:val="24"/>
          <w:szCs w:val="24"/>
        </w:rPr>
        <w:t>No devices out during class activities unless otherwise stated.</w:t>
      </w:r>
    </w:p>
    <w:p w:rsidR="0076018D" w:rsidRPr="00C95794" w:rsidRDefault="0076018D" w:rsidP="0076018D">
      <w:pPr>
        <w:pStyle w:val="ListParagraph"/>
        <w:numPr>
          <w:ilvl w:val="0"/>
          <w:numId w:val="9"/>
        </w:numPr>
        <w:spacing w:after="0" w:line="240" w:lineRule="auto"/>
        <w:rPr>
          <w:rFonts w:ascii="Arial Narrow" w:hAnsi="Arial Narrow"/>
          <w:sz w:val="24"/>
          <w:szCs w:val="24"/>
        </w:rPr>
      </w:pPr>
      <w:r w:rsidRPr="00C95794">
        <w:rPr>
          <w:rFonts w:ascii="Arial Narrow" w:hAnsi="Arial Narrow"/>
          <w:sz w:val="24"/>
          <w:szCs w:val="24"/>
        </w:rPr>
        <w:t>We will be using Remind101 for reminders, Socrative for quizzes, and StudyBlue to create study materials.</w:t>
      </w:r>
    </w:p>
    <w:p w:rsidR="0076018D" w:rsidRPr="00C95794" w:rsidRDefault="0076018D" w:rsidP="0076018D">
      <w:pPr>
        <w:pStyle w:val="ListParagraph"/>
        <w:numPr>
          <w:ilvl w:val="0"/>
          <w:numId w:val="9"/>
        </w:numPr>
        <w:spacing w:after="0" w:line="240" w:lineRule="auto"/>
        <w:rPr>
          <w:rFonts w:ascii="Arial Narrow" w:hAnsi="Arial Narrow"/>
          <w:sz w:val="24"/>
          <w:szCs w:val="24"/>
        </w:rPr>
      </w:pPr>
      <w:r w:rsidRPr="00C95794">
        <w:rPr>
          <w:rFonts w:ascii="Arial Narrow" w:hAnsi="Arial Narrow"/>
          <w:sz w:val="24"/>
          <w:szCs w:val="24"/>
        </w:rPr>
        <w:t xml:space="preserve">All cellphones must be in the designated basket in order to take tests. </w:t>
      </w:r>
    </w:p>
    <w:p w:rsidR="0076018D" w:rsidRPr="00C95794" w:rsidRDefault="0076018D" w:rsidP="0076018D">
      <w:pPr>
        <w:pStyle w:val="ListParagraph"/>
        <w:numPr>
          <w:ilvl w:val="0"/>
          <w:numId w:val="9"/>
        </w:numPr>
        <w:spacing w:after="0" w:line="240" w:lineRule="auto"/>
        <w:rPr>
          <w:rFonts w:ascii="Arial Narrow" w:hAnsi="Arial Narrow"/>
          <w:sz w:val="24"/>
          <w:szCs w:val="24"/>
        </w:rPr>
      </w:pPr>
      <w:r w:rsidRPr="00C95794">
        <w:rPr>
          <w:rFonts w:ascii="Arial Narrow" w:hAnsi="Arial Narrow"/>
          <w:sz w:val="24"/>
          <w:szCs w:val="24"/>
        </w:rPr>
        <w:t>You can listen to music with ear/headphones while doing individual work.</w:t>
      </w:r>
    </w:p>
    <w:p w:rsidR="0076018D" w:rsidRPr="00C95794" w:rsidRDefault="0076018D" w:rsidP="0076018D">
      <w:pPr>
        <w:pStyle w:val="ListParagraph"/>
        <w:numPr>
          <w:ilvl w:val="0"/>
          <w:numId w:val="9"/>
        </w:numPr>
        <w:spacing w:after="0" w:line="240" w:lineRule="auto"/>
        <w:rPr>
          <w:rFonts w:ascii="Arial Narrow" w:hAnsi="Arial Narrow"/>
          <w:sz w:val="24"/>
          <w:szCs w:val="24"/>
        </w:rPr>
      </w:pPr>
      <w:r w:rsidRPr="00C95794">
        <w:rPr>
          <w:rFonts w:ascii="Arial Narrow" w:hAnsi="Arial Narrow"/>
          <w:sz w:val="24"/>
          <w:szCs w:val="24"/>
        </w:rPr>
        <w:t>Inappropriate cellphone use-</w:t>
      </w:r>
    </w:p>
    <w:p w:rsidR="0076018D" w:rsidRPr="00C95794" w:rsidRDefault="0076018D" w:rsidP="0076018D">
      <w:pPr>
        <w:pStyle w:val="ListParagraph"/>
        <w:numPr>
          <w:ilvl w:val="1"/>
          <w:numId w:val="9"/>
        </w:numPr>
        <w:spacing w:after="0" w:line="240" w:lineRule="auto"/>
        <w:rPr>
          <w:rFonts w:ascii="Arial Narrow" w:hAnsi="Arial Narrow"/>
          <w:sz w:val="24"/>
          <w:szCs w:val="24"/>
        </w:rPr>
      </w:pPr>
      <w:r w:rsidRPr="00C95794">
        <w:rPr>
          <w:rFonts w:ascii="Arial Narrow" w:hAnsi="Arial Narrow"/>
          <w:sz w:val="24"/>
          <w:szCs w:val="24"/>
        </w:rPr>
        <w:t>1</w:t>
      </w:r>
      <w:r w:rsidRPr="00C95794">
        <w:rPr>
          <w:rFonts w:ascii="Arial Narrow" w:hAnsi="Arial Narrow"/>
          <w:sz w:val="24"/>
          <w:szCs w:val="24"/>
          <w:vertAlign w:val="superscript"/>
        </w:rPr>
        <w:t>st</w:t>
      </w:r>
      <w:r w:rsidRPr="00C95794">
        <w:rPr>
          <w:rFonts w:ascii="Arial Narrow" w:hAnsi="Arial Narrow"/>
          <w:sz w:val="24"/>
          <w:szCs w:val="24"/>
        </w:rPr>
        <w:t xml:space="preserve"> offense: confiscated for the day</w:t>
      </w:r>
    </w:p>
    <w:p w:rsidR="0076018D" w:rsidRPr="00C95794" w:rsidRDefault="0076018D" w:rsidP="0076018D">
      <w:pPr>
        <w:pStyle w:val="ListParagraph"/>
        <w:numPr>
          <w:ilvl w:val="1"/>
          <w:numId w:val="9"/>
        </w:numPr>
        <w:spacing w:after="0" w:line="240" w:lineRule="auto"/>
        <w:rPr>
          <w:rFonts w:ascii="Arial Narrow" w:hAnsi="Arial Narrow"/>
          <w:sz w:val="24"/>
          <w:szCs w:val="24"/>
        </w:rPr>
      </w:pPr>
      <w:r w:rsidRPr="00C95794">
        <w:rPr>
          <w:rFonts w:ascii="Arial Narrow" w:hAnsi="Arial Narrow"/>
          <w:sz w:val="24"/>
          <w:szCs w:val="24"/>
        </w:rPr>
        <w:t>2</w:t>
      </w:r>
      <w:r w:rsidRPr="00C95794">
        <w:rPr>
          <w:rFonts w:ascii="Arial Narrow" w:hAnsi="Arial Narrow"/>
          <w:sz w:val="24"/>
          <w:szCs w:val="24"/>
          <w:vertAlign w:val="superscript"/>
        </w:rPr>
        <w:t>nd</w:t>
      </w:r>
      <w:r w:rsidRPr="00C95794">
        <w:rPr>
          <w:rFonts w:ascii="Arial Narrow" w:hAnsi="Arial Narrow"/>
          <w:sz w:val="24"/>
          <w:szCs w:val="24"/>
        </w:rPr>
        <w:t xml:space="preserve"> offense: confiscated for 10 days</w:t>
      </w:r>
    </w:p>
    <w:p w:rsidR="0076018D" w:rsidRPr="00C95794" w:rsidRDefault="0076018D" w:rsidP="0076018D">
      <w:pPr>
        <w:pStyle w:val="ListParagraph"/>
        <w:numPr>
          <w:ilvl w:val="1"/>
          <w:numId w:val="9"/>
        </w:numPr>
        <w:spacing w:after="0" w:line="240" w:lineRule="auto"/>
        <w:rPr>
          <w:rFonts w:ascii="Arial Narrow" w:hAnsi="Arial Narrow"/>
          <w:sz w:val="24"/>
          <w:szCs w:val="24"/>
        </w:rPr>
      </w:pPr>
      <w:r w:rsidRPr="00C95794">
        <w:rPr>
          <w:rFonts w:ascii="Arial Narrow" w:hAnsi="Arial Narrow"/>
          <w:sz w:val="24"/>
          <w:szCs w:val="24"/>
        </w:rPr>
        <w:t>3</w:t>
      </w:r>
      <w:r w:rsidRPr="00C95794">
        <w:rPr>
          <w:rFonts w:ascii="Arial Narrow" w:hAnsi="Arial Narrow"/>
          <w:sz w:val="24"/>
          <w:szCs w:val="24"/>
          <w:vertAlign w:val="superscript"/>
        </w:rPr>
        <w:t>rd</w:t>
      </w:r>
      <w:r w:rsidRPr="00C95794">
        <w:rPr>
          <w:rFonts w:ascii="Arial Narrow" w:hAnsi="Arial Narrow"/>
          <w:sz w:val="24"/>
          <w:szCs w:val="24"/>
        </w:rPr>
        <w:t xml:space="preserve"> offense: confiscated for 20 days</w:t>
      </w:r>
    </w:p>
    <w:p w:rsidR="0076018D" w:rsidRPr="00C95794" w:rsidRDefault="0076018D" w:rsidP="0076018D">
      <w:pPr>
        <w:pStyle w:val="ListParagraph"/>
        <w:numPr>
          <w:ilvl w:val="1"/>
          <w:numId w:val="9"/>
        </w:numPr>
        <w:spacing w:after="0" w:line="240" w:lineRule="auto"/>
        <w:rPr>
          <w:rFonts w:ascii="Arial Narrow" w:hAnsi="Arial Narrow"/>
          <w:sz w:val="24"/>
          <w:szCs w:val="24"/>
        </w:rPr>
      </w:pPr>
      <w:r w:rsidRPr="00C95794">
        <w:rPr>
          <w:rFonts w:ascii="Arial Narrow" w:hAnsi="Arial Narrow"/>
          <w:sz w:val="24"/>
          <w:szCs w:val="24"/>
        </w:rPr>
        <w:t>4</w:t>
      </w:r>
      <w:r w:rsidRPr="00C95794">
        <w:rPr>
          <w:rFonts w:ascii="Arial Narrow" w:hAnsi="Arial Narrow"/>
          <w:sz w:val="24"/>
          <w:szCs w:val="24"/>
          <w:vertAlign w:val="superscript"/>
        </w:rPr>
        <w:t>th</w:t>
      </w:r>
      <w:r w:rsidRPr="00C95794">
        <w:rPr>
          <w:rFonts w:ascii="Arial Narrow" w:hAnsi="Arial Narrow"/>
          <w:sz w:val="24"/>
          <w:szCs w:val="24"/>
        </w:rPr>
        <w:t xml:space="preserve"> offense: confiscated for rest of school year</w:t>
      </w:r>
    </w:p>
    <w:p w:rsidR="0076018D" w:rsidRDefault="0076018D" w:rsidP="0076018D">
      <w:pPr>
        <w:spacing w:after="0" w:line="240" w:lineRule="auto"/>
        <w:contextualSpacing/>
        <w:rPr>
          <w:rFonts w:ascii="Arial Black" w:hAnsi="Arial Black"/>
          <w:sz w:val="28"/>
          <w:szCs w:val="28"/>
        </w:rPr>
      </w:pPr>
    </w:p>
    <w:p w:rsidR="0076018D" w:rsidRDefault="0076018D" w:rsidP="0076018D">
      <w:pPr>
        <w:spacing w:after="0" w:line="240" w:lineRule="auto"/>
        <w:contextualSpacing/>
        <w:rPr>
          <w:rFonts w:ascii="Arial Black" w:hAnsi="Arial Black"/>
          <w:sz w:val="28"/>
          <w:szCs w:val="28"/>
        </w:rPr>
      </w:pPr>
      <w:r>
        <w:rPr>
          <w:rFonts w:ascii="Arial Black" w:hAnsi="Arial Black"/>
          <w:sz w:val="28"/>
          <w:szCs w:val="28"/>
        </w:rPr>
        <w:t>APP REGISTRATION</w:t>
      </w:r>
    </w:p>
    <w:p w:rsidR="0076018D" w:rsidRPr="00182237" w:rsidRDefault="0076018D" w:rsidP="0076018D">
      <w:pPr>
        <w:spacing w:after="0" w:line="240" w:lineRule="auto"/>
        <w:contextualSpacing/>
        <w:rPr>
          <w:rFonts w:ascii="Arial Narrow" w:hAnsi="Arial Narrow"/>
          <w:b/>
          <w:sz w:val="24"/>
          <w:szCs w:val="24"/>
        </w:rPr>
      </w:pPr>
      <w:r w:rsidRPr="00182237">
        <w:rPr>
          <w:rFonts w:ascii="Arial Narrow" w:hAnsi="Arial Narrow"/>
          <w:b/>
          <w:sz w:val="24"/>
          <w:szCs w:val="24"/>
        </w:rPr>
        <w:t>StudyBlue</w:t>
      </w:r>
    </w:p>
    <w:p w:rsidR="0076018D" w:rsidRDefault="0076018D" w:rsidP="0076018D">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Create an account with your email &amp; name</w:t>
      </w:r>
    </w:p>
    <w:p w:rsidR="0076018D" w:rsidRDefault="0076018D" w:rsidP="0076018D">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Choose “I’m a student”</w:t>
      </w:r>
    </w:p>
    <w:p w:rsidR="0076018D" w:rsidRDefault="0076018D" w:rsidP="0076018D">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School: Signal Mountain Middle High School</w:t>
      </w:r>
    </w:p>
    <w:p w:rsidR="0076018D" w:rsidRDefault="0076018D" w:rsidP="0076018D">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Class: Chemistry</w:t>
      </w:r>
    </w:p>
    <w:p w:rsidR="0076018D" w:rsidRDefault="0076018D" w:rsidP="0076018D">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Instructor: Perry</w:t>
      </w:r>
    </w:p>
    <w:p w:rsidR="0076018D" w:rsidRPr="00182237" w:rsidRDefault="0076018D" w:rsidP="0076018D">
      <w:pPr>
        <w:pStyle w:val="ListParagraph"/>
        <w:numPr>
          <w:ilvl w:val="0"/>
          <w:numId w:val="13"/>
        </w:numPr>
        <w:spacing w:after="0" w:line="240" w:lineRule="auto"/>
        <w:rPr>
          <w:rFonts w:ascii="Arial Narrow" w:hAnsi="Arial Narrow"/>
          <w:sz w:val="24"/>
          <w:szCs w:val="24"/>
        </w:rPr>
      </w:pPr>
      <w:r>
        <w:rPr>
          <w:rFonts w:ascii="Arial Narrow" w:hAnsi="Arial Narrow"/>
          <w:sz w:val="24"/>
          <w:szCs w:val="24"/>
        </w:rPr>
        <w:t>Finally, the free version works just fine!</w:t>
      </w:r>
    </w:p>
    <w:p w:rsidR="0076018D" w:rsidRPr="00182237" w:rsidRDefault="0076018D" w:rsidP="0076018D">
      <w:pPr>
        <w:spacing w:after="0" w:line="240" w:lineRule="auto"/>
        <w:contextualSpacing/>
        <w:rPr>
          <w:rFonts w:ascii="Arial Narrow" w:hAnsi="Arial Narrow"/>
          <w:b/>
          <w:sz w:val="24"/>
          <w:szCs w:val="24"/>
        </w:rPr>
      </w:pPr>
      <w:r w:rsidRPr="00182237">
        <w:rPr>
          <w:rFonts w:ascii="Arial Narrow" w:hAnsi="Arial Narrow"/>
          <w:b/>
          <w:sz w:val="24"/>
          <w:szCs w:val="24"/>
        </w:rPr>
        <w:t>Socrative</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 xml:space="preserve">Use PERRY4153 as our class code when we do activities with this app/website. </w:t>
      </w:r>
    </w:p>
    <w:p w:rsidR="0076018D" w:rsidRPr="00182237" w:rsidRDefault="0076018D" w:rsidP="0076018D">
      <w:pPr>
        <w:spacing w:after="0" w:line="240" w:lineRule="auto"/>
        <w:contextualSpacing/>
        <w:rPr>
          <w:rFonts w:ascii="Arial Narrow" w:hAnsi="Arial Narrow"/>
          <w:sz w:val="24"/>
          <w:szCs w:val="24"/>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PLAGIARISM &amp; CHEATING</w:t>
      </w:r>
    </w:p>
    <w:p w:rsidR="0076018D" w:rsidRPr="00C95794" w:rsidRDefault="0076018D" w:rsidP="0076018D">
      <w:pPr>
        <w:spacing w:after="0" w:line="240" w:lineRule="auto"/>
        <w:contextualSpacing/>
        <w:rPr>
          <w:rFonts w:ascii="Arial Narrow" w:hAnsi="Arial Narrow"/>
          <w:sz w:val="24"/>
          <w:szCs w:val="24"/>
        </w:rPr>
      </w:pPr>
      <w:r w:rsidRPr="00C95794">
        <w:rPr>
          <w:rFonts w:ascii="Arial Narrow" w:hAnsi="Arial Narrow"/>
          <w:sz w:val="24"/>
          <w:szCs w:val="24"/>
        </w:rPr>
        <w:t>If I catch you using other people’s work as your own, you will get a 0 and administration will be notified. Assume that plagiarism-seeking software can be used on anything turned in to ManageBac.</w:t>
      </w:r>
    </w:p>
    <w:p w:rsidR="0076018D" w:rsidRDefault="0076018D" w:rsidP="0076018D">
      <w:pPr>
        <w:spacing w:after="0" w:line="240" w:lineRule="auto"/>
        <w:contextualSpacing/>
        <w:rPr>
          <w:rFonts w:ascii="Arial Black" w:hAnsi="Arial Black"/>
          <w:b/>
          <w:sz w:val="28"/>
          <w:szCs w:val="28"/>
        </w:rPr>
      </w:pPr>
    </w:p>
    <w:p w:rsidR="0076018D" w:rsidRPr="00C95794" w:rsidRDefault="0076018D" w:rsidP="0076018D">
      <w:pPr>
        <w:spacing w:after="0" w:line="240" w:lineRule="auto"/>
        <w:contextualSpacing/>
        <w:rPr>
          <w:rFonts w:ascii="Arial Black" w:hAnsi="Arial Black"/>
          <w:b/>
          <w:sz w:val="28"/>
          <w:szCs w:val="28"/>
        </w:rPr>
      </w:pPr>
      <w:r>
        <w:rPr>
          <w:rFonts w:ascii="Arial Black" w:hAnsi="Arial Black"/>
          <w:b/>
          <w:sz w:val="28"/>
          <w:szCs w:val="28"/>
        </w:rPr>
        <w:t>EXTENDED ESSAYS &amp; FINAL EXAMS</w:t>
      </w:r>
    </w:p>
    <w:p w:rsidR="0076018D" w:rsidRPr="00C95794" w:rsidRDefault="0076018D" w:rsidP="0076018D">
      <w:pPr>
        <w:spacing w:after="0" w:line="240" w:lineRule="auto"/>
        <w:contextualSpacing/>
        <w:rPr>
          <w:rFonts w:ascii="Arial Narrow" w:hAnsi="Arial Narrow"/>
          <w:sz w:val="24"/>
          <w:szCs w:val="24"/>
        </w:rPr>
      </w:pPr>
      <w:r>
        <w:rPr>
          <w:rFonts w:ascii="Arial Narrow" w:hAnsi="Arial Narrow"/>
          <w:sz w:val="24"/>
          <w:szCs w:val="24"/>
        </w:rPr>
        <w:t xml:space="preserve">You will not have any state or IB standardized tests in this class this year. However, all tests I give will be in the format of an external assessment. You will be beginning the External Essay process by the end of the second semester. Mr. Raynolds will officially be your advisor; however, I will assist you as well. </w:t>
      </w:r>
    </w:p>
    <w:p w:rsidR="0076018D" w:rsidRDefault="0076018D" w:rsidP="0076018D">
      <w:pPr>
        <w:spacing w:after="0" w:line="240" w:lineRule="auto"/>
        <w:contextualSpacing/>
        <w:rPr>
          <w:rFonts w:ascii="Arial Black" w:hAnsi="Arial Black"/>
          <w:sz w:val="28"/>
          <w:szCs w:val="28"/>
        </w:rPr>
      </w:pPr>
    </w:p>
    <w:p w:rsidR="0076018D" w:rsidRPr="00C95794" w:rsidRDefault="0076018D" w:rsidP="0076018D">
      <w:pPr>
        <w:spacing w:after="0" w:line="240" w:lineRule="auto"/>
        <w:contextualSpacing/>
        <w:rPr>
          <w:rFonts w:ascii="Arial Black" w:hAnsi="Arial Black"/>
          <w:sz w:val="28"/>
          <w:szCs w:val="28"/>
        </w:rPr>
      </w:pPr>
      <w:r w:rsidRPr="00C95794">
        <w:rPr>
          <w:rFonts w:ascii="Arial Black" w:hAnsi="Arial Black"/>
          <w:sz w:val="28"/>
          <w:szCs w:val="28"/>
        </w:rPr>
        <w:t>COURSE DESCRIPTION</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This course will focus on the topics covered in Chem</w:t>
      </w:r>
      <w:r w:rsidR="00F7113D">
        <w:rPr>
          <w:rFonts w:ascii="Arial Narrow" w:hAnsi="Arial Narrow"/>
          <w:sz w:val="24"/>
          <w:szCs w:val="24"/>
        </w:rPr>
        <w:t>istry</w:t>
      </w:r>
      <w:bookmarkStart w:id="0" w:name="_GoBack"/>
      <w:bookmarkEnd w:id="0"/>
      <w:r>
        <w:rPr>
          <w:rFonts w:ascii="Arial Narrow" w:hAnsi="Arial Narrow"/>
          <w:sz w:val="24"/>
          <w:szCs w:val="24"/>
        </w:rPr>
        <w:t xml:space="preserve"> I; however, each topic will be extended to a much higher level. </w:t>
      </w:r>
    </w:p>
    <w:p w:rsidR="0076018D" w:rsidRDefault="0076018D" w:rsidP="0076018D">
      <w:pPr>
        <w:spacing w:after="0" w:line="240" w:lineRule="auto"/>
        <w:contextualSpacing/>
        <w:rPr>
          <w:rFonts w:ascii="Arial Narrow" w:hAnsi="Arial Narrow"/>
          <w:sz w:val="24"/>
          <w:szCs w:val="24"/>
        </w:rPr>
      </w:pP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LABORATORIES</w:t>
      </w:r>
    </w:p>
    <w:p w:rsidR="0076018D" w:rsidRDefault="0076018D" w:rsidP="0076018D">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 xml:space="preserve">Pre-lab assignments will be given 1 week ahead &amp; are due day of lab. </w:t>
      </w:r>
    </w:p>
    <w:p w:rsidR="0076018D" w:rsidRDefault="0076018D" w:rsidP="0076018D">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lastRenderedPageBreak/>
        <w:t>Typed lab reports are due 1 week after lab.</w:t>
      </w:r>
    </w:p>
    <w:p w:rsidR="0076018D" w:rsidRDefault="0076018D" w:rsidP="0076018D">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All pre-lab assignments &amp; data collection will be written in a bound composition notebook with a blue or black pen.</w:t>
      </w:r>
    </w:p>
    <w:p w:rsidR="0076018D" w:rsidRDefault="0076018D" w:rsidP="0076018D">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 xml:space="preserve">Serious lab safety offenses could result in 30% deduction on final lab report grade. </w:t>
      </w:r>
    </w:p>
    <w:p w:rsidR="0076018D" w:rsidRPr="00C95794" w:rsidRDefault="0076018D" w:rsidP="0076018D">
      <w:pPr>
        <w:pStyle w:val="ListParagraph"/>
        <w:numPr>
          <w:ilvl w:val="0"/>
          <w:numId w:val="12"/>
        </w:numPr>
        <w:spacing w:after="0" w:line="240" w:lineRule="auto"/>
        <w:rPr>
          <w:rFonts w:ascii="Arial Narrow" w:hAnsi="Arial Narrow"/>
          <w:sz w:val="24"/>
          <w:szCs w:val="24"/>
        </w:rPr>
      </w:pPr>
      <w:r>
        <w:rPr>
          <w:rFonts w:ascii="Arial Narrow" w:hAnsi="Arial Narrow"/>
          <w:sz w:val="24"/>
          <w:szCs w:val="24"/>
        </w:rPr>
        <w:t xml:space="preserve">If you are not properly dressed the day of lab, you will have to do an alternate assignment. </w:t>
      </w:r>
    </w:p>
    <w:p w:rsidR="0076018D" w:rsidRDefault="0076018D" w:rsidP="0076018D">
      <w:pPr>
        <w:spacing w:after="0" w:line="240" w:lineRule="auto"/>
        <w:contextualSpacing/>
        <w:rPr>
          <w:rFonts w:ascii="Arial Narrow" w:hAnsi="Arial Narrow"/>
          <w:sz w:val="24"/>
          <w:szCs w:val="24"/>
        </w:rPr>
      </w:pP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ATOMIC STRUCTURE</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August 11 – August 29</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Nuclear Atom</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Electron Configuration</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Electrons in Atoms</w:t>
      </w: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PERIODICITY</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August 30 – September 21</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Periodic Table</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Periodic Trends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First-Row d-Block Elements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Colored Complexes</w:t>
      </w: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CHEMICAL BONDING &amp; STRUCTURE</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September 22 – November 9</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Ionic Bonding &amp; Structure</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Covalent Bonding</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Covalent Structures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Intermolecular Forces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Metallic Bonding</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Further aspects of Covalent Bonding &amp; Structure</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Hybridization</w:t>
      </w: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STOICHIOMETRIC RELATIONSHIPS</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November 11 – January 18</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 xml:space="preserve">Introduction </w:t>
      </w:r>
      <w:r w:rsidR="00F7113D">
        <w:rPr>
          <w:rFonts w:ascii="Arial Narrow" w:hAnsi="Arial Narrow"/>
          <w:sz w:val="24"/>
          <w:szCs w:val="24"/>
        </w:rPr>
        <w:t>to</w:t>
      </w:r>
      <w:r>
        <w:rPr>
          <w:rFonts w:ascii="Arial Narrow" w:hAnsi="Arial Narrow"/>
          <w:sz w:val="24"/>
          <w:szCs w:val="24"/>
        </w:rPr>
        <w:t xml:space="preserve"> Particulate Nature of Matter &amp; Chemical Changes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Mole Concept</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Reacting Masses &amp; Volumes</w:t>
      </w: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ENERGETICS / THERMOCHEMISTRY</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January 20 – February 22</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Measuring Energy Changes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Hess’s Law</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Bond Enthalpies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Energy Cycles</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Energy &amp; Spontaneity</w:t>
      </w: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CHEMICAL KINETICS</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February 23 – March 31</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Collision Theory &amp; Rates of Reaction</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Rate Expression &amp; Reaction Mechanism</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lastRenderedPageBreak/>
        <w:t>Activation Energy</w:t>
      </w:r>
    </w:p>
    <w:p w:rsidR="0076018D" w:rsidRPr="00C95794" w:rsidRDefault="0076018D" w:rsidP="0076018D">
      <w:pPr>
        <w:spacing w:after="0" w:line="240" w:lineRule="auto"/>
        <w:contextualSpacing/>
        <w:rPr>
          <w:rFonts w:ascii="Arial Black" w:hAnsi="Arial Black"/>
          <w:sz w:val="28"/>
          <w:szCs w:val="28"/>
        </w:rPr>
      </w:pPr>
      <w:r>
        <w:rPr>
          <w:rFonts w:ascii="Arial Black" w:hAnsi="Arial Black"/>
          <w:sz w:val="28"/>
          <w:szCs w:val="28"/>
        </w:rPr>
        <w:t>EQUILIBRIUM</w:t>
      </w:r>
    </w:p>
    <w:p w:rsidR="0076018D" w:rsidRDefault="0076018D" w:rsidP="0076018D">
      <w:pPr>
        <w:spacing w:after="0" w:line="240" w:lineRule="auto"/>
        <w:contextualSpacing/>
        <w:rPr>
          <w:rFonts w:ascii="Arial Narrow" w:hAnsi="Arial Narrow"/>
          <w:sz w:val="24"/>
          <w:szCs w:val="24"/>
        </w:rPr>
      </w:pPr>
      <w:r>
        <w:rPr>
          <w:rFonts w:ascii="Arial Narrow" w:hAnsi="Arial Narrow"/>
          <w:sz w:val="24"/>
          <w:szCs w:val="24"/>
        </w:rPr>
        <w:t>April 1 – May 3</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Equilibrium</w:t>
      </w:r>
    </w:p>
    <w:p w:rsidR="0076018D" w:rsidRDefault="0076018D" w:rsidP="0076018D">
      <w:pPr>
        <w:pStyle w:val="ListParagraph"/>
        <w:numPr>
          <w:ilvl w:val="0"/>
          <w:numId w:val="11"/>
        </w:numPr>
        <w:spacing w:after="0" w:line="240" w:lineRule="auto"/>
        <w:rPr>
          <w:rFonts w:ascii="Arial Narrow" w:hAnsi="Arial Narrow"/>
          <w:sz w:val="24"/>
          <w:szCs w:val="24"/>
        </w:rPr>
      </w:pPr>
      <w:r>
        <w:rPr>
          <w:rFonts w:ascii="Arial Narrow" w:hAnsi="Arial Narrow"/>
          <w:sz w:val="24"/>
          <w:szCs w:val="24"/>
        </w:rPr>
        <w:t>Equilibrium Law</w:t>
      </w:r>
    </w:p>
    <w:p w:rsidR="0076018D" w:rsidRPr="0076018D" w:rsidRDefault="0076018D" w:rsidP="0076018D">
      <w:pPr>
        <w:spacing w:after="0" w:line="240" w:lineRule="auto"/>
        <w:rPr>
          <w:rFonts w:ascii="Arial Narrow" w:hAnsi="Arial Narrow"/>
          <w:sz w:val="24"/>
          <w:szCs w:val="24"/>
        </w:rPr>
      </w:pPr>
    </w:p>
    <w:p w:rsidR="0076018D" w:rsidRPr="0076018D"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rPr>
          <w:rFonts w:ascii="Arial Narrow" w:hAnsi="Arial Narrow"/>
          <w:sz w:val="24"/>
          <w:szCs w:val="24"/>
        </w:rPr>
      </w:pPr>
    </w:p>
    <w:p w:rsidR="0076018D" w:rsidRPr="00C95794" w:rsidRDefault="0076018D" w:rsidP="0076018D">
      <w:pPr>
        <w:spacing w:after="0" w:line="240" w:lineRule="auto"/>
        <w:contextualSpacing/>
        <w:rPr>
          <w:rFonts w:ascii="Arial Narrow" w:hAnsi="Arial Narrow"/>
          <w:sz w:val="24"/>
          <w:szCs w:val="24"/>
        </w:rPr>
      </w:pPr>
    </w:p>
    <w:p w:rsidR="003E3908" w:rsidRDefault="003E3908"/>
    <w:sectPr w:rsidR="003E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8FF"/>
    <w:multiLevelType w:val="hybridMultilevel"/>
    <w:tmpl w:val="DAF2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3B79"/>
    <w:multiLevelType w:val="hybridMultilevel"/>
    <w:tmpl w:val="922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2C2E"/>
    <w:multiLevelType w:val="hybridMultilevel"/>
    <w:tmpl w:val="8732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35E1F"/>
    <w:multiLevelType w:val="hybridMultilevel"/>
    <w:tmpl w:val="45D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C6DE3"/>
    <w:multiLevelType w:val="hybridMultilevel"/>
    <w:tmpl w:val="DBDC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26503"/>
    <w:multiLevelType w:val="hybridMultilevel"/>
    <w:tmpl w:val="F54E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51DD5"/>
    <w:multiLevelType w:val="hybridMultilevel"/>
    <w:tmpl w:val="3F7C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75C5A"/>
    <w:multiLevelType w:val="hybridMultilevel"/>
    <w:tmpl w:val="61FC9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E2689"/>
    <w:multiLevelType w:val="hybridMultilevel"/>
    <w:tmpl w:val="FAE6F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B53F0"/>
    <w:multiLevelType w:val="hybridMultilevel"/>
    <w:tmpl w:val="B272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71F6D"/>
    <w:multiLevelType w:val="hybridMultilevel"/>
    <w:tmpl w:val="971C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B7457"/>
    <w:multiLevelType w:val="hybridMultilevel"/>
    <w:tmpl w:val="D90A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05D10"/>
    <w:multiLevelType w:val="hybridMultilevel"/>
    <w:tmpl w:val="F080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7"/>
  </w:num>
  <w:num w:numId="6">
    <w:abstractNumId w:val="1"/>
  </w:num>
  <w:num w:numId="7">
    <w:abstractNumId w:val="9"/>
  </w:num>
  <w:num w:numId="8">
    <w:abstractNumId w:val="5"/>
  </w:num>
  <w:num w:numId="9">
    <w:abstractNumId w:val="8"/>
  </w:num>
  <w:num w:numId="10">
    <w:abstractNumId w:val="2"/>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D"/>
    <w:rsid w:val="003E3908"/>
    <w:rsid w:val="0076018D"/>
    <w:rsid w:val="00F7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AA45"/>
  <w15:chartTrackingRefBased/>
  <w15:docId w15:val="{D85E7DCC-C58A-4767-AA8C-FD143555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8D"/>
    <w:pPr>
      <w:ind w:left="720"/>
      <w:contextualSpacing/>
    </w:pPr>
  </w:style>
  <w:style w:type="character" w:styleId="Hyperlink">
    <w:name w:val="Hyperlink"/>
    <w:basedOn w:val="DefaultParagraphFont"/>
    <w:uiPriority w:val="99"/>
    <w:unhideWhenUsed/>
    <w:rsid w:val="00760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ry_erin@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ERIN</dc:creator>
  <cp:keywords/>
  <dc:description/>
  <cp:lastModifiedBy>PERRY ERIN</cp:lastModifiedBy>
  <cp:revision>1</cp:revision>
  <dcterms:created xsi:type="dcterms:W3CDTF">2016-08-22T21:22:00Z</dcterms:created>
  <dcterms:modified xsi:type="dcterms:W3CDTF">2016-08-22T21:34:00Z</dcterms:modified>
</cp:coreProperties>
</file>