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 w:rsidRPr="00CD44DC">
        <w:rPr>
          <w:rFonts w:ascii="Times New Roman" w:hAnsi="Times New Roman" w:cs="Times New Roman"/>
          <w:b/>
        </w:rPr>
        <w:t>Honors English 11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Ms. Pettit-Shaheen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CD44DC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Semester Syllabus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1</w:t>
      </w:r>
    </w:p>
    <w:p w:rsidR="006908F7" w:rsidRPr="005627B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Question</w:t>
      </w:r>
      <w:r w:rsidRPr="00CD44DC">
        <w:rPr>
          <w:rFonts w:ascii="Times New Roman" w:hAnsi="Times New Roman" w:cs="Times New Roman"/>
          <w:b/>
        </w:rPr>
        <w:t>:  What is “American”?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</w:t>
      </w:r>
      <w:r w:rsidRPr="00CD44DC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Introductions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Standards:</w:t>
      </w:r>
      <w:r>
        <w:rPr>
          <w:rFonts w:ascii="Times New Roman" w:hAnsi="Times New Roman" w:cs="Times New Roman"/>
        </w:rPr>
        <w:t xml:space="preserve"> W 11.10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 w:rsidRPr="00CD44DC">
        <w:rPr>
          <w:rFonts w:ascii="Times New Roman" w:hAnsi="Times New Roman" w:cs="Times New Roman"/>
        </w:rPr>
        <w:t>August 11-12: Introduction</w:t>
      </w:r>
      <w:r>
        <w:rPr>
          <w:rFonts w:ascii="Times New Roman" w:hAnsi="Times New Roman" w:cs="Times New Roman"/>
        </w:rPr>
        <w:t xml:space="preserve"> to the course and each other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Week 2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  <w:i/>
        </w:rPr>
        <w:t>The Last American Man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11.1, 4, 9-10; SL 11.1; L 11.1-2, 6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15: What are “American” ideals?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16-17: Essay Test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18-1</w:t>
      </w:r>
      <w:r w:rsidR="001A0238">
        <w:rPr>
          <w:rFonts w:ascii="Times New Roman" w:hAnsi="Times New Roman" w:cs="Times New Roman"/>
        </w:rPr>
        <w:t>9: Eustace Conway and American I</w:t>
      </w:r>
      <w:r>
        <w:rPr>
          <w:rFonts w:ascii="Times New Roman" w:hAnsi="Times New Roman" w:cs="Times New Roman"/>
        </w:rPr>
        <w:t>deals</w:t>
      </w:r>
      <w:r w:rsidR="001A0238">
        <w:rPr>
          <w:rFonts w:ascii="Times New Roman" w:hAnsi="Times New Roman" w:cs="Times New Roman"/>
        </w:rPr>
        <w:t xml:space="preserve"> Discussion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2</w:t>
      </w:r>
    </w:p>
    <w:p w:rsidR="006908F7" w:rsidRPr="005627B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Essential Question:  </w:t>
      </w:r>
      <w:r w:rsidR="00B35555">
        <w:rPr>
          <w:rFonts w:ascii="Times New Roman" w:hAnsi="Times New Roman" w:cs="Times New Roman"/>
          <w:b/>
        </w:rPr>
        <w:t>What is unique about the founding of America?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3</w:t>
      </w:r>
      <w:r>
        <w:rPr>
          <w:rFonts w:ascii="Times New Roman" w:hAnsi="Times New Roman" w:cs="Times New Roman"/>
          <w:b/>
        </w:rPr>
        <w:t>:  Puritans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RI 11.1-3, 9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Aug. 22: Introduction to the Puritans 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Aug. 23-24:  William Bradford’s (1590-1657) </w:t>
      </w:r>
      <w:r>
        <w:rPr>
          <w:rFonts w:ascii="Times New Roman" w:hAnsi="Times New Roman" w:cs="Times New Roman"/>
          <w:i/>
        </w:rPr>
        <w:t>Of Plymouth Plantation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Aug. 25-26:  William Bradford’s </w:t>
      </w:r>
      <w:r>
        <w:rPr>
          <w:rFonts w:ascii="Times New Roman" w:hAnsi="Times New Roman" w:cs="Times New Roman"/>
          <w:i/>
        </w:rPr>
        <w:t>Of Plymouth Plantation</w:t>
      </w:r>
      <w:r>
        <w:rPr>
          <w:rFonts w:ascii="Times New Roman" w:hAnsi="Times New Roman" w:cs="Times New Roman"/>
        </w:rPr>
        <w:tab/>
      </w:r>
    </w:p>
    <w:p w:rsidR="00B35555" w:rsidRDefault="00B35555" w:rsidP="006908F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4</w:t>
      </w:r>
      <w:r>
        <w:rPr>
          <w:rFonts w:ascii="Times New Roman" w:hAnsi="Times New Roman" w:cs="Times New Roman"/>
          <w:b/>
        </w:rPr>
        <w:t>:  Puritans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RL 11.1, 4; RI 11.1-3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Aug. 29: Watch </w:t>
      </w:r>
      <w:r>
        <w:rPr>
          <w:rFonts w:ascii="Times New Roman" w:hAnsi="Times New Roman" w:cs="Times New Roman"/>
          <w:i/>
        </w:rPr>
        <w:t>Colonial House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30-31: Anne Bradstreet (1612-1672), “Upon the Burning of Our House,” “As Weary Pilgrim”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Sept. 1-2: Hannah </w:t>
      </w:r>
      <w:proofErr w:type="spellStart"/>
      <w:r>
        <w:rPr>
          <w:rFonts w:ascii="Times New Roman" w:hAnsi="Times New Roman" w:cs="Times New Roman"/>
        </w:rPr>
        <w:t>Duston’s</w:t>
      </w:r>
      <w:proofErr w:type="spellEnd"/>
      <w:r>
        <w:rPr>
          <w:rFonts w:ascii="Times New Roman" w:hAnsi="Times New Roman" w:cs="Times New Roman"/>
        </w:rPr>
        <w:t xml:space="preserve"> (1657-1737) Captivity Narrative 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5</w:t>
      </w:r>
      <w:r>
        <w:rPr>
          <w:rFonts w:ascii="Times New Roman" w:hAnsi="Times New Roman" w:cs="Times New Roman"/>
          <w:b/>
        </w:rPr>
        <w:t>: Puritans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RI 11.1-2; 4-6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5:  Labor Day – NO SCHOOL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6-7: Jonathan Edwards (1703-1758), “Sinners in the Hands of an Angry God”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8-9: Jonathan Edwards, “Sinners in the Hands of an Angry God”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6</w:t>
      </w:r>
      <w:r>
        <w:rPr>
          <w:rFonts w:ascii="Times New Roman" w:hAnsi="Times New Roman" w:cs="Times New Roman"/>
          <w:b/>
        </w:rPr>
        <w:t xml:space="preserve">: </w:t>
      </w:r>
      <w:r w:rsidR="00B35555">
        <w:rPr>
          <w:rFonts w:ascii="Times New Roman" w:hAnsi="Times New Roman" w:cs="Times New Roman"/>
          <w:b/>
        </w:rPr>
        <w:t>Founding Fathers and Persuasive Politics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RI 11.1-3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12: Introduction to the</w:t>
      </w:r>
      <w:r w:rsidR="00B35555">
        <w:rPr>
          <w:rFonts w:ascii="Times New Roman" w:hAnsi="Times New Roman" w:cs="Times New Roman"/>
        </w:rPr>
        <w:t xml:space="preserve"> Founding Fathers:</w:t>
      </w:r>
      <w:r>
        <w:rPr>
          <w:rFonts w:ascii="Times New Roman" w:hAnsi="Times New Roman" w:cs="Times New Roman"/>
        </w:rPr>
        <w:t xml:space="preserve"> Age of Reason and a New Republic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13-14: Puritan Test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Sept. 15-16: Benjamin Franklin’s (1706-1790) </w:t>
      </w:r>
      <w:r>
        <w:rPr>
          <w:rFonts w:ascii="Times New Roman" w:hAnsi="Times New Roman" w:cs="Times New Roman"/>
          <w:i/>
        </w:rPr>
        <w:t>Autobiography</w:t>
      </w:r>
      <w:r>
        <w:rPr>
          <w:rFonts w:ascii="Times New Roman" w:hAnsi="Times New Roman" w:cs="Times New Roman"/>
        </w:rPr>
        <w:t>, excerpts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7</w:t>
      </w:r>
      <w:r>
        <w:rPr>
          <w:rFonts w:ascii="Times New Roman" w:hAnsi="Times New Roman" w:cs="Times New Roman"/>
          <w:b/>
        </w:rPr>
        <w:t xml:space="preserve">: </w:t>
      </w:r>
      <w:r w:rsidR="00B35555">
        <w:rPr>
          <w:rFonts w:ascii="Times New Roman" w:hAnsi="Times New Roman" w:cs="Times New Roman"/>
          <w:b/>
        </w:rPr>
        <w:t>Founding Fathers and Persuasive Politics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RI 11.1-3, 5-6, 8-10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Sept. 19: Benjamin Franklin’s </w:t>
      </w:r>
      <w:r>
        <w:rPr>
          <w:rFonts w:ascii="Times New Roman" w:hAnsi="Times New Roman" w:cs="Times New Roman"/>
          <w:i/>
        </w:rPr>
        <w:t>Autobiography</w:t>
      </w:r>
      <w:r>
        <w:rPr>
          <w:rFonts w:ascii="Times New Roman" w:hAnsi="Times New Roman" w:cs="Times New Roman"/>
        </w:rPr>
        <w:t>, excerpts</w:t>
      </w:r>
    </w:p>
    <w:p w:rsidR="00452E16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Sept. 20-21: </w:t>
      </w:r>
      <w:r w:rsidR="00452E16">
        <w:rPr>
          <w:rFonts w:ascii="Times New Roman" w:hAnsi="Times New Roman" w:cs="Times New Roman"/>
        </w:rPr>
        <w:t>Patrick Henry’s (1736-1799) Speech to the Second Virginia Convention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Sept. 22-23: </w:t>
      </w:r>
      <w:r w:rsidR="00324695">
        <w:rPr>
          <w:rFonts w:ascii="Times New Roman" w:hAnsi="Times New Roman" w:cs="Times New Roman"/>
        </w:rPr>
        <w:t xml:space="preserve">Thomas Paine’s (1737-1809) </w:t>
      </w:r>
      <w:r w:rsidR="00324695">
        <w:rPr>
          <w:rFonts w:ascii="Times New Roman" w:hAnsi="Times New Roman" w:cs="Times New Roman"/>
          <w:i/>
        </w:rPr>
        <w:t xml:space="preserve">The Crisis, </w:t>
      </w:r>
      <w:r w:rsidR="00324695">
        <w:rPr>
          <w:rFonts w:ascii="Times New Roman" w:hAnsi="Times New Roman" w:cs="Times New Roman"/>
        </w:rPr>
        <w:t>No. 1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470D92" w:rsidRDefault="00470D92" w:rsidP="006908F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Week 8</w:t>
      </w:r>
      <w:r>
        <w:rPr>
          <w:rFonts w:ascii="Times New Roman" w:hAnsi="Times New Roman" w:cs="Times New Roman"/>
          <w:b/>
        </w:rPr>
        <w:t xml:space="preserve">: </w:t>
      </w:r>
      <w:r w:rsidR="00B35555">
        <w:rPr>
          <w:rFonts w:ascii="Times New Roman" w:hAnsi="Times New Roman" w:cs="Times New Roman"/>
          <w:b/>
        </w:rPr>
        <w:t>Founding Fathers and Persuasive Politics</w:t>
      </w:r>
    </w:p>
    <w:p w:rsidR="00470D92" w:rsidRPr="00470D92" w:rsidRDefault="00470D92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 2, 10; RI 11.1-3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>-6, 7-10; SL 11.2-3</w:t>
      </w:r>
    </w:p>
    <w:p w:rsidR="006908F7" w:rsidRPr="009B431D" w:rsidRDefault="006908F7" w:rsidP="003246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26:</w:t>
      </w:r>
      <w:r w:rsidR="00B35555">
        <w:rPr>
          <w:rFonts w:ascii="Times New Roman" w:hAnsi="Times New Roman" w:cs="Times New Roman"/>
        </w:rPr>
        <w:t xml:space="preserve"> </w:t>
      </w:r>
      <w:r w:rsidR="001A0238">
        <w:rPr>
          <w:rFonts w:ascii="Times New Roman" w:hAnsi="Times New Roman" w:cs="Times New Roman"/>
        </w:rPr>
        <w:t xml:space="preserve">Thomas Paine’s (1737-1809) </w:t>
      </w:r>
      <w:r w:rsidR="001A0238">
        <w:rPr>
          <w:rFonts w:ascii="Times New Roman" w:hAnsi="Times New Roman" w:cs="Times New Roman"/>
          <w:i/>
        </w:rPr>
        <w:t xml:space="preserve">The Crisis, </w:t>
      </w:r>
      <w:r w:rsidR="001A0238">
        <w:rPr>
          <w:rFonts w:ascii="Times New Roman" w:hAnsi="Times New Roman" w:cs="Times New Roman"/>
        </w:rPr>
        <w:t>No. 1</w:t>
      </w:r>
      <w:r>
        <w:rPr>
          <w:rFonts w:ascii="Times New Roman" w:hAnsi="Times New Roman" w:cs="Times New Roman"/>
        </w:rPr>
        <w:t xml:space="preserve">; </w:t>
      </w:r>
      <w:r w:rsidR="001A0238">
        <w:rPr>
          <w:rFonts w:ascii="Times New Roman" w:hAnsi="Times New Roman" w:cs="Times New Roman"/>
        </w:rPr>
        <w:t xml:space="preserve">Essay Discussion; </w:t>
      </w:r>
      <w:r>
        <w:rPr>
          <w:rFonts w:ascii="Times New Roman" w:hAnsi="Times New Roman" w:cs="Times New Roman"/>
        </w:rPr>
        <w:t>Presidential Debate</w:t>
      </w:r>
      <w:r w:rsidR="00C759B9">
        <w:rPr>
          <w:rFonts w:ascii="Times New Roman" w:hAnsi="Times New Roman" w:cs="Times New Roman"/>
        </w:rPr>
        <w:t xml:space="preserve"> #1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Sept. 27-28: </w:t>
      </w:r>
      <w:r w:rsidR="00324695">
        <w:rPr>
          <w:rFonts w:ascii="Times New Roman" w:hAnsi="Times New Roman" w:cs="Times New Roman"/>
        </w:rPr>
        <w:t xml:space="preserve">Thomas Jefferson (1743-1826), </w:t>
      </w:r>
      <w:r w:rsidR="00324695">
        <w:rPr>
          <w:rFonts w:ascii="Times New Roman" w:hAnsi="Times New Roman" w:cs="Times New Roman"/>
          <w:i/>
        </w:rPr>
        <w:t>Declaration of Independence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Sept. 29-30: </w:t>
      </w:r>
      <w:r w:rsidR="00324695">
        <w:rPr>
          <w:rFonts w:ascii="Times New Roman" w:hAnsi="Times New Roman" w:cs="Times New Roman"/>
        </w:rPr>
        <w:t>Watch and analyze Presidential Debate #1</w:t>
      </w:r>
    </w:p>
    <w:p w:rsidR="00ED0209" w:rsidRDefault="00ED0209" w:rsidP="006908F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9</w:t>
      </w:r>
      <w:r>
        <w:rPr>
          <w:rFonts w:ascii="Times New Roman" w:hAnsi="Times New Roman" w:cs="Times New Roman"/>
          <w:b/>
        </w:rPr>
        <w:t xml:space="preserve">: </w:t>
      </w:r>
      <w:r w:rsidR="00B35555">
        <w:rPr>
          <w:rFonts w:ascii="Times New Roman" w:hAnsi="Times New Roman" w:cs="Times New Roman"/>
          <w:b/>
        </w:rPr>
        <w:t>Founding Fathers and Persuasive Politics</w:t>
      </w:r>
    </w:p>
    <w:p w:rsidR="00470D92" w:rsidRDefault="00470D92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Standards: </w:t>
      </w:r>
      <w:r w:rsidRPr="00470D92">
        <w:rPr>
          <w:rFonts w:ascii="Times New Roman" w:hAnsi="Times New Roman" w:cs="Times New Roman"/>
        </w:rPr>
        <w:t>W 11.2,</w:t>
      </w:r>
      <w:r>
        <w:rPr>
          <w:rFonts w:ascii="Times New Roman" w:hAnsi="Times New Roman" w:cs="Times New Roman"/>
        </w:rPr>
        <w:t xml:space="preserve"> </w:t>
      </w:r>
      <w:r w:rsidRPr="00470D92">
        <w:rPr>
          <w:rFonts w:ascii="Times New Roman" w:hAnsi="Times New Roman" w:cs="Times New Roman"/>
        </w:rPr>
        <w:t>4-5, 9-10; RI 11.7-8</w:t>
      </w:r>
    </w:p>
    <w:p w:rsidR="006908F7" w:rsidRPr="00AA7722" w:rsidRDefault="006908F7" w:rsidP="006908F7">
      <w:pPr>
        <w:pStyle w:val="NoSpacing"/>
        <w:rPr>
          <w:rFonts w:ascii="Times New Roman" w:hAnsi="Times New Roman" w:cs="Times New Roman"/>
        </w:rPr>
      </w:pPr>
      <w:r w:rsidRPr="00AA7722">
        <w:rPr>
          <w:rFonts w:ascii="Times New Roman" w:hAnsi="Times New Roman" w:cs="Times New Roman"/>
        </w:rPr>
        <w:t xml:space="preserve">Oct. 3: </w:t>
      </w:r>
      <w:r w:rsidR="001A0238">
        <w:rPr>
          <w:rFonts w:ascii="Times New Roman" w:hAnsi="Times New Roman" w:cs="Times New Roman"/>
        </w:rPr>
        <w:t>Essay Work Day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4: Vice Presidential Debate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5:</w:t>
      </w:r>
      <w:r w:rsidRPr="00A862B2">
        <w:rPr>
          <w:rFonts w:ascii="Times New Roman" w:hAnsi="Times New Roman" w:cs="Times New Roman"/>
        </w:rPr>
        <w:t xml:space="preserve"> </w:t>
      </w:r>
      <w:r w:rsidR="00452E16">
        <w:rPr>
          <w:rFonts w:ascii="Times New Roman" w:hAnsi="Times New Roman" w:cs="Times New Roman"/>
        </w:rPr>
        <w:t xml:space="preserve">Founding Fathers and </w:t>
      </w:r>
      <w:r w:rsidR="001A0238">
        <w:rPr>
          <w:rFonts w:ascii="Times New Roman" w:hAnsi="Times New Roman" w:cs="Times New Roman"/>
        </w:rPr>
        <w:t>Persuasive Politics Assessment</w:t>
      </w:r>
    </w:p>
    <w:p w:rsidR="006908F7" w:rsidRDefault="001A0238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6: Founding Fathers and Persuasive Politics Assessment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9:  2</w:t>
      </w:r>
      <w:r w:rsidRPr="00A862B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Presidential Debate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10-14:  Fall Break</w:t>
      </w:r>
    </w:p>
    <w:p w:rsidR="006908F7" w:rsidRPr="00A862B2" w:rsidRDefault="006908F7" w:rsidP="006908F7">
      <w:pPr>
        <w:pStyle w:val="NoSpacing"/>
        <w:rPr>
          <w:rFonts w:ascii="Times New Roman" w:hAnsi="Times New Roman" w:cs="Times New Roman"/>
        </w:rPr>
      </w:pPr>
    </w:p>
    <w:p w:rsidR="001A0238" w:rsidRDefault="001A0238" w:rsidP="001A02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3</w:t>
      </w:r>
    </w:p>
    <w:p w:rsidR="001A0238" w:rsidRDefault="001A0238" w:rsidP="001A02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Essential Question:  What is American individualism?</w:t>
      </w:r>
    </w:p>
    <w:p w:rsidR="00470D92" w:rsidRPr="00470D92" w:rsidRDefault="00470D92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RI 11. 1-2, 4, 6, 9-10</w:t>
      </w:r>
    </w:p>
    <w:p w:rsidR="001A0238" w:rsidRDefault="001A0238" w:rsidP="001A02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10</w:t>
      </w:r>
      <w:r>
        <w:rPr>
          <w:rFonts w:ascii="Times New Roman" w:hAnsi="Times New Roman" w:cs="Times New Roman"/>
          <w:b/>
        </w:rPr>
        <w:t xml:space="preserve">: American </w:t>
      </w:r>
      <w:r w:rsidRPr="00FB658A">
        <w:rPr>
          <w:rFonts w:ascii="Times New Roman" w:hAnsi="Times New Roman" w:cs="Times New Roman"/>
          <w:b/>
        </w:rPr>
        <w:t>Transcendentalism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17: Introduction to Transcendentalism, Romanticism, &amp; Gothicism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18-19: Ralph Waldo Emerson’s (1803-1882) “Nature,” excerpts; Unit 2 Essay Due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20-21: Emerson’s “Nature,” excerpts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</w:p>
    <w:p w:rsidR="001A0238" w:rsidRDefault="001A0238" w:rsidP="001A02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11</w:t>
      </w:r>
      <w:r>
        <w:rPr>
          <w:rFonts w:ascii="Times New Roman" w:hAnsi="Times New Roman" w:cs="Times New Roman"/>
          <w:b/>
        </w:rPr>
        <w:t xml:space="preserve">: American </w:t>
      </w:r>
      <w:r w:rsidRPr="00FB658A">
        <w:rPr>
          <w:rFonts w:ascii="Times New Roman" w:hAnsi="Times New Roman" w:cs="Times New Roman"/>
          <w:b/>
        </w:rPr>
        <w:t>Transcendentalism</w:t>
      </w:r>
    </w:p>
    <w:p w:rsidR="00470D92" w:rsidRPr="00470D92" w:rsidRDefault="00470D92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RI 11. 1-2, 4, 6, 9-10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24: Emerson’s “Self-Reliance,” </w:t>
      </w:r>
      <w:proofErr w:type="spellStart"/>
      <w:r>
        <w:rPr>
          <w:rFonts w:ascii="Times New Roman" w:hAnsi="Times New Roman" w:cs="Times New Roman"/>
        </w:rPr>
        <w:t>exerpts</w:t>
      </w:r>
      <w:proofErr w:type="spellEnd"/>
    </w:p>
    <w:p w:rsidR="001A0238" w:rsidRPr="000D3B8F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25-26: Emerson’s “Self-Reliance,” </w:t>
      </w:r>
      <w:proofErr w:type="spellStart"/>
      <w:r>
        <w:rPr>
          <w:rFonts w:ascii="Times New Roman" w:hAnsi="Times New Roman" w:cs="Times New Roman"/>
        </w:rPr>
        <w:t>exerpts</w:t>
      </w:r>
      <w:proofErr w:type="spellEnd"/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27-28: Henry David Thoreau’s (1817-1862) </w:t>
      </w:r>
      <w:r>
        <w:rPr>
          <w:rFonts w:ascii="Times New Roman" w:hAnsi="Times New Roman" w:cs="Times New Roman"/>
          <w:i/>
        </w:rPr>
        <w:t>Walden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excerpts</w:t>
      </w:r>
    </w:p>
    <w:p w:rsidR="001A0238" w:rsidRDefault="001A0238" w:rsidP="001A02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A0238" w:rsidRDefault="001A0238" w:rsidP="001A02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12</w:t>
      </w:r>
      <w:r>
        <w:rPr>
          <w:rFonts w:ascii="Times New Roman" w:hAnsi="Times New Roman" w:cs="Times New Roman"/>
          <w:b/>
        </w:rPr>
        <w:t xml:space="preserve">: American </w:t>
      </w:r>
      <w:r w:rsidRPr="00FB658A">
        <w:rPr>
          <w:rFonts w:ascii="Times New Roman" w:hAnsi="Times New Roman" w:cs="Times New Roman"/>
          <w:b/>
        </w:rPr>
        <w:t>Transcendentalism</w:t>
      </w:r>
    </w:p>
    <w:p w:rsidR="00470D92" w:rsidRPr="00470D92" w:rsidRDefault="00470D92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RL 11.1-2, 4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31: </w:t>
      </w:r>
      <w:r w:rsidR="004279D8">
        <w:rPr>
          <w:rFonts w:ascii="Times New Roman" w:hAnsi="Times New Roman" w:cs="Times New Roman"/>
        </w:rPr>
        <w:t xml:space="preserve">Henry David Thoreau’s (1817-1862) </w:t>
      </w:r>
      <w:r w:rsidR="004279D8">
        <w:rPr>
          <w:rFonts w:ascii="Times New Roman" w:hAnsi="Times New Roman" w:cs="Times New Roman"/>
          <w:i/>
        </w:rPr>
        <w:t>Walden</w:t>
      </w:r>
      <w:r w:rsidR="004279D8">
        <w:rPr>
          <w:rFonts w:ascii="Times New Roman" w:hAnsi="Times New Roman" w:cs="Times New Roman"/>
        </w:rPr>
        <w:t>,</w:t>
      </w:r>
      <w:r w:rsidR="004279D8">
        <w:rPr>
          <w:rFonts w:ascii="Times New Roman" w:hAnsi="Times New Roman" w:cs="Times New Roman"/>
          <w:i/>
        </w:rPr>
        <w:t xml:space="preserve"> </w:t>
      </w:r>
      <w:r w:rsidR="004279D8">
        <w:rPr>
          <w:rFonts w:ascii="Times New Roman" w:hAnsi="Times New Roman" w:cs="Times New Roman"/>
        </w:rPr>
        <w:t>excerpts</w:t>
      </w:r>
    </w:p>
    <w:p w:rsidR="001A0238" w:rsidRPr="00210575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1-2: </w:t>
      </w:r>
      <w:r w:rsidR="004279D8">
        <w:rPr>
          <w:rFonts w:ascii="Times New Roman" w:hAnsi="Times New Roman" w:cs="Times New Roman"/>
        </w:rPr>
        <w:t xml:space="preserve">Walt Whitman’s (1819-1892) “Song of </w:t>
      </w:r>
      <w:proofErr w:type="gramStart"/>
      <w:r w:rsidR="004279D8">
        <w:rPr>
          <w:rFonts w:ascii="Times New Roman" w:hAnsi="Times New Roman" w:cs="Times New Roman"/>
        </w:rPr>
        <w:t>Myself</w:t>
      </w:r>
      <w:proofErr w:type="gramEnd"/>
      <w:r w:rsidR="004279D8">
        <w:rPr>
          <w:rFonts w:ascii="Times New Roman" w:hAnsi="Times New Roman" w:cs="Times New Roman"/>
        </w:rPr>
        <w:t>”</w:t>
      </w:r>
    </w:p>
    <w:p w:rsidR="001A0238" w:rsidRPr="00210575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3-4: </w:t>
      </w:r>
      <w:r w:rsidR="004279D8">
        <w:rPr>
          <w:rFonts w:ascii="Times New Roman" w:hAnsi="Times New Roman" w:cs="Times New Roman"/>
        </w:rPr>
        <w:t xml:space="preserve">Whitman’s “When Lilacs Last on the Dooryard </w:t>
      </w:r>
      <w:proofErr w:type="spellStart"/>
      <w:r w:rsidR="004279D8">
        <w:rPr>
          <w:rFonts w:ascii="Times New Roman" w:hAnsi="Times New Roman" w:cs="Times New Roman"/>
        </w:rPr>
        <w:t>Bloom’d</w:t>
      </w:r>
      <w:proofErr w:type="spellEnd"/>
      <w:r w:rsidR="004279D8">
        <w:rPr>
          <w:rFonts w:ascii="Times New Roman" w:hAnsi="Times New Roman" w:cs="Times New Roman"/>
        </w:rPr>
        <w:t>”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</w:p>
    <w:p w:rsidR="001A0238" w:rsidRDefault="001A0238" w:rsidP="001A02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13</w:t>
      </w:r>
      <w:r>
        <w:rPr>
          <w:rFonts w:ascii="Times New Roman" w:hAnsi="Times New Roman" w:cs="Times New Roman"/>
          <w:b/>
        </w:rPr>
        <w:t xml:space="preserve">: American </w:t>
      </w:r>
      <w:r w:rsidRPr="00FB658A">
        <w:rPr>
          <w:rFonts w:ascii="Times New Roman" w:hAnsi="Times New Roman" w:cs="Times New Roman"/>
          <w:b/>
        </w:rPr>
        <w:t>Transcendentalism</w:t>
      </w:r>
    </w:p>
    <w:p w:rsidR="00470D92" w:rsidRPr="00220E39" w:rsidRDefault="00220E39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11.2, 4-5, 9-10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7: </w:t>
      </w:r>
      <w:r w:rsidR="004279D8">
        <w:rPr>
          <w:rFonts w:ascii="Times New Roman" w:hAnsi="Times New Roman" w:cs="Times New Roman"/>
        </w:rPr>
        <w:t>Transcendentalism Project Work Day</w:t>
      </w:r>
    </w:p>
    <w:p w:rsidR="001A0238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8-9: </w:t>
      </w:r>
      <w:r w:rsidR="004279D8">
        <w:rPr>
          <w:rFonts w:ascii="Times New Roman" w:hAnsi="Times New Roman" w:cs="Times New Roman"/>
        </w:rPr>
        <w:t>Transcendentalism Project Due</w:t>
      </w:r>
    </w:p>
    <w:p w:rsidR="001A0238" w:rsidRPr="00210575" w:rsidRDefault="001A0238" w:rsidP="001A02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10-11: </w:t>
      </w:r>
      <w:r w:rsidR="004279D8">
        <w:rPr>
          <w:rFonts w:ascii="Times New Roman" w:hAnsi="Times New Roman" w:cs="Times New Roman"/>
        </w:rPr>
        <w:t xml:space="preserve">Introduction to Nathaniel Hawthorne (1804-1864) &amp; </w:t>
      </w:r>
      <w:proofErr w:type="gramStart"/>
      <w:r w:rsidR="004279D8">
        <w:rPr>
          <w:rFonts w:ascii="Times New Roman" w:hAnsi="Times New Roman" w:cs="Times New Roman"/>
          <w:i/>
        </w:rPr>
        <w:t>The</w:t>
      </w:r>
      <w:proofErr w:type="gramEnd"/>
      <w:r w:rsidR="004279D8">
        <w:rPr>
          <w:rFonts w:ascii="Times New Roman" w:hAnsi="Times New Roman" w:cs="Times New Roman"/>
          <w:i/>
        </w:rPr>
        <w:t xml:space="preserve"> Scarlet Letter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0E39" w:rsidRDefault="00220E39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0E39" w:rsidRDefault="00220E39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0E39" w:rsidRDefault="00220E39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0E39" w:rsidRDefault="00220E39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0E39" w:rsidRDefault="00220E39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908F7" w:rsidRDefault="001A0238" w:rsidP="006908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Unit 4</w:t>
      </w:r>
    </w:p>
    <w:p w:rsidR="006908F7" w:rsidRPr="00A94C66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Essential Question:  What is American individualism?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Week </w:t>
      </w:r>
      <w:r w:rsidRPr="007B5D45">
        <w:rPr>
          <w:rFonts w:ascii="Times New Roman" w:hAnsi="Times New Roman" w:cs="Times New Roman"/>
          <w:b/>
          <w:u w:val="single"/>
        </w:rPr>
        <w:t>14</w:t>
      </w:r>
      <w:r>
        <w:rPr>
          <w:rFonts w:ascii="Times New Roman" w:hAnsi="Times New Roman" w:cs="Times New Roman"/>
          <w:b/>
        </w:rPr>
        <w:t>: American Romanticism</w:t>
      </w:r>
    </w:p>
    <w:p w:rsidR="00220E39" w:rsidRPr="00220E39" w:rsidRDefault="00220E39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W 11.10; RL 11.1-3, 5-6</w:t>
      </w:r>
    </w:p>
    <w:p w:rsidR="006908F7" w:rsidRPr="009D00B8" w:rsidRDefault="006908F7" w:rsidP="006908F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Nov. 14: </w:t>
      </w:r>
      <w:r w:rsidR="004279D8"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“The Custom House”</w:t>
      </w:r>
    </w:p>
    <w:p w:rsidR="006908F7" w:rsidRPr="00B242E8" w:rsidRDefault="006908F7" w:rsidP="006908F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Nov. 15-16: </w:t>
      </w:r>
      <w:r w:rsidR="004279D8"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1; Unit 3 Essay</w:t>
      </w:r>
      <w:r>
        <w:rPr>
          <w:rFonts w:ascii="Times New Roman" w:hAnsi="Times New Roman" w:cs="Times New Roman"/>
        </w:rPr>
        <w:t xml:space="preserve"> due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17-18:</w:t>
      </w:r>
      <w:r w:rsidR="004279D8" w:rsidRPr="004279D8">
        <w:rPr>
          <w:rFonts w:ascii="Times New Roman" w:hAnsi="Times New Roman" w:cs="Times New Roman"/>
          <w:i/>
        </w:rPr>
        <w:t xml:space="preserve"> </w:t>
      </w:r>
      <w:r w:rsidR="004279D8"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1-3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15</w:t>
      </w:r>
      <w:r>
        <w:rPr>
          <w:rFonts w:ascii="Times New Roman" w:hAnsi="Times New Roman" w:cs="Times New Roman"/>
          <w:b/>
        </w:rPr>
        <w:t>: American Romanticism</w:t>
      </w:r>
    </w:p>
    <w:p w:rsidR="00220E39" w:rsidRPr="00220E39" w:rsidRDefault="00220E39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RL 11. 1-3</w:t>
      </w:r>
    </w:p>
    <w:p w:rsidR="006908F7" w:rsidRPr="00B242E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21: </w:t>
      </w:r>
      <w:r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4-7</w:t>
      </w:r>
    </w:p>
    <w:p w:rsidR="006908F7" w:rsidRPr="00B242E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22: </w:t>
      </w:r>
      <w:r>
        <w:rPr>
          <w:rFonts w:ascii="Times New Roman" w:hAnsi="Times New Roman" w:cs="Times New Roman"/>
          <w:i/>
        </w:rPr>
        <w:t>The Scarlet Letter</w:t>
      </w:r>
      <w:r>
        <w:rPr>
          <w:rFonts w:ascii="Times New Roman" w:hAnsi="Times New Roman" w:cs="Times New Roman"/>
        </w:rPr>
        <w:t xml:space="preserve"> Reading Day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Nov. 23-25:  THANKSGIVING HOLIDAY – NO SCHOOL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16</w:t>
      </w:r>
      <w:r>
        <w:rPr>
          <w:rFonts w:ascii="Times New Roman" w:hAnsi="Times New Roman" w:cs="Times New Roman"/>
          <w:b/>
        </w:rPr>
        <w:t>:</w:t>
      </w:r>
      <w:r w:rsidRPr="007B5D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American Romanticism</w:t>
      </w:r>
    </w:p>
    <w:p w:rsidR="00220E39" w:rsidRPr="00220E39" w:rsidRDefault="00220E39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Standards:</w:t>
      </w:r>
      <w:r>
        <w:rPr>
          <w:rFonts w:ascii="Times New Roman" w:hAnsi="Times New Roman" w:cs="Times New Roman"/>
        </w:rPr>
        <w:t xml:space="preserve"> RL 11.1-4; W 11.10</w:t>
      </w:r>
    </w:p>
    <w:p w:rsidR="006908F7" w:rsidRPr="00DC54BC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28: </w:t>
      </w:r>
      <w:r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8-13</w:t>
      </w:r>
    </w:p>
    <w:p w:rsidR="006908F7" w:rsidRPr="001A023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29-30: </w:t>
      </w:r>
      <w:r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14</w:t>
      </w:r>
      <w:r w:rsidR="001A0238">
        <w:rPr>
          <w:rFonts w:ascii="Times New Roman" w:hAnsi="Times New Roman" w:cs="Times New Roman"/>
        </w:rPr>
        <w:t>-</w:t>
      </w:r>
      <w:r w:rsidR="004279D8">
        <w:rPr>
          <w:rFonts w:ascii="Times New Roman" w:hAnsi="Times New Roman" w:cs="Times New Roman"/>
        </w:rPr>
        <w:t>15</w:t>
      </w:r>
    </w:p>
    <w:p w:rsidR="006908F7" w:rsidRDefault="006908F7" w:rsidP="006908F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Dec. 1-2: </w:t>
      </w:r>
      <w:r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16-17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279D8" w:rsidRDefault="004279D8" w:rsidP="006908F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17</w:t>
      </w:r>
      <w:r>
        <w:rPr>
          <w:rFonts w:ascii="Times New Roman" w:hAnsi="Times New Roman" w:cs="Times New Roman"/>
          <w:b/>
        </w:rPr>
        <w:t>: American Romanticism</w:t>
      </w:r>
    </w:p>
    <w:p w:rsidR="00220E39" w:rsidRPr="00220E39" w:rsidRDefault="00220E39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RL 11.1-3, 5-6; W 11.10</w:t>
      </w:r>
    </w:p>
    <w:p w:rsidR="006908F7" w:rsidRPr="00DC54BC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Dec. 5: </w:t>
      </w:r>
      <w:r>
        <w:rPr>
          <w:rFonts w:ascii="Times New Roman" w:hAnsi="Times New Roman" w:cs="Times New Roman"/>
          <w:i/>
        </w:rPr>
        <w:t>The Scarlet Letter</w:t>
      </w:r>
      <w:r w:rsidR="004279D8">
        <w:rPr>
          <w:rFonts w:ascii="Times New Roman" w:hAnsi="Times New Roman" w:cs="Times New Roman"/>
        </w:rPr>
        <w:t>, Ch. 18-21</w:t>
      </w:r>
    </w:p>
    <w:p w:rsidR="006908F7" w:rsidRPr="004279D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Dec. 6-7: </w:t>
      </w:r>
      <w:r>
        <w:rPr>
          <w:rFonts w:ascii="Times New Roman" w:hAnsi="Times New Roman" w:cs="Times New Roman"/>
          <w:i/>
        </w:rPr>
        <w:t>The Scarlet Letter</w:t>
      </w:r>
      <w:r w:rsidR="00502814">
        <w:rPr>
          <w:rFonts w:ascii="Times New Roman" w:hAnsi="Times New Roman" w:cs="Times New Roman"/>
        </w:rPr>
        <w:t>, Ch. 22-24</w:t>
      </w:r>
    </w:p>
    <w:p w:rsidR="006908F7" w:rsidRPr="004279D8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Dec. 8: </w:t>
      </w:r>
      <w:r>
        <w:rPr>
          <w:rFonts w:ascii="Times New Roman" w:hAnsi="Times New Roman" w:cs="Times New Roman"/>
          <w:i/>
        </w:rPr>
        <w:t>The Scarlet Letter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Week 18</w:t>
      </w:r>
      <w:r>
        <w:rPr>
          <w:rFonts w:ascii="Times New Roman" w:hAnsi="Times New Roman" w:cs="Times New Roman"/>
          <w:b/>
        </w:rPr>
        <w:t>: American Transcendentalism &amp; Romanticism</w:t>
      </w:r>
    </w:p>
    <w:p w:rsidR="00220E39" w:rsidRPr="00220E39" w:rsidRDefault="00220E39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Standards: </w:t>
      </w:r>
      <w:r>
        <w:rPr>
          <w:rFonts w:ascii="Times New Roman" w:hAnsi="Times New Roman" w:cs="Times New Roman"/>
        </w:rPr>
        <w:t>RL 11.2, 9-10; W 11.10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Dec. 12: </w:t>
      </w:r>
      <w:r>
        <w:rPr>
          <w:rFonts w:ascii="Times New Roman" w:hAnsi="Times New Roman" w:cs="Times New Roman"/>
          <w:i/>
        </w:rPr>
        <w:t>The Scarlet Letter</w:t>
      </w:r>
    </w:p>
    <w:p w:rsidR="006908F7" w:rsidRPr="00DC54BC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Dec. 13-14: </w:t>
      </w:r>
      <w:r>
        <w:rPr>
          <w:rFonts w:ascii="Times New Roman" w:hAnsi="Times New Roman" w:cs="Times New Roman"/>
          <w:i/>
        </w:rPr>
        <w:t>The Scarlet Letter</w:t>
      </w:r>
      <w:r>
        <w:rPr>
          <w:rFonts w:ascii="Times New Roman" w:hAnsi="Times New Roman" w:cs="Times New Roman"/>
        </w:rPr>
        <w:t xml:space="preserve"> Test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15: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16: ½ Day for Students</w:t>
      </w: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6908F7" w:rsidRDefault="006908F7" w:rsidP="006908F7">
      <w:pPr>
        <w:pStyle w:val="NoSpacing"/>
        <w:rPr>
          <w:rFonts w:ascii="Times New Roman" w:hAnsi="Times New Roman" w:cs="Times New Roman"/>
        </w:rPr>
      </w:pPr>
    </w:p>
    <w:p w:rsidR="008F22E1" w:rsidRDefault="005E4000">
      <w:bookmarkStart w:id="0" w:name="_GoBack"/>
      <w:bookmarkEnd w:id="0"/>
    </w:p>
    <w:sectPr w:rsidR="008F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00" w:rsidRDefault="005E4000" w:rsidP="00324695">
      <w:pPr>
        <w:spacing w:after="0" w:line="240" w:lineRule="auto"/>
      </w:pPr>
      <w:r>
        <w:separator/>
      </w:r>
    </w:p>
  </w:endnote>
  <w:endnote w:type="continuationSeparator" w:id="0">
    <w:p w:rsidR="005E4000" w:rsidRDefault="005E4000" w:rsidP="0032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00" w:rsidRDefault="005E4000" w:rsidP="00324695">
      <w:pPr>
        <w:spacing w:after="0" w:line="240" w:lineRule="auto"/>
      </w:pPr>
      <w:r>
        <w:separator/>
      </w:r>
    </w:p>
  </w:footnote>
  <w:footnote w:type="continuationSeparator" w:id="0">
    <w:p w:rsidR="005E4000" w:rsidRDefault="005E4000" w:rsidP="0032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7"/>
    <w:rsid w:val="0001513B"/>
    <w:rsid w:val="00111746"/>
    <w:rsid w:val="001A0238"/>
    <w:rsid w:val="00220E39"/>
    <w:rsid w:val="00293592"/>
    <w:rsid w:val="00324695"/>
    <w:rsid w:val="004279D8"/>
    <w:rsid w:val="00452E16"/>
    <w:rsid w:val="00470D92"/>
    <w:rsid w:val="00502814"/>
    <w:rsid w:val="005E4000"/>
    <w:rsid w:val="0064607C"/>
    <w:rsid w:val="006908F7"/>
    <w:rsid w:val="007718A0"/>
    <w:rsid w:val="008775EC"/>
    <w:rsid w:val="00B35555"/>
    <w:rsid w:val="00BC286A"/>
    <w:rsid w:val="00C759B9"/>
    <w:rsid w:val="00CD6909"/>
    <w:rsid w:val="00DA2C8C"/>
    <w:rsid w:val="00E92486"/>
    <w:rsid w:val="00ED0209"/>
    <w:rsid w:val="00E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8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95"/>
  </w:style>
  <w:style w:type="paragraph" w:styleId="Footer">
    <w:name w:val="footer"/>
    <w:basedOn w:val="Normal"/>
    <w:link w:val="FooterChar"/>
    <w:uiPriority w:val="99"/>
    <w:unhideWhenUsed/>
    <w:rsid w:val="0032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95"/>
  </w:style>
  <w:style w:type="paragraph" w:styleId="BalloonText">
    <w:name w:val="Balloon Text"/>
    <w:basedOn w:val="Normal"/>
    <w:link w:val="BalloonTextChar"/>
    <w:uiPriority w:val="99"/>
    <w:semiHidden/>
    <w:unhideWhenUsed/>
    <w:rsid w:val="00E9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8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95"/>
  </w:style>
  <w:style w:type="paragraph" w:styleId="Footer">
    <w:name w:val="footer"/>
    <w:basedOn w:val="Normal"/>
    <w:link w:val="FooterChar"/>
    <w:uiPriority w:val="99"/>
    <w:unhideWhenUsed/>
    <w:rsid w:val="0032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95"/>
  </w:style>
  <w:style w:type="paragraph" w:styleId="BalloonText">
    <w:name w:val="Balloon Text"/>
    <w:basedOn w:val="Normal"/>
    <w:link w:val="BalloonTextChar"/>
    <w:uiPriority w:val="99"/>
    <w:semiHidden/>
    <w:unhideWhenUsed/>
    <w:rsid w:val="00E9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Shaheen</dc:creator>
  <cp:keywords/>
  <dc:description/>
  <cp:lastModifiedBy>PETTIT-SHAHEEN AMANDA</cp:lastModifiedBy>
  <cp:revision>6</cp:revision>
  <cp:lastPrinted>2016-08-16T17:15:00Z</cp:lastPrinted>
  <dcterms:created xsi:type="dcterms:W3CDTF">2016-08-10T01:50:00Z</dcterms:created>
  <dcterms:modified xsi:type="dcterms:W3CDTF">2016-08-16T17:16:00Z</dcterms:modified>
</cp:coreProperties>
</file>