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FD" w:rsidRPr="00C074F5" w:rsidRDefault="003E1EFD" w:rsidP="003E1EFD">
      <w:pPr>
        <w:rPr>
          <w:b/>
          <w:bCs/>
        </w:rPr>
      </w:pPr>
      <w:r w:rsidRPr="00C074F5">
        <w:rPr>
          <w:b/>
          <w:bCs/>
        </w:rPr>
        <w:t xml:space="preserve">Syllabus for Economics: </w:t>
      </w:r>
      <w:r w:rsidR="00C074F5" w:rsidRPr="00C074F5">
        <w:rPr>
          <w:b/>
          <w:bCs/>
        </w:rPr>
        <w:t xml:space="preserve">Fall </w:t>
      </w:r>
      <w:r w:rsidR="00D63880" w:rsidRPr="00C074F5">
        <w:rPr>
          <w:b/>
          <w:bCs/>
        </w:rPr>
        <w:t>2016</w:t>
      </w:r>
    </w:p>
    <w:p w:rsidR="003E1EFD" w:rsidRPr="00C074F5" w:rsidRDefault="003E1EFD" w:rsidP="003E1EFD">
      <w:r w:rsidRPr="00C074F5">
        <w:t>Mr. Redman, Room 2225</w:t>
      </w:r>
    </w:p>
    <w:p w:rsidR="003E1EFD" w:rsidRPr="00C074F5" w:rsidRDefault="003E1EFD" w:rsidP="003E1EFD">
      <w:r w:rsidRPr="00C074F5">
        <w:t>(423) 886-0880 x 259</w:t>
      </w:r>
    </w:p>
    <w:p w:rsidR="003E1EFD" w:rsidRPr="00C074F5" w:rsidRDefault="00D1382F" w:rsidP="003E1EFD">
      <w:hyperlink r:id="rId5" w:history="1">
        <w:r w:rsidR="003E1EFD" w:rsidRPr="00C074F5">
          <w:rPr>
            <w:rStyle w:val="Hyperlink"/>
            <w:color w:val="auto"/>
            <w:u w:val="none"/>
          </w:rPr>
          <w:t>redman_s@hcde.org</w:t>
        </w:r>
      </w:hyperlink>
    </w:p>
    <w:p w:rsidR="003E1EFD" w:rsidRPr="00C074F5" w:rsidRDefault="003E1EFD" w:rsidP="003E1EFD"/>
    <w:p w:rsidR="00D1382F" w:rsidRDefault="00D1382F" w:rsidP="003E1EFD">
      <w:pPr>
        <w:rPr>
          <w:b/>
          <w:bCs/>
        </w:rPr>
      </w:pPr>
    </w:p>
    <w:p w:rsidR="003E1EFD" w:rsidRPr="00C074F5" w:rsidRDefault="003E1EFD" w:rsidP="003E1EFD">
      <w:r w:rsidRPr="00C074F5">
        <w:rPr>
          <w:b/>
          <w:bCs/>
        </w:rPr>
        <w:t>Course Description</w:t>
      </w:r>
      <w:r w:rsidRPr="00C074F5">
        <w:t xml:space="preserve">: Students will examine the allocation of scarce resources and the economic reasoning used by government agencies and by people as consumers, producers, savers, investors, workers, and voters. Students will examine the key economic philosophies and economists who have influenced the economies around the world in the past and present. </w:t>
      </w:r>
    </w:p>
    <w:p w:rsidR="003E1EFD" w:rsidRPr="00C074F5" w:rsidRDefault="003E1EFD" w:rsidP="003E1EFD"/>
    <w:p w:rsidR="00D1382F" w:rsidRDefault="00D1382F" w:rsidP="003E1EFD">
      <w:pPr>
        <w:rPr>
          <w:b/>
          <w:bCs/>
        </w:rPr>
      </w:pPr>
    </w:p>
    <w:p w:rsidR="003E1EFD" w:rsidRPr="00C074F5" w:rsidRDefault="003E1EFD" w:rsidP="003E1EFD">
      <w:r w:rsidRPr="00C074F5">
        <w:rPr>
          <w:b/>
          <w:bCs/>
        </w:rPr>
        <w:t>Topics</w:t>
      </w:r>
      <w:r w:rsidRPr="00C074F5">
        <w:t xml:space="preserve">: </w:t>
      </w:r>
    </w:p>
    <w:p w:rsidR="00CC5B25" w:rsidRPr="00C074F5" w:rsidRDefault="003E1EFD" w:rsidP="003E1EFD">
      <w:r w:rsidRPr="00C074F5">
        <w:rPr>
          <w:b/>
        </w:rPr>
        <w:t xml:space="preserve">Unit 1: </w:t>
      </w:r>
      <w:r w:rsidRPr="00C074F5">
        <w:t>Economics and Choice</w:t>
      </w:r>
    </w:p>
    <w:p w:rsidR="003E1EFD" w:rsidRPr="00C074F5" w:rsidRDefault="00CC5B25" w:rsidP="00CC5B25">
      <w:pPr>
        <w:ind w:firstLine="720"/>
      </w:pPr>
      <w:r w:rsidRPr="00C074F5">
        <w:t>Chapter 1: The Economic Way of Thinking</w:t>
      </w:r>
      <w:r w:rsidRPr="00C074F5">
        <w:tab/>
      </w:r>
      <w:r w:rsidRPr="00C074F5">
        <w:tab/>
      </w:r>
      <w:r w:rsidRPr="00C074F5">
        <w:tab/>
      </w:r>
      <w:r w:rsidRPr="00C074F5">
        <w:tab/>
      </w:r>
    </w:p>
    <w:p w:rsidR="00CC5B25" w:rsidRPr="00C074F5" w:rsidRDefault="00CC5B25" w:rsidP="00CC5B25">
      <w:pPr>
        <w:ind w:firstLine="720"/>
      </w:pPr>
      <w:r w:rsidRPr="00C074F5">
        <w:t>Chapter 2: Economic Systems</w:t>
      </w:r>
      <w:r w:rsidRPr="00C074F5">
        <w:tab/>
      </w:r>
      <w:r w:rsidRPr="00C074F5">
        <w:tab/>
      </w:r>
      <w:r w:rsidRPr="00C074F5">
        <w:tab/>
      </w:r>
      <w:r w:rsidRPr="00C074F5">
        <w:tab/>
      </w:r>
      <w:r w:rsidRPr="00C074F5">
        <w:tab/>
      </w:r>
    </w:p>
    <w:p w:rsidR="00D1382F" w:rsidRDefault="00CC5B25" w:rsidP="00CC5B25">
      <w:pPr>
        <w:ind w:firstLine="720"/>
      </w:pPr>
      <w:r w:rsidRPr="00C074F5">
        <w:t>Chapter 3: The American Free Enterprise System</w:t>
      </w:r>
      <w:r w:rsidRPr="00C074F5">
        <w:tab/>
      </w:r>
    </w:p>
    <w:p w:rsidR="00CC5B25" w:rsidRPr="00C074F5" w:rsidRDefault="00CC5B25" w:rsidP="00CC5B25">
      <w:pPr>
        <w:ind w:firstLine="720"/>
      </w:pPr>
      <w:r w:rsidRPr="00C074F5">
        <w:tab/>
      </w:r>
      <w:r w:rsidRPr="00C074F5">
        <w:tab/>
      </w:r>
      <w:r w:rsidRPr="00C074F5">
        <w:tab/>
      </w:r>
    </w:p>
    <w:p w:rsidR="00CC5B25" w:rsidRPr="00C074F5" w:rsidRDefault="00CC5B25" w:rsidP="00CC5B25">
      <w:r w:rsidRPr="00C074F5">
        <w:rPr>
          <w:b/>
        </w:rPr>
        <w:t xml:space="preserve">Unit 2: </w:t>
      </w:r>
      <w:r w:rsidRPr="00C074F5">
        <w:t>Money, Banking, and Finance</w:t>
      </w:r>
    </w:p>
    <w:p w:rsidR="00CC5B25" w:rsidRPr="00C074F5" w:rsidRDefault="00CC5B25" w:rsidP="00CC5B25">
      <w:r w:rsidRPr="00C074F5">
        <w:tab/>
        <w:t>Chapter 10: Money and Banking</w:t>
      </w:r>
      <w:r w:rsidRPr="00C074F5">
        <w:tab/>
      </w:r>
      <w:r w:rsidRPr="00C074F5">
        <w:tab/>
      </w:r>
      <w:r w:rsidRPr="00C074F5">
        <w:tab/>
      </w:r>
      <w:r w:rsidRPr="00C074F5">
        <w:tab/>
      </w:r>
      <w:r w:rsidRPr="00C074F5">
        <w:tab/>
      </w:r>
    </w:p>
    <w:p w:rsidR="00CC5B25" w:rsidRPr="00C074F5" w:rsidRDefault="00CC5B25" w:rsidP="00CC5B25">
      <w:r w:rsidRPr="00C074F5">
        <w:tab/>
        <w:t xml:space="preserve">Chapter 11: Financial Markets </w:t>
      </w:r>
      <w:r w:rsidRPr="00C074F5">
        <w:tab/>
      </w:r>
      <w:r w:rsidRPr="00C074F5">
        <w:tab/>
      </w:r>
      <w:r w:rsidRPr="00C074F5">
        <w:tab/>
      </w:r>
      <w:r w:rsidRPr="00C074F5">
        <w:tab/>
      </w:r>
      <w:r w:rsidRPr="00C074F5">
        <w:tab/>
      </w:r>
    </w:p>
    <w:p w:rsidR="00D1382F" w:rsidRDefault="00CC5B25" w:rsidP="00CC5B25">
      <w:r w:rsidRPr="00C074F5">
        <w:tab/>
        <w:t xml:space="preserve">Chapter 13: Facing Economic Challenges </w:t>
      </w:r>
    </w:p>
    <w:p w:rsidR="00CC5B25" w:rsidRPr="00C074F5" w:rsidRDefault="00CC5B25" w:rsidP="00CC5B25">
      <w:r w:rsidRPr="00C074F5">
        <w:tab/>
      </w:r>
      <w:r w:rsidRPr="00C074F5">
        <w:tab/>
      </w:r>
      <w:r w:rsidRPr="00C074F5">
        <w:tab/>
      </w:r>
    </w:p>
    <w:p w:rsidR="00CC5B25" w:rsidRPr="00C074F5" w:rsidRDefault="00CC5B25" w:rsidP="00CC5B25">
      <w:r w:rsidRPr="00C074F5">
        <w:rPr>
          <w:b/>
        </w:rPr>
        <w:t xml:space="preserve">Unit 3: </w:t>
      </w:r>
      <w:r w:rsidRPr="00C074F5">
        <w:t xml:space="preserve">The Role of Government in the Economy </w:t>
      </w:r>
    </w:p>
    <w:p w:rsidR="00CC5B25" w:rsidRPr="00C074F5" w:rsidRDefault="00CC5B25" w:rsidP="00CC5B25">
      <w:r w:rsidRPr="00C074F5">
        <w:tab/>
        <w:t>Chapter 14: Government Revenue and Spending</w:t>
      </w:r>
      <w:r w:rsidRPr="00C074F5">
        <w:tab/>
      </w:r>
      <w:r w:rsidRPr="00C074F5">
        <w:tab/>
      </w:r>
      <w:r w:rsidRPr="00C074F5">
        <w:tab/>
      </w:r>
    </w:p>
    <w:p w:rsidR="00CC5B25" w:rsidRPr="00C074F5" w:rsidRDefault="00CC5B25" w:rsidP="00CC5B25">
      <w:r w:rsidRPr="00C074F5">
        <w:tab/>
        <w:t xml:space="preserve">Chapter 15: Using Fiscal Policy </w:t>
      </w:r>
      <w:r w:rsidRPr="00C074F5">
        <w:tab/>
      </w:r>
      <w:r w:rsidRPr="00C074F5">
        <w:tab/>
      </w:r>
      <w:r w:rsidRPr="00C074F5">
        <w:tab/>
      </w:r>
      <w:r w:rsidRPr="00C074F5">
        <w:tab/>
      </w:r>
    </w:p>
    <w:p w:rsidR="00CF47E3" w:rsidRPr="00C074F5" w:rsidRDefault="003E1EFD" w:rsidP="003E1EFD">
      <w:pPr>
        <w:rPr>
          <w:i/>
        </w:rPr>
      </w:pPr>
      <w:r w:rsidRPr="00C074F5">
        <w:tab/>
      </w:r>
      <w:r w:rsidRPr="00C074F5">
        <w:tab/>
      </w:r>
      <w:r w:rsidR="00CF47E3" w:rsidRPr="00C074F5">
        <w:rPr>
          <w:i/>
        </w:rPr>
        <w:t xml:space="preserve">Final Exam (cumulative): </w:t>
      </w:r>
      <w:r w:rsidR="00C074F5" w:rsidRPr="00C074F5">
        <w:rPr>
          <w:i/>
        </w:rPr>
        <w:t>December 2016</w:t>
      </w:r>
      <w:r w:rsidR="00CF47E3" w:rsidRPr="00C074F5">
        <w:rPr>
          <w:i/>
        </w:rPr>
        <w:t xml:space="preserve"> </w:t>
      </w:r>
    </w:p>
    <w:p w:rsidR="003E1EFD" w:rsidRPr="00C074F5" w:rsidRDefault="003E1EFD" w:rsidP="003E1EFD">
      <w:r w:rsidRPr="00C074F5">
        <w:tab/>
      </w:r>
    </w:p>
    <w:p w:rsidR="00D1382F" w:rsidRDefault="00D1382F" w:rsidP="003E1EFD">
      <w:pPr>
        <w:rPr>
          <w:b/>
          <w:bCs/>
        </w:rPr>
      </w:pPr>
    </w:p>
    <w:p w:rsidR="003E1EFD" w:rsidRPr="00C074F5" w:rsidRDefault="003E1EFD" w:rsidP="003E1EFD">
      <w:pPr>
        <w:rPr>
          <w:b/>
          <w:bCs/>
        </w:rPr>
      </w:pPr>
      <w:r w:rsidRPr="00C074F5">
        <w:rPr>
          <w:b/>
          <w:bCs/>
        </w:rPr>
        <w:t xml:space="preserve">Grading Policies: </w:t>
      </w:r>
    </w:p>
    <w:p w:rsidR="003E1EFD" w:rsidRPr="00C074F5" w:rsidRDefault="003E1EFD" w:rsidP="003E1EFD">
      <w:pPr>
        <w:rPr>
          <w:bCs/>
        </w:rPr>
      </w:pPr>
      <w:r w:rsidRPr="00C074F5">
        <w:rPr>
          <w:bCs/>
        </w:rPr>
        <w:t xml:space="preserve">Per Hamilton County, grades consist of 50% daily grades and 50% tests grades for each 9 </w:t>
      </w:r>
      <w:proofErr w:type="gramStart"/>
      <w:r w:rsidRPr="00C074F5">
        <w:rPr>
          <w:bCs/>
        </w:rPr>
        <w:t>weeks</w:t>
      </w:r>
      <w:proofErr w:type="gramEnd"/>
      <w:r w:rsidRPr="00C074F5">
        <w:rPr>
          <w:bCs/>
        </w:rPr>
        <w:t xml:space="preserve"> grade.  I will try to have several daily grades and multiple test grades per 9 weeks to give every student a legitimate shot at a quality, passing grade.  REMEMBER: This class is only 1 semester and is </w:t>
      </w:r>
      <w:r w:rsidRPr="00C074F5">
        <w:rPr>
          <w:b/>
          <w:bCs/>
          <w:u w:val="single"/>
        </w:rPr>
        <w:t>required</w:t>
      </w:r>
      <w:r w:rsidRPr="00C074F5">
        <w:rPr>
          <w:bCs/>
          <w:u w:val="single"/>
        </w:rPr>
        <w:t xml:space="preserve"> for graduation</w:t>
      </w:r>
    </w:p>
    <w:p w:rsidR="003E1EFD" w:rsidRPr="00C074F5" w:rsidRDefault="003E1EFD" w:rsidP="003E1EFD">
      <w:pPr>
        <w:rPr>
          <w:b/>
          <w:bCs/>
        </w:rPr>
      </w:pPr>
    </w:p>
    <w:p w:rsidR="00D1382F" w:rsidRDefault="00D1382F" w:rsidP="003E1EFD">
      <w:pPr>
        <w:rPr>
          <w:b/>
          <w:bCs/>
        </w:rPr>
      </w:pPr>
    </w:p>
    <w:p w:rsidR="003E1EFD" w:rsidRPr="00C074F5" w:rsidRDefault="003E1EFD" w:rsidP="003E1EFD">
      <w:r w:rsidRPr="00C074F5">
        <w:rPr>
          <w:b/>
          <w:bCs/>
        </w:rPr>
        <w:t>Rules</w:t>
      </w:r>
      <w:r w:rsidRPr="00C074F5">
        <w:t>:</w:t>
      </w:r>
    </w:p>
    <w:p w:rsidR="003E1EFD" w:rsidRPr="00C074F5" w:rsidRDefault="003E1EFD" w:rsidP="003E1EFD">
      <w:pPr>
        <w:numPr>
          <w:ilvl w:val="0"/>
          <w:numId w:val="1"/>
        </w:numPr>
      </w:pPr>
      <w:r w:rsidRPr="00C074F5">
        <w:t>Respect yourself and others.</w:t>
      </w:r>
    </w:p>
    <w:p w:rsidR="003E1EFD" w:rsidRPr="00C074F5" w:rsidRDefault="003E1EFD" w:rsidP="003E1EFD">
      <w:pPr>
        <w:numPr>
          <w:ilvl w:val="0"/>
          <w:numId w:val="1"/>
        </w:numPr>
      </w:pPr>
      <w:r w:rsidRPr="00C074F5">
        <w:t>Do not disrupt the learning process.</w:t>
      </w:r>
    </w:p>
    <w:p w:rsidR="003E1EFD" w:rsidRPr="00C074F5" w:rsidRDefault="003E1EFD" w:rsidP="003E1EFD"/>
    <w:p w:rsidR="00D1382F" w:rsidRDefault="00D1382F" w:rsidP="003E1EFD">
      <w:pPr>
        <w:rPr>
          <w:b/>
        </w:rPr>
      </w:pPr>
    </w:p>
    <w:p w:rsidR="003E1EFD" w:rsidRPr="00C074F5" w:rsidRDefault="003E1EFD" w:rsidP="003E1EFD">
      <w:r w:rsidRPr="00C074F5">
        <w:rPr>
          <w:b/>
        </w:rPr>
        <w:t>Electronic Device Policy</w:t>
      </w:r>
      <w:r w:rsidRPr="00C074F5">
        <w:t xml:space="preserve">: Smart phones, tablets, laptops, </w:t>
      </w:r>
      <w:proofErr w:type="spellStart"/>
      <w:r w:rsidRPr="00C074F5">
        <w:t>etc</w:t>
      </w:r>
      <w:proofErr w:type="spellEnd"/>
      <w:r w:rsidRPr="00C074F5">
        <w:t xml:space="preserve"> are a </w:t>
      </w:r>
      <w:r w:rsidRPr="00C074F5">
        <w:rPr>
          <w:u w:val="single"/>
        </w:rPr>
        <w:t>tool</w:t>
      </w:r>
      <w:r w:rsidRPr="00C074F5">
        <w:t xml:space="preserve"> that, when used properly, greatly benefit our classroom.  Use them properly (research, email assignments, check </w:t>
      </w:r>
      <w:proofErr w:type="spellStart"/>
      <w:r w:rsidRPr="00C074F5">
        <w:t>Managebac</w:t>
      </w:r>
      <w:proofErr w:type="spellEnd"/>
      <w:r w:rsidRPr="00C074F5">
        <w:t xml:space="preserve">, </w:t>
      </w:r>
      <w:proofErr w:type="spellStart"/>
      <w:r w:rsidRPr="00C074F5">
        <w:t>etc</w:t>
      </w:r>
      <w:proofErr w:type="spellEnd"/>
      <w:r w:rsidRPr="00C074F5">
        <w:t xml:space="preserve">); do NOT use them improperly (checking Facebook, texting a friend, cheating, </w:t>
      </w:r>
      <w:proofErr w:type="spellStart"/>
      <w:r w:rsidRPr="00C074F5">
        <w:t>etc</w:t>
      </w:r>
      <w:proofErr w:type="spellEnd"/>
      <w:r w:rsidRPr="00C074F5">
        <w:t>)</w:t>
      </w:r>
    </w:p>
    <w:p w:rsidR="00C074F5" w:rsidRPr="00C074F5" w:rsidRDefault="00C074F5" w:rsidP="00C074F5">
      <w:proofErr w:type="spellStart"/>
      <w:r w:rsidRPr="00C074F5">
        <w:rPr>
          <w:b/>
        </w:rPr>
        <w:lastRenderedPageBreak/>
        <w:t>Managebac</w:t>
      </w:r>
      <w:proofErr w:type="spellEnd"/>
      <w:r w:rsidRPr="00C074F5">
        <w:rPr>
          <w:b/>
        </w:rPr>
        <w:t xml:space="preserve">:         </w:t>
      </w:r>
      <w:proofErr w:type="gramStart"/>
      <w:r w:rsidRPr="00C074F5">
        <w:rPr>
          <w:b/>
        </w:rPr>
        <w:t xml:space="preserve">   </w:t>
      </w:r>
      <w:r w:rsidRPr="00C074F5">
        <w:t>(</w:t>
      </w:r>
      <w:proofErr w:type="gramEnd"/>
      <w:r w:rsidRPr="00C074F5">
        <w:t xml:space="preserve">https://signalmtn.managebac.com/login)  </w:t>
      </w:r>
    </w:p>
    <w:p w:rsidR="00C074F5" w:rsidRPr="00C074F5" w:rsidRDefault="00C074F5" w:rsidP="00C074F5">
      <w:r w:rsidRPr="00C074F5">
        <w:t xml:space="preserve">This program/website will be your best friend. I will put handouts, worksheets, projects, </w:t>
      </w:r>
      <w:proofErr w:type="spellStart"/>
      <w:r w:rsidRPr="00C074F5">
        <w:t>etc</w:t>
      </w:r>
      <w:proofErr w:type="spellEnd"/>
      <w:r w:rsidRPr="00C074F5">
        <w:t xml:space="preserve"> in the folder for this class on </w:t>
      </w:r>
      <w:proofErr w:type="spellStart"/>
      <w:r w:rsidRPr="00C074F5">
        <w:t>Managebac</w:t>
      </w:r>
      <w:proofErr w:type="spellEnd"/>
      <w:r w:rsidRPr="00C074F5">
        <w:t xml:space="preserve">.  I will also have you turn in work via this site.  Finally, test dates (and other important dates) will be listed on the calendar at this site so it is essential that you have an active account with </w:t>
      </w:r>
      <w:proofErr w:type="spellStart"/>
      <w:r w:rsidRPr="00C074F5">
        <w:t>Managebac</w:t>
      </w:r>
      <w:proofErr w:type="spellEnd"/>
      <w:r w:rsidRPr="00C074F5">
        <w:t xml:space="preserve"> and that the email that is linked to this account is active and accessible.  </w:t>
      </w:r>
    </w:p>
    <w:p w:rsidR="003E1EFD" w:rsidRPr="00C074F5" w:rsidRDefault="003E1EFD" w:rsidP="003E1EFD">
      <w:pPr>
        <w:rPr>
          <w:b/>
          <w:bCs/>
        </w:rPr>
      </w:pPr>
    </w:p>
    <w:p w:rsidR="003E1EFD" w:rsidRPr="00C074F5" w:rsidRDefault="003E1EFD" w:rsidP="003E1EFD">
      <w:r w:rsidRPr="00C074F5">
        <w:rPr>
          <w:b/>
          <w:bCs/>
        </w:rPr>
        <w:t>Expectations</w:t>
      </w:r>
      <w:r w:rsidRPr="00C074F5">
        <w:t>:</w:t>
      </w:r>
    </w:p>
    <w:p w:rsidR="003E1EFD" w:rsidRPr="00C074F5" w:rsidRDefault="003E1EFD" w:rsidP="003E1EFD">
      <w:pPr>
        <w:numPr>
          <w:ilvl w:val="0"/>
          <w:numId w:val="2"/>
        </w:numPr>
      </w:pPr>
      <w:r w:rsidRPr="00C074F5">
        <w:t>Bring your textbook, a writing utensil, and paper every day.</w:t>
      </w:r>
    </w:p>
    <w:p w:rsidR="003E1EFD" w:rsidRPr="00C074F5" w:rsidRDefault="003E1EFD" w:rsidP="003E1EFD">
      <w:pPr>
        <w:numPr>
          <w:ilvl w:val="0"/>
          <w:numId w:val="2"/>
        </w:numPr>
      </w:pPr>
      <w:r w:rsidRPr="00C074F5">
        <w:t xml:space="preserve">Complete all work </w:t>
      </w:r>
      <w:r w:rsidRPr="00C074F5">
        <w:rPr>
          <w:u w:val="single"/>
        </w:rPr>
        <w:t>before</w:t>
      </w:r>
      <w:r w:rsidRPr="00C074F5">
        <w:t xml:space="preserve"> class.</w:t>
      </w:r>
    </w:p>
    <w:p w:rsidR="003E1EFD" w:rsidRPr="00C074F5" w:rsidRDefault="003E1EFD" w:rsidP="003E1EFD">
      <w:pPr>
        <w:numPr>
          <w:ilvl w:val="0"/>
          <w:numId w:val="2"/>
        </w:numPr>
      </w:pPr>
      <w:r w:rsidRPr="00C074F5">
        <w:t xml:space="preserve">All reading assignments are to be read </w:t>
      </w:r>
      <w:r w:rsidRPr="00C074F5">
        <w:rPr>
          <w:u w:val="single"/>
        </w:rPr>
        <w:t>and</w:t>
      </w:r>
      <w:r w:rsidRPr="00C074F5">
        <w:t xml:space="preserve"> comprehended before class.</w:t>
      </w:r>
    </w:p>
    <w:p w:rsidR="003E1EFD" w:rsidRPr="00C074F5" w:rsidRDefault="003E1EFD" w:rsidP="003E1EFD">
      <w:pPr>
        <w:ind w:left="720"/>
      </w:pPr>
    </w:p>
    <w:p w:rsidR="003E1EFD" w:rsidRPr="00C074F5" w:rsidRDefault="003E1EFD" w:rsidP="003E1EFD">
      <w:r w:rsidRPr="00C074F5">
        <w:rPr>
          <w:b/>
        </w:rPr>
        <w:t>Cheating</w:t>
      </w:r>
      <w:r w:rsidRPr="00C074F5">
        <w:t>:</w:t>
      </w:r>
    </w:p>
    <w:p w:rsidR="003E1EFD" w:rsidRPr="00C074F5" w:rsidRDefault="003E1EFD" w:rsidP="003E1EFD">
      <w:pPr>
        <w:ind w:left="360"/>
      </w:pPr>
      <w:r w:rsidRPr="00C074F5">
        <w:t>1.</w:t>
      </w:r>
      <w:r w:rsidRPr="00C074F5">
        <w:tab/>
        <w:t xml:space="preserve">Copying work is </w:t>
      </w:r>
      <w:r w:rsidRPr="00C074F5">
        <w:rPr>
          <w:u w:val="single"/>
        </w:rPr>
        <w:t>Cheating.</w:t>
      </w:r>
    </w:p>
    <w:p w:rsidR="003E1EFD" w:rsidRPr="00C074F5" w:rsidRDefault="00034F45" w:rsidP="003E1EFD">
      <w:pPr>
        <w:ind w:left="360"/>
      </w:pPr>
      <w:r>
        <w:t xml:space="preserve">2.   </w:t>
      </w:r>
      <w:r w:rsidR="003E1EFD" w:rsidRPr="00C074F5">
        <w:t xml:space="preserve">Letting someone copy your work is </w:t>
      </w:r>
      <w:r w:rsidR="003E1EFD" w:rsidRPr="00C074F5">
        <w:rPr>
          <w:u w:val="single"/>
        </w:rPr>
        <w:t>Cheating.</w:t>
      </w:r>
    </w:p>
    <w:p w:rsidR="003E1EFD" w:rsidRPr="00C074F5" w:rsidRDefault="003E1EFD" w:rsidP="003E1EFD">
      <w:pPr>
        <w:numPr>
          <w:ilvl w:val="0"/>
          <w:numId w:val="1"/>
        </w:numPr>
      </w:pPr>
      <w:r w:rsidRPr="00C074F5">
        <w:t>Cheating receives a grade of one point (1)</w:t>
      </w:r>
    </w:p>
    <w:p w:rsidR="00CC5B25" w:rsidRPr="00C074F5" w:rsidRDefault="00CC5B25" w:rsidP="00CC5B25"/>
    <w:p w:rsidR="00CC5B25" w:rsidRPr="00C074F5" w:rsidRDefault="00CC5B25" w:rsidP="00CC5B25"/>
    <w:p w:rsidR="00CC5B25" w:rsidRPr="00C074F5" w:rsidRDefault="00CC5B25" w:rsidP="00CC5B25"/>
    <w:p w:rsidR="003E1EFD" w:rsidRDefault="003E1EFD" w:rsidP="003E1EFD">
      <w:r w:rsidRPr="00C074F5">
        <w:t xml:space="preserve"> _ _ _ _ _ _ _ _ _ _ _ _ _ _ _ _ _ _ _ _ _ __ _ _ _ _ _ _ _ _ _ _ _ _ _ _ _ _ _ _ _ _ _ _ _ _ _ </w:t>
      </w:r>
    </w:p>
    <w:p w:rsidR="00C074F5" w:rsidRDefault="00C074F5" w:rsidP="003E1EFD"/>
    <w:p w:rsidR="00C074F5" w:rsidRPr="00C074F5" w:rsidRDefault="00C074F5" w:rsidP="003E1EFD"/>
    <w:p w:rsidR="003E1EFD" w:rsidRPr="00C074F5" w:rsidRDefault="003E1EFD" w:rsidP="003E1EFD">
      <w:r w:rsidRPr="00C074F5">
        <w:rPr>
          <w:b/>
          <w:bCs/>
        </w:rPr>
        <w:t xml:space="preserve">Parent’s Signature: </w:t>
      </w:r>
      <w:r w:rsidRPr="00C074F5">
        <w:t>My son/daughter has gone over the above information with me and I understand the rules and expectations for Mr. Redman’s class.</w:t>
      </w:r>
    </w:p>
    <w:p w:rsidR="003E1EFD" w:rsidRPr="00C074F5" w:rsidRDefault="003E1EFD" w:rsidP="003E1EFD"/>
    <w:p w:rsidR="00D1382F" w:rsidRDefault="00D1382F" w:rsidP="003E1EFD"/>
    <w:p w:rsidR="003E1EFD" w:rsidRPr="00C074F5" w:rsidRDefault="003E1EFD" w:rsidP="003E1EFD">
      <w:bookmarkStart w:id="0" w:name="_GoBack"/>
      <w:bookmarkEnd w:id="0"/>
      <w:r w:rsidRPr="00C074F5">
        <w:t>_________________________________</w:t>
      </w:r>
    </w:p>
    <w:p w:rsidR="003E1EFD" w:rsidRPr="00C074F5" w:rsidRDefault="003E1EFD" w:rsidP="003E1EFD">
      <w:r w:rsidRPr="00C074F5">
        <w:t>Student’s Name (Please print); Block #</w:t>
      </w:r>
    </w:p>
    <w:p w:rsidR="003E1EFD" w:rsidRPr="00C074F5" w:rsidRDefault="003E1EFD" w:rsidP="003E1EFD"/>
    <w:p w:rsidR="003E1EFD" w:rsidRPr="00C074F5" w:rsidRDefault="003E1EFD" w:rsidP="003E1EFD"/>
    <w:p w:rsidR="003E1EFD" w:rsidRPr="00C074F5" w:rsidRDefault="003E1EFD" w:rsidP="003E1EFD">
      <w:r w:rsidRPr="00C074F5">
        <w:t>_________________________________</w:t>
      </w:r>
    </w:p>
    <w:p w:rsidR="003E1EFD" w:rsidRPr="00C074F5" w:rsidRDefault="003E1EFD" w:rsidP="003E1EFD">
      <w:r w:rsidRPr="00C074F5">
        <w:t xml:space="preserve">Parent’s signature </w:t>
      </w:r>
    </w:p>
    <w:p w:rsidR="00CC5B25" w:rsidRPr="00C074F5" w:rsidRDefault="003E1EFD">
      <w:r w:rsidRPr="00C074F5">
        <w:rPr>
          <w:i/>
        </w:rPr>
        <w:t xml:space="preserve">*return bottom portion of syllabus w/signature for your first grade of the semester </w:t>
      </w:r>
    </w:p>
    <w:sectPr w:rsidR="00CC5B25" w:rsidRPr="00C074F5" w:rsidSect="00291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2460B"/>
    <w:multiLevelType w:val="hybridMultilevel"/>
    <w:tmpl w:val="0616D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8267C6"/>
    <w:multiLevelType w:val="hybridMultilevel"/>
    <w:tmpl w:val="97E00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FD"/>
    <w:rsid w:val="00034F45"/>
    <w:rsid w:val="00173831"/>
    <w:rsid w:val="003E1EFD"/>
    <w:rsid w:val="00B97DC0"/>
    <w:rsid w:val="00C074F5"/>
    <w:rsid w:val="00CC5B25"/>
    <w:rsid w:val="00CF47E3"/>
    <w:rsid w:val="00D1382F"/>
    <w:rsid w:val="00D6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7E7E"/>
  <w15:docId w15:val="{F00A47EC-799C-48F8-AEED-82D4E7F5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man_s@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redman_s</dc:creator>
  <cp:lastModifiedBy>REDMAN STEVEN</cp:lastModifiedBy>
  <cp:revision>5</cp:revision>
  <dcterms:created xsi:type="dcterms:W3CDTF">2016-08-10T13:06:00Z</dcterms:created>
  <dcterms:modified xsi:type="dcterms:W3CDTF">2016-08-10T13:33:00Z</dcterms:modified>
</cp:coreProperties>
</file>