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C8" w:rsidRPr="009D0D9B" w:rsidRDefault="00A91288">
      <w:pPr>
        <w:rPr>
          <w:rFonts w:ascii="Arial Narrow" w:eastAsia="Batang" w:hAnsi="Arial Narrow"/>
          <w:sz w:val="28"/>
          <w:szCs w:val="28"/>
        </w:rPr>
      </w:pPr>
      <w:r w:rsidRPr="009D0D9B">
        <w:rPr>
          <w:rFonts w:ascii="Arial Narrow" w:eastAsia="Batang" w:hAnsi="Arial Narrow"/>
          <w:b/>
          <w:sz w:val="28"/>
          <w:szCs w:val="28"/>
          <w:u w:val="single"/>
        </w:rPr>
        <w:t>Westview’s Kindergarten Supply List 2016 – 2017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>*3</w:t>
      </w:r>
      <w:r w:rsidRPr="009D0D9B">
        <w:rPr>
          <w:rFonts w:ascii="Arial Narrow" w:eastAsia="Batang" w:hAnsi="Arial Narrow"/>
          <w:sz w:val="24"/>
          <w:szCs w:val="24"/>
        </w:rPr>
        <w:tab/>
        <w:t>Black composition books (no plastic)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*2 </w:t>
      </w:r>
      <w:r w:rsidRPr="009D0D9B">
        <w:rPr>
          <w:rFonts w:ascii="Arial Narrow" w:eastAsia="Batang" w:hAnsi="Arial Narrow"/>
          <w:sz w:val="24"/>
          <w:szCs w:val="24"/>
        </w:rPr>
        <w:tab/>
        <w:t>Plastic 3 prong pocket folders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>10</w:t>
      </w:r>
      <w:r w:rsidRPr="009D0D9B">
        <w:rPr>
          <w:rFonts w:ascii="Arial Narrow" w:eastAsia="Batang" w:hAnsi="Arial Narrow"/>
          <w:sz w:val="24"/>
          <w:szCs w:val="24"/>
        </w:rPr>
        <w:tab/>
        <w:t>#2 Yellow pencils (sharpened).  Each pencil needs a pencil top eraser.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2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4 oz.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Elmer’s</w:t>
      </w:r>
      <w:r w:rsidRPr="009D0D9B">
        <w:rPr>
          <w:rFonts w:ascii="Arial Narrow" w:eastAsia="Batang" w:hAnsi="Arial Narrow"/>
          <w:sz w:val="24"/>
          <w:szCs w:val="24"/>
        </w:rPr>
        <w:t xml:space="preserve"> school glue (do not get “No Run” or “Gel”)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*1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Pair of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Fiskars</w:t>
      </w:r>
      <w:r w:rsidRPr="009D0D9B">
        <w:rPr>
          <w:rFonts w:ascii="Arial Narrow" w:eastAsia="Batang" w:hAnsi="Arial Narrow"/>
          <w:sz w:val="24"/>
          <w:szCs w:val="24"/>
        </w:rPr>
        <w:t xml:space="preserve"> blunt end</w:t>
      </w:r>
      <w:r w:rsidR="009D0D9B">
        <w:rPr>
          <w:rFonts w:ascii="Arial Narrow" w:eastAsia="Batang" w:hAnsi="Arial Narrow"/>
          <w:sz w:val="24"/>
          <w:szCs w:val="24"/>
        </w:rPr>
        <w:t xml:space="preserve"> safety</w:t>
      </w:r>
      <w:r w:rsidRPr="009D0D9B">
        <w:rPr>
          <w:rFonts w:ascii="Arial Narrow" w:eastAsia="Batang" w:hAnsi="Arial Narrow"/>
          <w:sz w:val="24"/>
          <w:szCs w:val="24"/>
        </w:rPr>
        <w:t xml:space="preserve"> scissors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>2</w:t>
      </w:r>
      <w:r w:rsidRPr="009D0D9B">
        <w:rPr>
          <w:rFonts w:ascii="Arial Narrow" w:eastAsia="Batang" w:hAnsi="Arial Narrow"/>
          <w:sz w:val="24"/>
          <w:szCs w:val="24"/>
        </w:rPr>
        <w:tab/>
        <w:t>Boxes of tissues</w:t>
      </w: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A91288" w:rsidRPr="009D0D9B" w:rsidRDefault="00A91288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Package fat, w</w:t>
      </w:r>
      <w:r w:rsidR="00441304" w:rsidRPr="009D0D9B">
        <w:rPr>
          <w:rFonts w:ascii="Arial Narrow" w:eastAsia="Batang" w:hAnsi="Arial Narrow"/>
          <w:sz w:val="24"/>
          <w:szCs w:val="24"/>
        </w:rPr>
        <w:t xml:space="preserve">ashable </w:t>
      </w:r>
      <w:r w:rsidR="00441304" w:rsidRPr="009D0D9B">
        <w:rPr>
          <w:rFonts w:ascii="Arial Narrow" w:eastAsia="Batang" w:hAnsi="Arial Narrow"/>
          <w:b/>
          <w:sz w:val="24"/>
          <w:szCs w:val="24"/>
          <w:u w:val="single"/>
        </w:rPr>
        <w:t>Crayola</w:t>
      </w:r>
      <w:r w:rsidR="00441304" w:rsidRPr="009D0D9B">
        <w:rPr>
          <w:rFonts w:ascii="Arial Narrow" w:eastAsia="Batang" w:hAnsi="Arial Narrow"/>
          <w:sz w:val="24"/>
          <w:szCs w:val="24"/>
        </w:rPr>
        <w:t xml:space="preserve"> Markers (8 Clas</w:t>
      </w:r>
      <w:r w:rsidRPr="009D0D9B">
        <w:rPr>
          <w:rFonts w:ascii="Arial Narrow" w:eastAsia="Batang" w:hAnsi="Arial Narrow"/>
          <w:sz w:val="24"/>
          <w:szCs w:val="24"/>
        </w:rPr>
        <w:t>sic Colors)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9D0D9B" w:rsidRDefault="009D0D9B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3 </w:t>
      </w:r>
      <w:r>
        <w:rPr>
          <w:rFonts w:ascii="Arial Narrow" w:eastAsia="Batang" w:hAnsi="Arial Narrow"/>
          <w:sz w:val="24"/>
          <w:szCs w:val="24"/>
        </w:rPr>
        <w:tab/>
        <w:t xml:space="preserve">Boxes 24 count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Crayola</w:t>
      </w:r>
      <w:r>
        <w:rPr>
          <w:rFonts w:ascii="Arial Narrow" w:eastAsia="Batang" w:hAnsi="Arial Narrow"/>
          <w:sz w:val="24"/>
          <w:szCs w:val="24"/>
        </w:rPr>
        <w:t xml:space="preserve"> crayons</w:t>
      </w:r>
    </w:p>
    <w:p w:rsidR="009D0D9B" w:rsidRDefault="009D0D9B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Package of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4 black Expo</w:t>
      </w:r>
      <w:r w:rsidRPr="009D0D9B">
        <w:rPr>
          <w:rFonts w:ascii="Arial Narrow" w:eastAsia="Batang" w:hAnsi="Arial Narrow"/>
          <w:sz w:val="24"/>
          <w:szCs w:val="24"/>
        </w:rPr>
        <w:t xml:space="preserve"> dry erase washable markers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Package colored pencils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Roll of paper towels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*1 </w:t>
      </w:r>
      <w:r w:rsidRPr="009D0D9B">
        <w:rPr>
          <w:rFonts w:ascii="Arial Narrow" w:eastAsia="Batang" w:hAnsi="Arial Narrow"/>
          <w:sz w:val="24"/>
          <w:szCs w:val="24"/>
        </w:rPr>
        <w:tab/>
        <w:t>4x6 Plastic school box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Large container Wipes: 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Boys</w:t>
      </w:r>
      <w:r w:rsidRPr="009D0D9B">
        <w:rPr>
          <w:rFonts w:ascii="Arial Narrow" w:eastAsia="Batang" w:hAnsi="Arial Narrow"/>
          <w:sz w:val="24"/>
          <w:szCs w:val="24"/>
        </w:rPr>
        <w:t xml:space="preserve"> – Baby Wipes     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Girls</w:t>
      </w:r>
      <w:r w:rsidRPr="009D0D9B">
        <w:rPr>
          <w:rFonts w:ascii="Arial Narrow" w:eastAsia="Batang" w:hAnsi="Arial Narrow"/>
          <w:sz w:val="24"/>
          <w:szCs w:val="24"/>
        </w:rPr>
        <w:t xml:space="preserve"> – Clorox Wipes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*1 </w:t>
      </w:r>
      <w:r w:rsidRPr="009D0D9B">
        <w:rPr>
          <w:rFonts w:ascii="Arial Narrow" w:eastAsia="Batang" w:hAnsi="Arial Narrow"/>
          <w:sz w:val="24"/>
          <w:szCs w:val="24"/>
        </w:rPr>
        <w:tab/>
        <w:t>Package plastic 5 tab dividers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>*1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1 ½ inch </w:t>
      </w:r>
      <w:r w:rsidRPr="009D0D9B">
        <w:rPr>
          <w:rFonts w:ascii="Arial Narrow" w:eastAsia="Batang" w:hAnsi="Arial Narrow"/>
          <w:b/>
          <w:sz w:val="24"/>
          <w:szCs w:val="24"/>
          <w:u w:val="single"/>
        </w:rPr>
        <w:t>Clearview</w:t>
      </w:r>
      <w:r w:rsidRPr="009D0D9B">
        <w:rPr>
          <w:rFonts w:ascii="Arial Narrow" w:eastAsia="Batang" w:hAnsi="Arial Narrow"/>
          <w:sz w:val="24"/>
          <w:szCs w:val="24"/>
        </w:rPr>
        <w:t xml:space="preserve"> 3 ring binder notebook (white)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White ream of copy paper (500 sheets)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Bright colored ream of copy paper (500 sheets) </w:t>
      </w:r>
      <w:r w:rsidRPr="009D0D9B">
        <w:rPr>
          <w:rFonts w:ascii="Arial Narrow" w:eastAsia="Batang" w:hAnsi="Arial Narrow"/>
          <w:b/>
          <w:sz w:val="24"/>
          <w:szCs w:val="24"/>
        </w:rPr>
        <w:t>NO PASTELS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Multi colored pack of construction paper</w:t>
      </w:r>
    </w:p>
    <w:p w:rsidR="009D0D9B" w:rsidRDefault="009D0D9B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Box of </w:t>
      </w:r>
      <w:r w:rsidR="00137E50">
        <w:rPr>
          <w:rFonts w:ascii="Arial Narrow" w:eastAsia="Batang" w:hAnsi="Arial Narrow"/>
          <w:b/>
          <w:sz w:val="24"/>
          <w:szCs w:val="24"/>
          <w:u w:val="single"/>
        </w:rPr>
        <w:t>Ziploc</w:t>
      </w:r>
      <w:bookmarkStart w:id="0" w:name="_GoBack"/>
      <w:bookmarkEnd w:id="0"/>
      <w:r w:rsidRPr="009D0D9B">
        <w:rPr>
          <w:rFonts w:ascii="Arial Narrow" w:eastAsia="Batang" w:hAnsi="Arial Narrow"/>
          <w:sz w:val="24"/>
          <w:szCs w:val="24"/>
        </w:rPr>
        <w:t xml:space="preserve"> baggies: sandwich and gallon size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>6</w:t>
      </w:r>
      <w:r w:rsidRPr="009D0D9B">
        <w:rPr>
          <w:rFonts w:ascii="Arial Narrow" w:eastAsia="Batang" w:hAnsi="Arial Narrow"/>
          <w:sz w:val="24"/>
          <w:szCs w:val="24"/>
        </w:rPr>
        <w:tab/>
        <w:t xml:space="preserve"> Glue Sticks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1 </w:t>
      </w:r>
      <w:r w:rsidRPr="009D0D9B">
        <w:rPr>
          <w:rFonts w:ascii="Arial Narrow" w:eastAsia="Batang" w:hAnsi="Arial Narrow"/>
          <w:sz w:val="24"/>
          <w:szCs w:val="24"/>
        </w:rPr>
        <w:tab/>
        <w:t>Bottle hand sanitizer (12 oz.)</w:t>
      </w:r>
    </w:p>
    <w:p w:rsidR="00441304" w:rsidRPr="009D0D9B" w:rsidRDefault="00441304" w:rsidP="00A91288">
      <w:pPr>
        <w:pStyle w:val="ListParagraph"/>
        <w:ind w:left="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441304">
      <w:pPr>
        <w:pStyle w:val="ListParagraph"/>
        <w:ind w:hanging="72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 xml:space="preserve">2 </w:t>
      </w:r>
      <w:r w:rsidRPr="009D0D9B">
        <w:rPr>
          <w:rFonts w:ascii="Arial Narrow" w:eastAsia="Batang" w:hAnsi="Arial Narrow"/>
          <w:sz w:val="24"/>
          <w:szCs w:val="24"/>
        </w:rPr>
        <w:tab/>
        <w:t>Different large bags of individually wrapped candy (NO PEANUT CANDY OR JAW BREAKERS)</w:t>
      </w:r>
    </w:p>
    <w:p w:rsidR="00441304" w:rsidRPr="009D0D9B" w:rsidRDefault="00441304" w:rsidP="00441304">
      <w:pPr>
        <w:pStyle w:val="ListParagraph"/>
        <w:ind w:hanging="720"/>
        <w:rPr>
          <w:rFonts w:ascii="Arial Narrow" w:eastAsia="Batang" w:hAnsi="Arial Narrow"/>
          <w:sz w:val="24"/>
          <w:szCs w:val="24"/>
        </w:rPr>
      </w:pPr>
      <w:r w:rsidRPr="009D0D9B">
        <w:rPr>
          <w:rFonts w:ascii="Arial Narrow" w:eastAsia="Batang" w:hAnsi="Arial Narrow"/>
          <w:sz w:val="24"/>
          <w:szCs w:val="24"/>
        </w:rPr>
        <w:tab/>
        <w:t xml:space="preserve">EX:  Kisses, Starburst, Dum Dum pops, </w:t>
      </w:r>
      <w:proofErr w:type="spellStart"/>
      <w:r w:rsidRPr="009D0D9B">
        <w:rPr>
          <w:rFonts w:ascii="Arial Narrow" w:eastAsia="Batang" w:hAnsi="Arial Narrow"/>
          <w:sz w:val="24"/>
          <w:szCs w:val="24"/>
        </w:rPr>
        <w:t>Laffy</w:t>
      </w:r>
      <w:proofErr w:type="spellEnd"/>
      <w:r w:rsidRPr="009D0D9B">
        <w:rPr>
          <w:rFonts w:ascii="Arial Narrow" w:eastAsia="Batang" w:hAnsi="Arial Narrow"/>
          <w:sz w:val="24"/>
          <w:szCs w:val="24"/>
        </w:rPr>
        <w:t xml:space="preserve"> Taffy, Air Heads, or </w:t>
      </w:r>
      <w:proofErr w:type="spellStart"/>
      <w:r w:rsidRPr="009D0D9B">
        <w:rPr>
          <w:rFonts w:ascii="Arial Narrow" w:eastAsia="Batang" w:hAnsi="Arial Narrow"/>
          <w:sz w:val="24"/>
          <w:szCs w:val="24"/>
        </w:rPr>
        <w:t>buble</w:t>
      </w:r>
      <w:proofErr w:type="spellEnd"/>
      <w:r w:rsidRPr="009D0D9B">
        <w:rPr>
          <w:rFonts w:ascii="Arial Narrow" w:eastAsia="Batang" w:hAnsi="Arial Narrow"/>
          <w:sz w:val="24"/>
          <w:szCs w:val="24"/>
        </w:rPr>
        <w:t xml:space="preserve"> gum</w:t>
      </w:r>
    </w:p>
    <w:p w:rsidR="00441304" w:rsidRPr="009D0D9B" w:rsidRDefault="00441304" w:rsidP="00441304">
      <w:pPr>
        <w:pStyle w:val="ListParagraph"/>
        <w:ind w:hanging="720"/>
        <w:rPr>
          <w:rFonts w:ascii="Arial Narrow" w:eastAsia="Batang" w:hAnsi="Arial Narrow"/>
          <w:sz w:val="24"/>
          <w:szCs w:val="24"/>
        </w:rPr>
      </w:pPr>
    </w:p>
    <w:p w:rsidR="00441304" w:rsidRPr="009D0D9B" w:rsidRDefault="00441304" w:rsidP="00441304">
      <w:pPr>
        <w:pStyle w:val="ListParagraph"/>
        <w:ind w:hanging="720"/>
        <w:rPr>
          <w:rFonts w:ascii="Arial Narrow" w:eastAsia="Batang" w:hAnsi="Arial Narrow"/>
          <w:b/>
          <w:sz w:val="24"/>
          <w:szCs w:val="24"/>
        </w:rPr>
      </w:pPr>
      <w:r w:rsidRPr="009D0D9B">
        <w:rPr>
          <w:rFonts w:ascii="Arial Narrow" w:eastAsia="Batang" w:hAnsi="Arial Narrow"/>
          <w:b/>
          <w:sz w:val="24"/>
          <w:szCs w:val="24"/>
        </w:rPr>
        <w:t xml:space="preserve">*1 </w:t>
      </w:r>
      <w:r w:rsidR="00FB182B">
        <w:rPr>
          <w:rFonts w:ascii="Arial Narrow" w:eastAsia="Batang" w:hAnsi="Arial Narrow"/>
          <w:b/>
          <w:sz w:val="24"/>
          <w:szCs w:val="24"/>
        </w:rPr>
        <w:tab/>
      </w:r>
      <w:r w:rsidRPr="009D0D9B">
        <w:rPr>
          <w:rFonts w:ascii="Arial Narrow" w:eastAsia="Batang" w:hAnsi="Arial Narrow"/>
          <w:b/>
          <w:sz w:val="24"/>
          <w:szCs w:val="24"/>
        </w:rPr>
        <w:t>Set of headphones for use in Computer Lab (no ear buds)</w:t>
      </w:r>
    </w:p>
    <w:p w:rsidR="00441304" w:rsidRDefault="00441304" w:rsidP="00441304">
      <w:pPr>
        <w:pStyle w:val="ListParagraph"/>
        <w:ind w:hanging="720"/>
        <w:rPr>
          <w:rFonts w:ascii="Arial Narrow" w:eastAsia="Batang" w:hAnsi="Arial Narrow"/>
          <w:sz w:val="24"/>
          <w:szCs w:val="24"/>
        </w:rPr>
      </w:pPr>
    </w:p>
    <w:p w:rsidR="00137E50" w:rsidRPr="00137E50" w:rsidRDefault="00137E50" w:rsidP="00137E50">
      <w:pPr>
        <w:pStyle w:val="ListParagraph"/>
        <w:ind w:hanging="720"/>
        <w:rPr>
          <w:rFonts w:ascii="Arial Narrow" w:eastAsia="Batang" w:hAnsi="Arial Narrow"/>
          <w:b/>
          <w:sz w:val="24"/>
          <w:szCs w:val="24"/>
        </w:rPr>
      </w:pPr>
      <w:r>
        <w:rPr>
          <w:rFonts w:ascii="Arial Narrow" w:eastAsia="Batang" w:hAnsi="Arial Narrow"/>
          <w:b/>
          <w:sz w:val="24"/>
          <w:szCs w:val="24"/>
        </w:rPr>
        <w:t xml:space="preserve">****** </w:t>
      </w:r>
      <w:r w:rsidRPr="00137E50">
        <w:rPr>
          <w:rFonts w:ascii="Arial Narrow" w:eastAsia="Batang" w:hAnsi="Arial Narrow"/>
          <w:b/>
          <w:sz w:val="24"/>
          <w:szCs w:val="24"/>
        </w:rPr>
        <w:t>All items marked with an * need to be labeled with your child’s name</w:t>
      </w:r>
      <w:proofErr w:type="gramStart"/>
      <w:r w:rsidRPr="00137E50">
        <w:rPr>
          <w:rFonts w:ascii="Arial Narrow" w:eastAsia="Batang" w:hAnsi="Arial Narrow"/>
          <w:b/>
          <w:sz w:val="24"/>
          <w:szCs w:val="24"/>
        </w:rPr>
        <w:t>.</w:t>
      </w:r>
      <w:r>
        <w:rPr>
          <w:rFonts w:ascii="Arial Narrow" w:eastAsia="Batang" w:hAnsi="Arial Narrow"/>
          <w:b/>
          <w:sz w:val="24"/>
          <w:szCs w:val="24"/>
        </w:rPr>
        <w:t>*</w:t>
      </w:r>
      <w:proofErr w:type="gramEnd"/>
      <w:r>
        <w:rPr>
          <w:rFonts w:ascii="Arial Narrow" w:eastAsia="Batang" w:hAnsi="Arial Narrow"/>
          <w:b/>
          <w:sz w:val="24"/>
          <w:szCs w:val="24"/>
        </w:rPr>
        <w:t>*****</w:t>
      </w:r>
    </w:p>
    <w:p w:rsidR="00A91288" w:rsidRPr="009D0D9B" w:rsidRDefault="00A91288">
      <w:pPr>
        <w:rPr>
          <w:rFonts w:ascii="Arial Narrow" w:eastAsia="Batang" w:hAnsi="Arial Narrow"/>
          <w:sz w:val="24"/>
          <w:szCs w:val="24"/>
        </w:rPr>
      </w:pPr>
    </w:p>
    <w:sectPr w:rsidR="00A91288" w:rsidRPr="009D0D9B" w:rsidSect="00137E5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359"/>
    <w:multiLevelType w:val="hybridMultilevel"/>
    <w:tmpl w:val="2904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8"/>
    <w:rsid w:val="00137E50"/>
    <w:rsid w:val="00441304"/>
    <w:rsid w:val="009D0D9B"/>
    <w:rsid w:val="00A91288"/>
    <w:rsid w:val="00C210C8"/>
    <w:rsid w:val="00C7366B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1A94-6190-4742-B066-A223F6BC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Jennifer Griffin</cp:lastModifiedBy>
  <cp:revision>5</cp:revision>
  <dcterms:created xsi:type="dcterms:W3CDTF">2016-07-27T21:18:00Z</dcterms:created>
  <dcterms:modified xsi:type="dcterms:W3CDTF">2016-07-27T22:55:00Z</dcterms:modified>
</cp:coreProperties>
</file>