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5" w:rsidRPr="001F10A5" w:rsidRDefault="00C666F5" w:rsidP="00C666F5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:rsidR="00C666F5" w:rsidRPr="001F10A5" w:rsidRDefault="00C666F5" w:rsidP="00C666F5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E96208">
        <w:rPr>
          <w:b/>
          <w:noProof/>
          <w:sz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95F292D" wp14:editId="42BB764B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61" name="Picture 261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</w:rPr>
        <w:t>April 25, 2022</w:t>
      </w:r>
    </w:p>
    <w:p w:rsidR="00C666F5" w:rsidRDefault="00C666F5" w:rsidP="00C666F5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District Office</w:t>
      </w:r>
    </w:p>
    <w:p w:rsidR="00C666F5" w:rsidRPr="001F10A5" w:rsidRDefault="00C666F5" w:rsidP="00C666F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2CB5F802" wp14:editId="5BF8399E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:rsidR="00C666F5" w:rsidRPr="001F10A5" w:rsidRDefault="00C666F5" w:rsidP="00C666F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br w:type="textWrapping" w:clear="all"/>
      </w:r>
    </w:p>
    <w:p w:rsidR="00C666F5" w:rsidRDefault="00C666F5" w:rsidP="00C666F5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ab/>
      </w:r>
      <w:r>
        <w:rPr>
          <w:rFonts w:ascii="Arial" w:eastAsia="Times New Roman" w:hAnsi="Arial" w:cs="Arial"/>
          <w:b/>
          <w:bCs/>
          <w:iCs/>
        </w:rPr>
        <w:tab/>
      </w:r>
    </w:p>
    <w:p w:rsidR="00C666F5" w:rsidRDefault="00C666F5" w:rsidP="00C666F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C666F5" w:rsidRPr="005B73D8" w:rsidRDefault="00C666F5" w:rsidP="00C666F5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755489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755489">
        <w:rPr>
          <w:rFonts w:ascii="Arial" w:hAnsi="Arial" w:cs="Arial"/>
          <w:sz w:val="22"/>
          <w:szCs w:val="22"/>
        </w:rPr>
        <w:t xml:space="preserve"> - Mr. G. </w:t>
      </w:r>
      <w:proofErr w:type="spellStart"/>
      <w:r w:rsidRPr="00755489">
        <w:rPr>
          <w:rFonts w:ascii="Arial" w:hAnsi="Arial" w:cs="Arial"/>
          <w:sz w:val="22"/>
          <w:szCs w:val="22"/>
        </w:rPr>
        <w:t>Porth</w:t>
      </w:r>
      <w:proofErr w:type="spellEnd"/>
      <w:r w:rsidRPr="00755489">
        <w:rPr>
          <w:rFonts w:ascii="Arial" w:hAnsi="Arial" w:cs="Arial"/>
          <w:sz w:val="22"/>
          <w:szCs w:val="22"/>
        </w:rPr>
        <w:t xml:space="preserve"> - Board Chairperson</w:t>
      </w:r>
    </w:p>
    <w:p w:rsidR="00C666F5" w:rsidRPr="00755489" w:rsidRDefault="00C666F5" w:rsidP="00C666F5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MOMENT OF SILENCE</w:t>
      </w: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APPROVAL OF AGENDA</w:t>
      </w: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APPROVAL OF MINUTES</w:t>
      </w:r>
    </w:p>
    <w:p w:rsidR="00C666F5" w:rsidRDefault="00C666F5" w:rsidP="00C666F5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March 21, 2022 - </w:t>
      </w:r>
      <w:r w:rsidRPr="00755489">
        <w:rPr>
          <w:rFonts w:ascii="Arial" w:hAnsi="Arial" w:cs="Arial"/>
          <w:bCs/>
          <w:sz w:val="22"/>
          <w:szCs w:val="22"/>
        </w:rPr>
        <w:t>Action</w:t>
      </w:r>
    </w:p>
    <w:p w:rsidR="00C666F5" w:rsidRDefault="00C666F5" w:rsidP="00C666F5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C666F5" w:rsidRPr="00DE381D" w:rsidRDefault="00C666F5" w:rsidP="00C666F5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DE381D">
        <w:rPr>
          <w:rFonts w:ascii="Arial" w:eastAsia="Times New Roman" w:hAnsi="Arial" w:cs="Arial"/>
          <w:b/>
          <w:bCs/>
          <w:iCs/>
        </w:rPr>
        <w:t>STUDENT RECOGNITION</w:t>
      </w:r>
    </w:p>
    <w:p w:rsidR="00C666F5" w:rsidRPr="00F713AE" w:rsidRDefault="00C666F5" w:rsidP="00C666F5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sz w:val="22"/>
          <w:szCs w:val="22"/>
        </w:rPr>
        <w:t>3rd</w:t>
      </w:r>
      <w:r w:rsidRPr="00F0059C">
        <w:rPr>
          <w:rFonts w:ascii="Arial" w:hAnsi="Arial" w:cs="Arial"/>
          <w:bCs/>
          <w:iCs/>
          <w:sz w:val="22"/>
          <w:szCs w:val="22"/>
        </w:rPr>
        <w:t xml:space="preserve"> Quarter 2021-2022 Highest GPA - (Mrs. C. </w:t>
      </w:r>
      <w:proofErr w:type="spellStart"/>
      <w:r w:rsidRPr="00F0059C">
        <w:rPr>
          <w:rFonts w:ascii="Arial" w:hAnsi="Arial" w:cs="Arial"/>
          <w:bCs/>
          <w:iCs/>
          <w:sz w:val="22"/>
          <w:szCs w:val="22"/>
        </w:rPr>
        <w:t>Murdaugh</w:t>
      </w:r>
      <w:proofErr w:type="spellEnd"/>
      <w:r w:rsidRPr="00F0059C">
        <w:rPr>
          <w:rFonts w:ascii="Arial" w:hAnsi="Arial" w:cs="Arial"/>
          <w:bCs/>
          <w:iCs/>
          <w:sz w:val="22"/>
          <w:szCs w:val="22"/>
        </w:rPr>
        <w:t>)</w:t>
      </w:r>
    </w:p>
    <w:p w:rsidR="00C666F5" w:rsidRPr="00091A15" w:rsidRDefault="00C666F5" w:rsidP="00C666F5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 xml:space="preserve">S.C. Governor’s School for the Art and Humanities - Arts Odyssey Program for Drama </w:t>
      </w:r>
      <w:r w:rsidRPr="00F0059C">
        <w:rPr>
          <w:rFonts w:ascii="Arial" w:hAnsi="Arial" w:cs="Arial"/>
          <w:bCs/>
          <w:iCs/>
          <w:sz w:val="22"/>
          <w:szCs w:val="22"/>
        </w:rPr>
        <w:t xml:space="preserve">- (Mrs. C. </w:t>
      </w:r>
      <w:proofErr w:type="spellStart"/>
      <w:r w:rsidRPr="00F0059C">
        <w:rPr>
          <w:rFonts w:ascii="Arial" w:hAnsi="Arial" w:cs="Arial"/>
          <w:bCs/>
          <w:iCs/>
          <w:sz w:val="22"/>
          <w:szCs w:val="22"/>
        </w:rPr>
        <w:t>Murdaugh</w:t>
      </w:r>
      <w:proofErr w:type="spellEnd"/>
      <w:r w:rsidRPr="00F0059C">
        <w:rPr>
          <w:rFonts w:ascii="Arial" w:hAnsi="Arial" w:cs="Arial"/>
          <w:bCs/>
          <w:iCs/>
          <w:sz w:val="22"/>
          <w:szCs w:val="22"/>
        </w:rPr>
        <w:t>)</w:t>
      </w:r>
    </w:p>
    <w:p w:rsidR="00C666F5" w:rsidRPr="00F0059C" w:rsidRDefault="00C666F5" w:rsidP="00C666F5">
      <w:pPr>
        <w:pStyle w:val="ListParagraph"/>
        <w:outlineLvl w:val="0"/>
        <w:rPr>
          <w:rFonts w:ascii="Arial" w:hAnsi="Arial" w:cs="Arial"/>
          <w:bCs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/>
          <w:sz w:val="22"/>
          <w:szCs w:val="22"/>
        </w:rPr>
      </w:pPr>
      <w:r w:rsidRPr="00755489">
        <w:rPr>
          <w:rFonts w:ascii="Arial" w:hAnsi="Arial" w:cs="Arial"/>
          <w:b/>
          <w:sz w:val="22"/>
          <w:szCs w:val="22"/>
        </w:rPr>
        <w:t xml:space="preserve">CHAIRPERSON'S REPORT </w:t>
      </w:r>
    </w:p>
    <w:p w:rsidR="00C666F5" w:rsidRPr="00755489" w:rsidRDefault="00C666F5" w:rsidP="00C666F5">
      <w:pPr>
        <w:pStyle w:val="NoSpacing"/>
        <w:rPr>
          <w:rFonts w:ascii="Arial" w:hAnsi="Arial" w:cs="Arial"/>
          <w:b/>
          <w:sz w:val="22"/>
          <w:szCs w:val="22"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/>
          <w:sz w:val="22"/>
          <w:szCs w:val="22"/>
        </w:rPr>
      </w:pPr>
      <w:r w:rsidRPr="00755489">
        <w:rPr>
          <w:rFonts w:ascii="Arial" w:hAnsi="Arial" w:cs="Arial"/>
          <w:b/>
          <w:sz w:val="22"/>
          <w:szCs w:val="22"/>
        </w:rPr>
        <w:t>FINANCE</w:t>
      </w:r>
    </w:p>
    <w:p w:rsidR="00C666F5" w:rsidRDefault="00C666F5" w:rsidP="00C666F5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5489">
        <w:rPr>
          <w:rFonts w:ascii="Arial" w:hAnsi="Arial" w:cs="Arial"/>
          <w:sz w:val="22"/>
          <w:szCs w:val="22"/>
        </w:rPr>
        <w:t>Monthly Financial Report &amp; Budge</w:t>
      </w:r>
      <w:r>
        <w:rPr>
          <w:rFonts w:ascii="Arial" w:hAnsi="Arial" w:cs="Arial"/>
          <w:sz w:val="22"/>
          <w:szCs w:val="22"/>
        </w:rPr>
        <w:t>t Adjustments (March</w:t>
      </w:r>
      <w:r w:rsidRPr="00755489">
        <w:rPr>
          <w:rFonts w:ascii="Arial" w:hAnsi="Arial" w:cs="Arial"/>
          <w:sz w:val="22"/>
          <w:szCs w:val="22"/>
        </w:rPr>
        <w:t>) - Action - (Mrs. S. Strickland)</w:t>
      </w:r>
    </w:p>
    <w:p w:rsidR="00C666F5" w:rsidRDefault="00C666F5" w:rsidP="00C666F5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2022-2023</w:t>
      </w:r>
      <w:r w:rsidRPr="001D1A31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First Reading of the Budget - Action - </w:t>
      </w:r>
      <w:r w:rsidRPr="001D1A31">
        <w:rPr>
          <w:rFonts w:ascii="Arial" w:hAnsi="Arial" w:cs="Arial"/>
          <w:sz w:val="22"/>
          <w:szCs w:val="24"/>
        </w:rPr>
        <w:t>(Mrs. S. Strickland)</w:t>
      </w:r>
    </w:p>
    <w:p w:rsidR="00C666F5" w:rsidRPr="001D1A31" w:rsidRDefault="00C666F5" w:rsidP="00C666F5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2020-2021 Risk Assessment - Info. - (Mrs. S. Strickland)</w:t>
      </w:r>
    </w:p>
    <w:p w:rsidR="00C666F5" w:rsidRPr="009624AD" w:rsidRDefault="00C666F5" w:rsidP="00C666F5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:rsidR="00C666F5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SUPERINTENDENT'S REPORT</w:t>
      </w:r>
    </w:p>
    <w:p w:rsidR="00C666F5" w:rsidRPr="004A421E" w:rsidRDefault="00C666F5" w:rsidP="00C666F5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New Administrator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C666F5" w:rsidRPr="00A5498A" w:rsidRDefault="00C666F5" w:rsidP="00C666F5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135 Day Report”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C666F5" w:rsidRPr="001377C2" w:rsidRDefault="00C666F5" w:rsidP="00C666F5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End of the Year Information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C666F5" w:rsidRPr="00755489" w:rsidRDefault="00C666F5" w:rsidP="00C666F5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Assessment Update - Info. - (Mr.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C666F5" w:rsidRPr="00F713AE" w:rsidRDefault="00C666F5" w:rsidP="00C666F5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Facilities Update - Info. -  (Mr. G. Kiernan)</w:t>
      </w:r>
    </w:p>
    <w:p w:rsidR="00C666F5" w:rsidRDefault="00C666F5" w:rsidP="00C666F5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GCC - Professional Staff Leaves and Absences - 2nd Reading - Amend/Action - (Mr. G. Kiernan)</w:t>
      </w:r>
    </w:p>
    <w:p w:rsidR="00C666F5" w:rsidRDefault="00C666F5" w:rsidP="00C666F5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GDC - Support Staff Leaves and Absences - 2nd Reading - Amend/Action - (Mr. G. Kiernan)</w:t>
      </w:r>
    </w:p>
    <w:p w:rsidR="00C666F5" w:rsidRPr="00F713AE" w:rsidRDefault="00C666F5" w:rsidP="00C666F5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JFAB - Admission of Nonresident Students - 2nd Reading - Amend/Action - (Mr. G. Kiernan)</w:t>
      </w:r>
    </w:p>
    <w:p w:rsidR="00C666F5" w:rsidRDefault="00C666F5" w:rsidP="00C666F5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C666F5" w:rsidRPr="001F10A5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:rsidR="00C666F5" w:rsidRPr="00755489" w:rsidRDefault="00C666F5" w:rsidP="00C666F5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EXECUTIVE SESSION</w:t>
      </w:r>
    </w:p>
    <w:p w:rsidR="00C666F5" w:rsidRDefault="00C666F5" w:rsidP="00C666F5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:rsidR="00C666F5" w:rsidRDefault="00C666F5" w:rsidP="00C666F5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Personnel:  Catastrophic Leave Request</w:t>
      </w:r>
    </w:p>
    <w:p w:rsidR="00C666F5" w:rsidRPr="00755489" w:rsidRDefault="00C666F5" w:rsidP="00C666F5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Expulsion Appeal Requests</w:t>
      </w:r>
    </w:p>
    <w:p w:rsidR="00C666F5" w:rsidRPr="00755489" w:rsidRDefault="00C666F5" w:rsidP="00C666F5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BOARD ACTION(S)</w:t>
      </w:r>
    </w:p>
    <w:p w:rsidR="00C666F5" w:rsidRPr="00755489" w:rsidRDefault="00C666F5" w:rsidP="00C666F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66F5" w:rsidRDefault="00C666F5" w:rsidP="00C666F5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755489">
        <w:rPr>
          <w:rFonts w:ascii="Arial" w:hAnsi="Arial" w:cs="Arial"/>
          <w:b/>
          <w:bCs/>
          <w:sz w:val="22"/>
          <w:szCs w:val="22"/>
        </w:rPr>
        <w:t xml:space="preserve">ADJOURN </w:t>
      </w:r>
      <w:bookmarkStart w:id="0" w:name="_GoBack"/>
      <w:bookmarkEnd w:id="0"/>
    </w:p>
    <w:sectPr w:rsidR="00C666F5" w:rsidSect="00C66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70E9"/>
    <w:multiLevelType w:val="hybridMultilevel"/>
    <w:tmpl w:val="54AE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02B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306D"/>
    <w:multiLevelType w:val="hybridMultilevel"/>
    <w:tmpl w:val="A9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F5"/>
    <w:rsid w:val="00022A06"/>
    <w:rsid w:val="00C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E7138-98BD-48F1-A7DF-9900703A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66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2022-04-14T17:50:00Z</dcterms:created>
  <dcterms:modified xsi:type="dcterms:W3CDTF">2022-04-14T17:51:00Z</dcterms:modified>
</cp:coreProperties>
</file>