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A0" w:rsidRDefault="00E966A0" w:rsidP="00E966A0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Calhoun County Public Schools</w:t>
      </w:r>
    </w:p>
    <w:p w:rsidR="00E966A0" w:rsidRDefault="00E966A0" w:rsidP="00E966A0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September 16, 2019</w:t>
      </w:r>
    </w:p>
    <w:p w:rsidR="00E966A0" w:rsidRDefault="00E966A0" w:rsidP="00E966A0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Regular Board Meeting – 7:30 P.M.</w:t>
      </w:r>
    </w:p>
    <w:p w:rsidR="00E966A0" w:rsidRDefault="00E966A0" w:rsidP="00E966A0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District Office</w:t>
      </w:r>
    </w:p>
    <w:p w:rsidR="00E966A0" w:rsidRDefault="00E966A0" w:rsidP="00E966A0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762625" cy="152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A0" w:rsidRDefault="00E966A0" w:rsidP="00E966A0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Agenda</w:t>
      </w:r>
    </w:p>
    <w:p w:rsidR="00E966A0" w:rsidRDefault="00E966A0" w:rsidP="00E966A0">
      <w:pPr>
        <w:tabs>
          <w:tab w:val="left" w:pos="30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CALL TO ORDER AND OPENING REMARKS</w:t>
      </w:r>
      <w:r>
        <w:rPr>
          <w:rFonts w:ascii="Arial" w:eastAsia="Times New Roman" w:hAnsi="Arial" w:cs="Arial"/>
          <w:iCs/>
          <w:sz w:val="24"/>
          <w:szCs w:val="24"/>
        </w:rPr>
        <w:t xml:space="preserve"> - Mr. G.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Porth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- Board Chairperson</w:t>
      </w:r>
    </w:p>
    <w:p w:rsidR="00E966A0" w:rsidRDefault="00E966A0" w:rsidP="00E966A0">
      <w:pPr>
        <w:tabs>
          <w:tab w:val="left" w:pos="3060"/>
        </w:tabs>
        <w:spacing w:after="0" w:line="240" w:lineRule="auto"/>
        <w:ind w:firstLine="720"/>
        <w:rPr>
          <w:rFonts w:ascii="Arial" w:eastAsia="Times New Roman" w:hAnsi="Arial" w:cs="Arial"/>
          <w:iCs/>
          <w:sz w:val="24"/>
          <w:szCs w:val="24"/>
        </w:rPr>
      </w:pP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MOMENT OF SILENCE</w:t>
      </w:r>
    </w:p>
    <w:p w:rsidR="00E966A0" w:rsidRDefault="00E966A0" w:rsidP="00E966A0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PLEDGE OF ALLEGIANCE</w:t>
      </w: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APPROVAL OF AGENDA</w:t>
      </w: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APPROVAL OF MINUTES</w:t>
      </w:r>
    </w:p>
    <w:p w:rsidR="00E966A0" w:rsidRDefault="00E966A0" w:rsidP="00E966A0">
      <w:pPr>
        <w:numPr>
          <w:ilvl w:val="0"/>
          <w:numId w:val="1"/>
        </w:numPr>
        <w:spacing w:after="0" w:line="240" w:lineRule="auto"/>
        <w:ind w:left="540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August 12, 2019 – Action</w:t>
      </w:r>
    </w:p>
    <w:p w:rsidR="00E966A0" w:rsidRDefault="00E966A0" w:rsidP="00E966A0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</w:rPr>
      </w:pPr>
    </w:p>
    <w:p w:rsidR="00E966A0" w:rsidRDefault="00E966A0" w:rsidP="00E966A0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STUDENT RECOGNITION</w:t>
      </w:r>
    </w:p>
    <w:p w:rsidR="00E966A0" w:rsidRDefault="00E966A0" w:rsidP="00E966A0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4</w:t>
      </w:r>
      <w:r>
        <w:rPr>
          <w:rFonts w:ascii="Arial" w:hAnsi="Arial" w:cs="Arial"/>
          <w:bCs/>
          <w:i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iCs/>
          <w:sz w:val="24"/>
          <w:szCs w:val="24"/>
        </w:rPr>
        <w:t xml:space="preserve"> Quarter Highest GPA – (Mrs. C.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Murdaugh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)</w:t>
      </w:r>
    </w:p>
    <w:p w:rsidR="00E966A0" w:rsidRDefault="00E966A0" w:rsidP="00E966A0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Superintendent’s Awards – (Mrs. C.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Murdaugh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)</w:t>
      </w:r>
    </w:p>
    <w:p w:rsidR="00E966A0" w:rsidRDefault="00E966A0" w:rsidP="00E966A0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TransformSC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Welcomes Calhoun County Elementary Schools – (Mrs. C.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Murdaugh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)</w:t>
      </w:r>
    </w:p>
    <w:p w:rsidR="00E966A0" w:rsidRDefault="00E966A0" w:rsidP="00E966A0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Sandy Run Elementary Named SC State Top 10 Vocabulary Bowl School for August 2019 – (Mrs. C. 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Murdaugh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)</w:t>
      </w:r>
    </w:p>
    <w:p w:rsidR="00E966A0" w:rsidRDefault="00E966A0" w:rsidP="00E966A0">
      <w:pPr>
        <w:tabs>
          <w:tab w:val="left" w:pos="4075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966A0" w:rsidRDefault="00E966A0" w:rsidP="00E966A0">
      <w:pPr>
        <w:tabs>
          <w:tab w:val="left" w:pos="4075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PUBLIC PARTICIPATION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ab/>
      </w: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966A0" w:rsidRDefault="00E966A0" w:rsidP="00E966A0">
      <w:pPr>
        <w:tabs>
          <w:tab w:val="left" w:pos="90"/>
        </w:tabs>
        <w:spacing w:after="0" w:line="240" w:lineRule="auto"/>
        <w:ind w:left="720" w:hanging="720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CHAIRPERSON'S REPORT </w:t>
      </w:r>
    </w:p>
    <w:p w:rsidR="00E966A0" w:rsidRDefault="00E966A0" w:rsidP="00E966A0">
      <w:pPr>
        <w:tabs>
          <w:tab w:val="left" w:pos="90"/>
        </w:tabs>
        <w:spacing w:after="0" w:line="240" w:lineRule="auto"/>
        <w:ind w:left="720" w:hanging="720"/>
        <w:contextualSpacing/>
        <w:rPr>
          <w:rFonts w:ascii="Arial" w:eastAsia="Times New Roman" w:hAnsi="Arial" w:cs="Arial"/>
          <w:b/>
          <w:sz w:val="24"/>
          <w:szCs w:val="24"/>
        </w:rPr>
      </w:pPr>
    </w:p>
    <w:p w:rsidR="00E966A0" w:rsidRDefault="00E966A0" w:rsidP="00E966A0">
      <w:pPr>
        <w:tabs>
          <w:tab w:val="left" w:pos="90"/>
        </w:tabs>
        <w:spacing w:after="0" w:line="240" w:lineRule="auto"/>
        <w:ind w:left="720" w:hanging="720"/>
        <w:contextualSpacing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FINANCE</w:t>
      </w:r>
    </w:p>
    <w:p w:rsidR="00E966A0" w:rsidRDefault="00E966A0" w:rsidP="00E966A0">
      <w:pPr>
        <w:numPr>
          <w:ilvl w:val="0"/>
          <w:numId w:val="2"/>
        </w:numPr>
        <w:tabs>
          <w:tab w:val="left" w:pos="9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Monthly Financial Report &amp; Budget Adjustments (July, August) - Action - (Mrs. S. Strickland)</w:t>
      </w:r>
    </w:p>
    <w:p w:rsidR="00E966A0" w:rsidRDefault="00E966A0" w:rsidP="00E966A0">
      <w:pPr>
        <w:numPr>
          <w:ilvl w:val="0"/>
          <w:numId w:val="2"/>
        </w:numPr>
        <w:tabs>
          <w:tab w:val="left" w:pos="9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Millage Increase Based on Revenue and Fiscal Affairs Office – 3.4 Mill Increase – Action – (Dr. S. Wilson/Mrs. S. Strickland)</w:t>
      </w: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SUPERINTENDENT'S REPORT</w:t>
      </w:r>
    </w:p>
    <w:p w:rsidR="00E966A0" w:rsidRDefault="00E966A0" w:rsidP="00E966A0">
      <w:pPr>
        <w:pStyle w:val="ListParagraph"/>
        <w:numPr>
          <w:ilvl w:val="0"/>
          <w:numId w:val="3"/>
        </w:numPr>
        <w:tabs>
          <w:tab w:val="left" w:pos="540"/>
          <w:tab w:val="left" w:pos="3060"/>
        </w:tabs>
        <w:ind w:left="540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AR IKE-R – Promotion, Retention and Acceleration of Students – Amend/Action –</w:t>
      </w:r>
    </w:p>
    <w:p w:rsidR="00E966A0" w:rsidRDefault="00E966A0" w:rsidP="00E966A0">
      <w:pPr>
        <w:pStyle w:val="ListParagraph"/>
        <w:tabs>
          <w:tab w:val="left" w:pos="540"/>
          <w:tab w:val="left" w:pos="3060"/>
        </w:tabs>
        <w:ind w:left="540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(Mr. G. Kiernan)</w:t>
      </w:r>
    </w:p>
    <w:p w:rsidR="00E966A0" w:rsidRDefault="00E966A0" w:rsidP="00E966A0">
      <w:pPr>
        <w:pStyle w:val="ListParagraph"/>
        <w:numPr>
          <w:ilvl w:val="0"/>
          <w:numId w:val="3"/>
        </w:numPr>
        <w:tabs>
          <w:tab w:val="left" w:pos="540"/>
          <w:tab w:val="left" w:pos="3060"/>
        </w:tabs>
        <w:ind w:left="540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AR JH-R Student Absences and Excuses – Amend/Action – (Mr. G. Kiernan</w:t>
      </w:r>
    </w:p>
    <w:p w:rsidR="00E966A0" w:rsidRDefault="00E966A0" w:rsidP="00E966A0">
      <w:pPr>
        <w:pStyle w:val="ListParagraph"/>
        <w:numPr>
          <w:ilvl w:val="0"/>
          <w:numId w:val="3"/>
        </w:numPr>
        <w:tabs>
          <w:tab w:val="left" w:pos="540"/>
          <w:tab w:val="left" w:pos="3060"/>
        </w:tabs>
        <w:ind w:left="540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Facility Update – Info. – (Mr. G. Kiernan)</w:t>
      </w:r>
    </w:p>
    <w:p w:rsidR="00E966A0" w:rsidRDefault="00E966A0" w:rsidP="00E966A0">
      <w:pPr>
        <w:pStyle w:val="ListParagraph"/>
        <w:numPr>
          <w:ilvl w:val="0"/>
          <w:numId w:val="3"/>
        </w:numPr>
        <w:tabs>
          <w:tab w:val="left" w:pos="540"/>
          <w:tab w:val="left" w:pos="3060"/>
        </w:tabs>
        <w:ind w:left="540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Enclosing the Breezeway at CCHS – Info. – (Dr. S. Wilson &amp; Mr. G. Kiernan)</w:t>
      </w:r>
    </w:p>
    <w:p w:rsidR="00E966A0" w:rsidRDefault="00E966A0" w:rsidP="00E966A0">
      <w:pPr>
        <w:pStyle w:val="ListParagraph"/>
        <w:numPr>
          <w:ilvl w:val="0"/>
          <w:numId w:val="3"/>
        </w:numPr>
        <w:tabs>
          <w:tab w:val="left" w:pos="540"/>
          <w:tab w:val="left" w:pos="3060"/>
        </w:tabs>
        <w:ind w:left="540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District Make-up Day – Info – (Dr. S. Wilson)</w:t>
      </w:r>
    </w:p>
    <w:p w:rsidR="00E966A0" w:rsidRDefault="00E966A0" w:rsidP="00E966A0">
      <w:pPr>
        <w:pStyle w:val="ListParagraph"/>
        <w:numPr>
          <w:ilvl w:val="0"/>
          <w:numId w:val="3"/>
        </w:numPr>
        <w:tabs>
          <w:tab w:val="left" w:pos="540"/>
          <w:tab w:val="left" w:pos="3060"/>
        </w:tabs>
        <w:ind w:left="540"/>
        <w:outlineLvl w:val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Anti-Bullying Summit, Sept. 13, 2019 – Info. – (Dr. S. Wilson)</w:t>
      </w:r>
    </w:p>
    <w:p w:rsidR="00E966A0" w:rsidRDefault="00E966A0" w:rsidP="00E966A0">
      <w:pPr>
        <w:pStyle w:val="ListParagraph"/>
        <w:ind w:left="540"/>
        <w:outlineLvl w:val="0"/>
        <w:rPr>
          <w:rFonts w:ascii="Arial" w:hAnsi="Arial" w:cs="Arial"/>
          <w:bCs/>
          <w:iCs/>
          <w:sz w:val="24"/>
          <w:szCs w:val="24"/>
        </w:rPr>
      </w:pP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EXECUTIVE SESSION</w:t>
      </w:r>
    </w:p>
    <w:p w:rsidR="00E966A0" w:rsidRDefault="00E966A0" w:rsidP="00E966A0">
      <w:pPr>
        <w:numPr>
          <w:ilvl w:val="0"/>
          <w:numId w:val="4"/>
        </w:numPr>
        <w:spacing w:after="0" w:line="240" w:lineRule="auto"/>
        <w:ind w:left="540"/>
        <w:outlineLvl w:val="0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lastRenderedPageBreak/>
        <w:t>Personnel:  Recommendation(s) &amp; Resignation(s)</w:t>
      </w:r>
    </w:p>
    <w:p w:rsidR="00E966A0" w:rsidRDefault="00E966A0" w:rsidP="00E966A0">
      <w:pPr>
        <w:numPr>
          <w:ilvl w:val="0"/>
          <w:numId w:val="4"/>
        </w:numPr>
        <w:spacing w:after="0" w:line="240" w:lineRule="auto"/>
        <w:ind w:left="540"/>
        <w:outlineLvl w:val="0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Legal:  Contract – Field House Design</w:t>
      </w:r>
    </w:p>
    <w:p w:rsidR="00E966A0" w:rsidRDefault="00E966A0" w:rsidP="00E966A0">
      <w:pPr>
        <w:numPr>
          <w:ilvl w:val="0"/>
          <w:numId w:val="4"/>
        </w:numPr>
        <w:spacing w:after="0" w:line="240" w:lineRule="auto"/>
        <w:ind w:left="540"/>
        <w:outlineLvl w:val="0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Capital Funds Transfer</w:t>
      </w:r>
    </w:p>
    <w:p w:rsidR="00E966A0" w:rsidRDefault="00E966A0" w:rsidP="00E966A0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</w:rPr>
      </w:pP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RETURN TO REGULAR SESSION - </w:t>
      </w:r>
      <w:r>
        <w:rPr>
          <w:rFonts w:ascii="Arial" w:eastAsia="Times New Roman" w:hAnsi="Arial" w:cs="Arial"/>
          <w:bCs/>
          <w:iCs/>
          <w:sz w:val="24"/>
          <w:szCs w:val="24"/>
        </w:rPr>
        <w:t>Action</w:t>
      </w: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BOARD ACTION(S)</w:t>
      </w: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:rsidR="00E966A0" w:rsidRDefault="00E966A0" w:rsidP="00E966A0">
      <w:pPr>
        <w:tabs>
          <w:tab w:val="left" w:pos="3060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ADJOURN </w:t>
      </w:r>
    </w:p>
    <w:p w:rsidR="00A541C1" w:rsidRDefault="00A541C1">
      <w:bookmarkStart w:id="0" w:name="_GoBack"/>
      <w:bookmarkEnd w:id="0"/>
    </w:p>
    <w:sectPr w:rsidR="00A54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17308"/>
    <w:multiLevelType w:val="hybridMultilevel"/>
    <w:tmpl w:val="75EC5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4E6791"/>
    <w:multiLevelType w:val="hybridMultilevel"/>
    <w:tmpl w:val="B26C8FF0"/>
    <w:lvl w:ilvl="0" w:tplc="8A8E08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24C17"/>
    <w:multiLevelType w:val="hybridMultilevel"/>
    <w:tmpl w:val="6C8E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2306D"/>
    <w:multiLevelType w:val="hybridMultilevel"/>
    <w:tmpl w:val="20D8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A0"/>
    <w:rsid w:val="00A541C1"/>
    <w:rsid w:val="00E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E8690-E566-4BEF-9FB0-BEA4F791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6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6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Kennedy</dc:creator>
  <cp:keywords/>
  <dc:description/>
  <cp:lastModifiedBy>Pam Kennedy</cp:lastModifiedBy>
  <cp:revision>1</cp:revision>
  <dcterms:created xsi:type="dcterms:W3CDTF">2019-09-12T18:53:00Z</dcterms:created>
  <dcterms:modified xsi:type="dcterms:W3CDTF">2019-09-12T18:54:00Z</dcterms:modified>
</cp:coreProperties>
</file>