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25" w:rsidRPr="00AE487B" w:rsidRDefault="00B40625" w:rsidP="00B40625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B40625" w:rsidRPr="00AE487B" w:rsidRDefault="00B40625" w:rsidP="00B40625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B40625" w:rsidRPr="00AE487B" w:rsidRDefault="00B40625" w:rsidP="00B40625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B40625" w:rsidRPr="00AE487B" w:rsidRDefault="00B40625" w:rsidP="00B40625">
      <w:pPr>
        <w:pStyle w:val="NoSpacing"/>
        <w:jc w:val="center"/>
        <w:rPr>
          <w:b/>
        </w:rPr>
      </w:pPr>
      <w:r>
        <w:rPr>
          <w:b/>
        </w:rPr>
        <w:t>July 25, 2016</w:t>
      </w:r>
    </w:p>
    <w:p w:rsidR="00B40625" w:rsidRDefault="00B40625" w:rsidP="00B40625">
      <w:pPr>
        <w:pStyle w:val="NoSpacing"/>
        <w:jc w:val="center"/>
      </w:pPr>
    </w:p>
    <w:p w:rsidR="00B40625" w:rsidRDefault="00B40625" w:rsidP="00B40625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B40625" w:rsidRDefault="00B40625" w:rsidP="00B40625">
      <w:pPr>
        <w:pStyle w:val="NoSpacing"/>
      </w:pPr>
    </w:p>
    <w:p w:rsidR="00B40625" w:rsidRDefault="00B40625" w:rsidP="00B40625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B40625" w:rsidRDefault="00B40625" w:rsidP="00B40625">
      <w:pPr>
        <w:pStyle w:val="NoSpacing"/>
      </w:pPr>
    </w:p>
    <w:p w:rsidR="00B40625" w:rsidRDefault="00B40625" w:rsidP="00B40625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B40625" w:rsidRDefault="00B40625" w:rsidP="00B40625">
      <w:pPr>
        <w:pStyle w:val="NoSpacing"/>
      </w:pPr>
    </w:p>
    <w:p w:rsidR="00B40625" w:rsidRDefault="00B40625" w:rsidP="00B40625">
      <w:pPr>
        <w:pStyle w:val="NoSpacing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Fredrick, to approve the Agenda </w:t>
      </w:r>
      <w:r>
        <w:tab/>
        <w:t xml:space="preserve">as submitted.  </w:t>
      </w:r>
      <w:proofErr w:type="gramStart"/>
      <w:r>
        <w:t>Passed unanimously.</w:t>
      </w:r>
      <w:proofErr w:type="gramEnd"/>
    </w:p>
    <w:p w:rsidR="00B40625" w:rsidRDefault="00B40625" w:rsidP="00B40625">
      <w:pPr>
        <w:pStyle w:val="NoSpacing"/>
      </w:pPr>
    </w:p>
    <w:p w:rsidR="00B40625" w:rsidRDefault="00B40625" w:rsidP="00B40625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Mr. Jenkins moved, with a second by Mrs. Tucker, to approve the </w:t>
      </w:r>
      <w:r>
        <w:tab/>
        <w:t xml:space="preserve">minutes of June 20, 2016, as submitted.  </w:t>
      </w:r>
      <w:proofErr w:type="gramStart"/>
      <w:r>
        <w:t>Passed unanimously.</w:t>
      </w:r>
      <w:proofErr w:type="gramEnd"/>
      <w:r>
        <w:t xml:space="preserve">  (Copy attached.)</w:t>
      </w:r>
    </w:p>
    <w:p w:rsidR="00B40625" w:rsidRDefault="00B40625" w:rsidP="00B40625">
      <w:pPr>
        <w:pStyle w:val="NoSpacing"/>
      </w:pPr>
    </w:p>
    <w:p w:rsidR="00B40625" w:rsidRDefault="00B40625" w:rsidP="00B40625">
      <w:pPr>
        <w:pStyle w:val="NoSpacing"/>
      </w:pPr>
      <w:r>
        <w:t>5.</w:t>
      </w:r>
      <w:r>
        <w:tab/>
      </w:r>
      <w:r w:rsidRPr="00061F99">
        <w:rPr>
          <w:b/>
          <w:u w:val="single"/>
        </w:rPr>
        <w:t>Public Participation</w:t>
      </w:r>
      <w:r>
        <w:t>:  No one signed up to speak to the Board.</w:t>
      </w:r>
    </w:p>
    <w:p w:rsidR="00B40625" w:rsidRDefault="00B40625" w:rsidP="00B40625">
      <w:pPr>
        <w:pStyle w:val="NoSpacing"/>
      </w:pPr>
    </w:p>
    <w:p w:rsidR="00B40625" w:rsidRDefault="00B40625" w:rsidP="00B40625">
      <w:pPr>
        <w:pStyle w:val="NoSpacing"/>
        <w:ind w:left="720" w:hanging="720"/>
      </w:pPr>
      <w:r>
        <w:t xml:space="preserve">6.  </w:t>
      </w:r>
      <w:r>
        <w:tab/>
      </w:r>
      <w:r w:rsidRPr="00061F99">
        <w:rPr>
          <w:b/>
          <w:u w:val="single"/>
        </w:rPr>
        <w:t>Chairperson's Report</w:t>
      </w:r>
      <w:r>
        <w:t xml:space="preserve">:  No </w:t>
      </w:r>
      <w:r w:rsidR="00CF03B5">
        <w:t>Report</w:t>
      </w:r>
    </w:p>
    <w:p w:rsidR="00B40625" w:rsidRDefault="00B40625" w:rsidP="00B40625">
      <w:pPr>
        <w:pStyle w:val="NoSpacing"/>
      </w:pPr>
    </w:p>
    <w:p w:rsidR="00B40625" w:rsidRDefault="00B40625" w:rsidP="00B40625">
      <w:pPr>
        <w:pStyle w:val="NoSpacing"/>
        <w:ind w:left="720" w:hanging="720"/>
      </w:pPr>
      <w:r w:rsidRPr="00662AB3">
        <w:t>7.</w:t>
      </w:r>
      <w:r w:rsidRPr="00662AB3">
        <w:tab/>
      </w:r>
      <w:r w:rsidRPr="00B40625">
        <w:rPr>
          <w:b/>
          <w:u w:val="single"/>
        </w:rPr>
        <w:t>Finance</w:t>
      </w:r>
      <w:r>
        <w:t>:  No Report</w:t>
      </w:r>
    </w:p>
    <w:p w:rsidR="00B40625" w:rsidRDefault="00B40625" w:rsidP="00B40625">
      <w:pPr>
        <w:pStyle w:val="NoSpacing"/>
        <w:ind w:left="720" w:hanging="720"/>
      </w:pPr>
    </w:p>
    <w:p w:rsidR="00B40625" w:rsidRDefault="00B40625" w:rsidP="00B40625">
      <w:pPr>
        <w:pStyle w:val="NoSpacing"/>
        <w:ind w:left="720" w:hanging="720"/>
      </w:pPr>
      <w:r>
        <w:t>8.</w:t>
      </w:r>
      <w:r>
        <w:tab/>
      </w:r>
      <w:r w:rsidRPr="00C53CCC">
        <w:rPr>
          <w:b/>
          <w:u w:val="single"/>
        </w:rPr>
        <w:t>Superintendent's Report</w:t>
      </w:r>
      <w:r>
        <w:t>:  Mr. George Kiernan, Human Resources Director</w:t>
      </w:r>
      <w:r w:rsidR="00731642">
        <w:t>, presented amended Policy KFE-E-</w:t>
      </w:r>
      <w:r>
        <w:t xml:space="preserve"> Community Request </w:t>
      </w:r>
      <w:r w:rsidR="000C0E9F">
        <w:t>for</w:t>
      </w:r>
      <w:r>
        <w:t xml:space="preserve"> Use of School Property.   (Copy attached)</w:t>
      </w:r>
    </w:p>
    <w:p w:rsidR="00B40625" w:rsidRDefault="00B40625" w:rsidP="00B40625">
      <w:pPr>
        <w:pStyle w:val="NoSpacing"/>
        <w:ind w:left="720"/>
      </w:pPr>
    </w:p>
    <w:p w:rsidR="00B40625" w:rsidRDefault="00B40625" w:rsidP="00B40625">
      <w:pPr>
        <w:pStyle w:val="NoSpacing"/>
        <w:ind w:left="720"/>
      </w:pPr>
      <w:r>
        <w:t xml:space="preserve">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 xml:space="preserve">, Chief Academic Officer, </w:t>
      </w:r>
      <w:r w:rsidR="00731642">
        <w:t>informed</w:t>
      </w:r>
      <w:r w:rsidR="00CF03B5">
        <w:t xml:space="preserve"> the Board </w:t>
      </w:r>
      <w:r>
        <w:t xml:space="preserve">the ten </w:t>
      </w:r>
      <w:r w:rsidR="009960E5">
        <w:t xml:space="preserve">point </w:t>
      </w:r>
      <w:r>
        <w:t xml:space="preserve">uniform grading system has been </w:t>
      </w:r>
      <w:r w:rsidR="00CC7B2A">
        <w:t>adopted</w:t>
      </w:r>
      <w:r>
        <w:t xml:space="preserve"> and approve</w:t>
      </w:r>
      <w:r w:rsidR="009960E5">
        <w:t>d</w:t>
      </w:r>
      <w:r>
        <w:t xml:space="preserve"> by the S.C. State Board of Education.  </w:t>
      </w:r>
      <w:r w:rsidR="00731642">
        <w:t>The</w:t>
      </w:r>
      <w:r>
        <w:t xml:space="preserve"> District will have this in place</w:t>
      </w:r>
      <w:r w:rsidR="00CC7B2A">
        <w:t xml:space="preserve"> for our 2016-2017 school </w:t>
      </w:r>
      <w:proofErr w:type="gramStart"/>
      <w:r w:rsidR="00CC7B2A">
        <w:t>year</w:t>
      </w:r>
      <w:proofErr w:type="gramEnd"/>
      <w:r w:rsidR="00DD06A5">
        <w:t xml:space="preserve"> with a</w:t>
      </w:r>
      <w:r w:rsidR="00DF2A35">
        <w:t>ll</w:t>
      </w:r>
      <w:r w:rsidR="00DD06A5">
        <w:t xml:space="preserve"> ninth graders </w:t>
      </w:r>
      <w:r w:rsidR="00CC7B2A">
        <w:t>start</w:t>
      </w:r>
      <w:r w:rsidR="00DD06A5">
        <w:t>ing</w:t>
      </w:r>
      <w:r w:rsidR="00CC7B2A">
        <w:t xml:space="preserve"> off with the ten point system.  Mrs. </w:t>
      </w:r>
      <w:proofErr w:type="spellStart"/>
      <w:r w:rsidR="00CC7B2A">
        <w:t>Murdaugh</w:t>
      </w:r>
      <w:proofErr w:type="spellEnd"/>
      <w:r w:rsidR="00CC7B2A">
        <w:t xml:space="preserve"> stated this change will put o</w:t>
      </w:r>
      <w:r w:rsidR="00AF2FB5">
        <w:t>ur District in line with other s</w:t>
      </w:r>
      <w:r w:rsidR="00CC7B2A">
        <w:t xml:space="preserve">tates, </w:t>
      </w:r>
      <w:r w:rsidR="00731642">
        <w:t xml:space="preserve">the </w:t>
      </w:r>
      <w:r w:rsidR="00AF2FB5">
        <w:t>m</w:t>
      </w:r>
      <w:r w:rsidR="00CC7B2A">
        <w:t>ilitary and colleges</w:t>
      </w:r>
      <w:r w:rsidR="00731642">
        <w:t xml:space="preserve">.  All </w:t>
      </w:r>
      <w:r w:rsidR="00CC7B2A">
        <w:t>parents will be notified of the change.</w:t>
      </w:r>
    </w:p>
    <w:p w:rsidR="00DF2A35" w:rsidRDefault="00DF2A35" w:rsidP="00B40625">
      <w:pPr>
        <w:pStyle w:val="NoSpacing"/>
        <w:ind w:left="720"/>
      </w:pPr>
    </w:p>
    <w:p w:rsidR="00DF2A35" w:rsidRDefault="00DF2A35" w:rsidP="00B40625">
      <w:pPr>
        <w:pStyle w:val="NoSpacing"/>
        <w:ind w:left="720"/>
      </w:pPr>
      <w:r>
        <w:t>Mr. Bill Laughlin, with Mosley Architects</w:t>
      </w:r>
      <w:r w:rsidR="00056F56">
        <w:t>,</w:t>
      </w:r>
      <w:r>
        <w:t xml:space="preserve"> presented </w:t>
      </w:r>
      <w:r w:rsidR="0024418E">
        <w:t>to the B</w:t>
      </w:r>
      <w:r w:rsidR="00056F56">
        <w:t>oard</w:t>
      </w:r>
      <w:r w:rsidR="006D5FE1">
        <w:t xml:space="preserve"> </w:t>
      </w:r>
      <w:r>
        <w:t xml:space="preserve">facility design additions and renovations for St. Matthews K-8 and Sandy Run K-8 School.  </w:t>
      </w:r>
    </w:p>
    <w:p w:rsidR="00DF2A35" w:rsidRDefault="00DF2A35" w:rsidP="00B40625">
      <w:pPr>
        <w:pStyle w:val="NoSpacing"/>
        <w:ind w:left="720"/>
      </w:pPr>
    </w:p>
    <w:p w:rsidR="00DF2A35" w:rsidRDefault="00DF2A35" w:rsidP="00B40625">
      <w:pPr>
        <w:pStyle w:val="NoSpacing"/>
        <w:ind w:left="720"/>
      </w:pPr>
      <w:r>
        <w:t xml:space="preserve">Dr. Wilson stated that the </w:t>
      </w:r>
      <w:r w:rsidR="00EE7C0D">
        <w:t xml:space="preserve">designs will be shared with the principals to make sure all the requirements are met for the school.  </w:t>
      </w:r>
    </w:p>
    <w:p w:rsidR="00CC7B2A" w:rsidRDefault="00CC7B2A" w:rsidP="00B40625">
      <w:pPr>
        <w:pStyle w:val="NoSpacing"/>
        <w:ind w:left="720"/>
      </w:pPr>
    </w:p>
    <w:p w:rsidR="00B40625" w:rsidRDefault="00B40625" w:rsidP="00CC7B2A">
      <w:pPr>
        <w:pStyle w:val="NoSpacing"/>
        <w:ind w:left="720"/>
      </w:pPr>
      <w:r>
        <w:t xml:space="preserve">Dr. Wilson shared with the Board the </w:t>
      </w:r>
      <w:r w:rsidR="00731642">
        <w:t>Food Service Audit</w:t>
      </w:r>
      <w:r w:rsidR="00FB51B1">
        <w:t xml:space="preserve"> that</w:t>
      </w:r>
      <w:r w:rsidR="00056F56">
        <w:t xml:space="preserve"> was conducted i</w:t>
      </w:r>
      <w:r w:rsidR="00EE7C0D">
        <w:t>n January of 2016.</w:t>
      </w:r>
      <w:r w:rsidR="00FB51B1">
        <w:t xml:space="preserve">  Dr. Wilson said he is pleased with the overall results.</w:t>
      </w:r>
    </w:p>
    <w:p w:rsidR="00FB51B1" w:rsidRDefault="00FB51B1" w:rsidP="00CC7B2A">
      <w:pPr>
        <w:pStyle w:val="NoSpacing"/>
        <w:ind w:left="720"/>
      </w:pPr>
    </w:p>
    <w:p w:rsidR="00FB51B1" w:rsidRDefault="00FB51B1" w:rsidP="00CC7B2A">
      <w:pPr>
        <w:pStyle w:val="NoSpacing"/>
        <w:ind w:left="720"/>
      </w:pPr>
      <w:r>
        <w:t>Dr. Wilson said the adult</w:t>
      </w:r>
      <w:r w:rsidR="00731642">
        <w:t xml:space="preserve"> meal prices will stay at $3.50</w:t>
      </w:r>
      <w:r w:rsidR="00DD06A5">
        <w:t xml:space="preserve"> a</w:t>
      </w:r>
      <w:r w:rsidR="00731642">
        <w:t>nd t</w:t>
      </w:r>
      <w:r>
        <w:t>here has not been an increase in this cost for the past several years.</w:t>
      </w:r>
    </w:p>
    <w:p w:rsidR="00FB51B1" w:rsidRDefault="00FB51B1" w:rsidP="00FB51B1">
      <w:pPr>
        <w:pStyle w:val="NoSpacing"/>
        <w:ind w:left="720" w:hanging="720"/>
      </w:pPr>
      <w:r>
        <w:lastRenderedPageBreak/>
        <w:t>Minutes of July 25, 2016 –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FB51B1" w:rsidRDefault="00FB51B1" w:rsidP="00CC7B2A">
      <w:pPr>
        <w:pStyle w:val="NoSpacing"/>
        <w:ind w:left="720"/>
      </w:pPr>
    </w:p>
    <w:p w:rsidR="00FB51B1" w:rsidRDefault="00FB51B1" w:rsidP="00CC7B2A">
      <w:pPr>
        <w:pStyle w:val="NoSpacing"/>
        <w:ind w:left="720"/>
      </w:pPr>
    </w:p>
    <w:p w:rsidR="00FB51B1" w:rsidRDefault="00DD06A5" w:rsidP="00CC7B2A">
      <w:pPr>
        <w:pStyle w:val="NoSpacing"/>
        <w:ind w:left="720"/>
      </w:pPr>
      <w:r>
        <w:t>Dr. Wilson informed</w:t>
      </w:r>
      <w:r w:rsidR="00056F56">
        <w:t xml:space="preserve"> the B</w:t>
      </w:r>
      <w:r w:rsidR="00FB51B1">
        <w:t>oard</w:t>
      </w:r>
      <w:r w:rsidR="00056F56">
        <w:t xml:space="preserve"> that all faculty and staff have</w:t>
      </w:r>
      <w:r w:rsidR="00FB51B1">
        <w:t xml:space="preserve"> been working very hard</w:t>
      </w:r>
      <w:r w:rsidR="006D5FE1">
        <w:t xml:space="preserve"> to get ready for school opening</w:t>
      </w:r>
      <w:r>
        <w:t>.  O</w:t>
      </w:r>
      <w:r w:rsidR="00056F56">
        <w:t>pening day for faculty and s</w:t>
      </w:r>
      <w:r w:rsidR="00FB51B1">
        <w:t xml:space="preserve">taff will be August 8, 2016 at 8:00 </w:t>
      </w:r>
      <w:r w:rsidR="0024418E">
        <w:t>at Calhoun County High School and students will return on August, 15, 2016.</w:t>
      </w:r>
    </w:p>
    <w:p w:rsidR="00FB51B1" w:rsidRDefault="00FB51B1" w:rsidP="00B40625">
      <w:pPr>
        <w:pStyle w:val="NoSpacing"/>
        <w:ind w:left="720"/>
      </w:pPr>
    </w:p>
    <w:p w:rsidR="00B40625" w:rsidRDefault="00FB51B1" w:rsidP="00B40625">
      <w:pPr>
        <w:pStyle w:val="NoSpacing"/>
        <w:ind w:left="720" w:hanging="720"/>
      </w:pPr>
      <w:r>
        <w:t>9</w:t>
      </w:r>
      <w:r w:rsidR="00B40625">
        <w:t>.</w:t>
      </w:r>
      <w:r w:rsidR="00B40625">
        <w:tab/>
      </w:r>
      <w:r w:rsidR="00B40625" w:rsidRPr="00C1112A">
        <w:rPr>
          <w:b/>
          <w:u w:val="single"/>
        </w:rPr>
        <w:t>Executive Session</w:t>
      </w:r>
      <w:r w:rsidR="00B40625">
        <w:t xml:space="preserve">: Mr. Jenkins moved, with a second from Mr. Nelson, to go into executive session to consider </w:t>
      </w:r>
      <w:r w:rsidR="009960E5">
        <w:t xml:space="preserve">Solar Design Proposal, Facility Design Contract and a Personnel Recommendation </w:t>
      </w:r>
      <w:r w:rsidR="00B40625">
        <w:t xml:space="preserve">and to return to open session at the completion of discussions.  </w:t>
      </w:r>
      <w:proofErr w:type="gramStart"/>
      <w:r w:rsidR="00B40625">
        <w:t>Passed unanimously.</w:t>
      </w:r>
      <w:proofErr w:type="gramEnd"/>
    </w:p>
    <w:p w:rsidR="00B40625" w:rsidRDefault="00B40625" w:rsidP="00B40625">
      <w:pPr>
        <w:pStyle w:val="NoSpacing"/>
        <w:ind w:left="720"/>
      </w:pPr>
    </w:p>
    <w:p w:rsidR="00B40625" w:rsidRDefault="00B40625" w:rsidP="00B40625">
      <w:pPr>
        <w:pStyle w:val="NoSpacing"/>
        <w:ind w:left="720" w:hanging="720"/>
      </w:pPr>
      <w:r>
        <w:tab/>
        <w:t>Upon returning from executive session, Mr</w:t>
      </w:r>
      <w:r w:rsidR="009960E5">
        <w:t xml:space="preserve">. </w:t>
      </w:r>
      <w:r w:rsidR="00DD06A5">
        <w:t>Jenkins moved, with a second by</w:t>
      </w:r>
      <w:r w:rsidR="009960E5">
        <w:t xml:space="preserve"> Mr. Nelson, </w:t>
      </w:r>
      <w:r>
        <w:t xml:space="preserve">to accept </w:t>
      </w:r>
      <w:r w:rsidR="00DD06A5">
        <w:t xml:space="preserve">the </w:t>
      </w:r>
      <w:r w:rsidR="006D5FE1">
        <w:t>Facilities</w:t>
      </w:r>
      <w:r w:rsidR="001C2260">
        <w:t xml:space="preserve"> contract presented by Mr. Bill Laughlin and the employee recommendation</w:t>
      </w:r>
      <w:r>
        <w:t xml:space="preserve"> as recommended by the Superintendent.  </w:t>
      </w:r>
      <w:proofErr w:type="gramStart"/>
      <w:r>
        <w:t>Passed unanimously.</w:t>
      </w:r>
      <w:proofErr w:type="gramEnd"/>
      <w:r>
        <w:t xml:space="preserve">  </w:t>
      </w:r>
    </w:p>
    <w:p w:rsidR="00B40625" w:rsidRDefault="00B40625" w:rsidP="00B40625">
      <w:pPr>
        <w:pStyle w:val="NoSpacing"/>
        <w:ind w:left="720" w:hanging="720"/>
      </w:pPr>
    </w:p>
    <w:p w:rsidR="00B40625" w:rsidRDefault="00F24FF7" w:rsidP="00B40625">
      <w:pPr>
        <w:pStyle w:val="NoSpacing"/>
        <w:ind w:left="720" w:hanging="720"/>
      </w:pPr>
      <w:r>
        <w:t>10</w:t>
      </w:r>
      <w:bookmarkStart w:id="0" w:name="_GoBack"/>
      <w:bookmarkEnd w:id="0"/>
      <w:r w:rsidR="00B40625">
        <w:t xml:space="preserve">. </w:t>
      </w:r>
      <w:r w:rsidR="00B40625">
        <w:tab/>
      </w:r>
      <w:r w:rsidR="00B40625" w:rsidRPr="00C1112A">
        <w:rPr>
          <w:b/>
          <w:u w:val="single"/>
        </w:rPr>
        <w:t>Adjournment</w:t>
      </w:r>
      <w:r w:rsidR="00B40625" w:rsidRPr="00C14C83">
        <w:rPr>
          <w:b/>
        </w:rPr>
        <w:t>:</w:t>
      </w:r>
      <w:r w:rsidR="00B40625">
        <w:t xml:space="preserve">   </w:t>
      </w:r>
      <w:r w:rsidR="001C2260">
        <w:t>Mr. Nelson</w:t>
      </w:r>
      <w:r w:rsidR="00B40625">
        <w:t xml:space="preserve"> moved,</w:t>
      </w:r>
      <w:r w:rsidR="001C2260">
        <w:t xml:space="preserve"> with a second by Mrs. Fredrick to adjourn at 9:35</w:t>
      </w:r>
      <w:r w:rsidR="00B40625">
        <w:t xml:space="preserve"> p.m.  </w:t>
      </w:r>
      <w:proofErr w:type="gramStart"/>
      <w:r w:rsidR="00B40625">
        <w:t>Passed unanimously.</w:t>
      </w:r>
      <w:proofErr w:type="gramEnd"/>
      <w:r w:rsidR="00B40625">
        <w:t xml:space="preserve">  </w:t>
      </w:r>
    </w:p>
    <w:p w:rsidR="00B40625" w:rsidRDefault="00B40625" w:rsidP="00B40625">
      <w:pPr>
        <w:pStyle w:val="NoSpacing"/>
        <w:ind w:left="720" w:hanging="720"/>
      </w:pPr>
      <w:r>
        <w:tab/>
      </w:r>
    </w:p>
    <w:p w:rsidR="00B40625" w:rsidRDefault="00B40625" w:rsidP="00B40625">
      <w:pPr>
        <w:pStyle w:val="NoSpacing"/>
        <w:ind w:left="720" w:hanging="720"/>
      </w:pPr>
    </w:p>
    <w:p w:rsidR="00B40625" w:rsidRDefault="00B40625" w:rsidP="00B40625">
      <w:pPr>
        <w:pStyle w:val="NoSpacing"/>
        <w:ind w:left="720" w:hanging="720"/>
      </w:pPr>
    </w:p>
    <w:p w:rsidR="00B40625" w:rsidRDefault="00B40625" w:rsidP="00B40625">
      <w:pPr>
        <w:pStyle w:val="NoSpacing"/>
        <w:ind w:left="720" w:hanging="720"/>
      </w:pPr>
    </w:p>
    <w:p w:rsidR="00B40625" w:rsidRDefault="00B40625" w:rsidP="00B40625">
      <w:pPr>
        <w:pStyle w:val="NoSpacing"/>
        <w:ind w:left="720" w:hanging="720"/>
      </w:pPr>
    </w:p>
    <w:p w:rsidR="00B40625" w:rsidRDefault="00B40625" w:rsidP="00B40625">
      <w:pPr>
        <w:pStyle w:val="NoSpacing"/>
        <w:ind w:left="720" w:hanging="720"/>
      </w:pPr>
    </w:p>
    <w:p w:rsidR="00B40625" w:rsidRDefault="00B40625" w:rsidP="00B40625">
      <w:pPr>
        <w:pStyle w:val="NoSpacing"/>
        <w:ind w:left="720" w:hanging="720"/>
      </w:pPr>
    </w:p>
    <w:p w:rsidR="00B40625" w:rsidRDefault="00B40625" w:rsidP="00B40625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B40625" w:rsidRDefault="00B40625" w:rsidP="00B40625">
      <w:pPr>
        <w:pStyle w:val="NoSpacing"/>
        <w:ind w:left="5040" w:firstLine="720"/>
      </w:pPr>
      <w:r>
        <w:t xml:space="preserve">         Board Secretary</w:t>
      </w:r>
    </w:p>
    <w:p w:rsidR="00B40625" w:rsidRDefault="00B40625" w:rsidP="00B40625">
      <w:pPr>
        <w:pStyle w:val="NoSpacing"/>
        <w:ind w:left="5040" w:firstLine="720"/>
      </w:pPr>
    </w:p>
    <w:p w:rsidR="00B40625" w:rsidRDefault="00B40625" w:rsidP="00B40625">
      <w:pPr>
        <w:pStyle w:val="NoSpacing"/>
        <w:ind w:left="5040" w:firstLine="720"/>
      </w:pPr>
    </w:p>
    <w:p w:rsidR="00B40625" w:rsidRDefault="00B40625" w:rsidP="00B40625">
      <w:pPr>
        <w:pStyle w:val="NoSpacing"/>
        <w:ind w:left="5040" w:firstLine="720"/>
      </w:pPr>
      <w:r>
        <w:t>______________________</w:t>
      </w:r>
    </w:p>
    <w:p w:rsidR="00B40625" w:rsidRDefault="00B40625" w:rsidP="00B40625">
      <w:pPr>
        <w:pStyle w:val="NoSpacing"/>
        <w:ind w:left="5040" w:firstLine="720"/>
      </w:pPr>
      <w:r>
        <w:t xml:space="preserve">        Date of Approval          </w:t>
      </w:r>
    </w:p>
    <w:p w:rsidR="00B40625" w:rsidRDefault="00B40625" w:rsidP="00B40625">
      <w:pPr>
        <w:pStyle w:val="NoSpacing"/>
        <w:ind w:left="2880" w:firstLine="720"/>
      </w:pPr>
    </w:p>
    <w:p w:rsidR="00B40625" w:rsidRDefault="00B40625" w:rsidP="00B40625">
      <w:pPr>
        <w:pStyle w:val="NoSpacing"/>
        <w:ind w:left="2880" w:firstLine="720"/>
      </w:pPr>
    </w:p>
    <w:p w:rsidR="00B40625" w:rsidRDefault="00B40625" w:rsidP="00B40625">
      <w:pPr>
        <w:pStyle w:val="NoSpacing"/>
        <w:ind w:left="2880" w:firstLine="720"/>
      </w:pPr>
      <w:r>
        <w:tab/>
      </w:r>
      <w:r>
        <w:tab/>
        <w:t xml:space="preserve">    </w:t>
      </w:r>
    </w:p>
    <w:p w:rsidR="002B003E" w:rsidRDefault="002B003E"/>
    <w:sectPr w:rsidR="002B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25"/>
    <w:rsid w:val="00056F56"/>
    <w:rsid w:val="000C0E9F"/>
    <w:rsid w:val="001C2260"/>
    <w:rsid w:val="0024418E"/>
    <w:rsid w:val="002B003E"/>
    <w:rsid w:val="006D5FE1"/>
    <w:rsid w:val="00731642"/>
    <w:rsid w:val="009960E5"/>
    <w:rsid w:val="00AF2FB5"/>
    <w:rsid w:val="00B40625"/>
    <w:rsid w:val="00CC7B2A"/>
    <w:rsid w:val="00CF03B5"/>
    <w:rsid w:val="00DD06A5"/>
    <w:rsid w:val="00DF2A35"/>
    <w:rsid w:val="00E376DF"/>
    <w:rsid w:val="00E83363"/>
    <w:rsid w:val="00EE7C0D"/>
    <w:rsid w:val="00F24FF7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Kennedy</dc:creator>
  <cp:lastModifiedBy>Pam Kennedy</cp:lastModifiedBy>
  <cp:revision>8</cp:revision>
  <cp:lastPrinted>2016-08-18T13:58:00Z</cp:lastPrinted>
  <dcterms:created xsi:type="dcterms:W3CDTF">2016-07-26T12:30:00Z</dcterms:created>
  <dcterms:modified xsi:type="dcterms:W3CDTF">2016-08-18T18:34:00Z</dcterms:modified>
</cp:coreProperties>
</file>