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6" w:rsidRPr="00AE487B" w:rsidRDefault="001075F6" w:rsidP="001075F6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1075F6" w:rsidRPr="00AE487B" w:rsidRDefault="001075F6" w:rsidP="001075F6">
      <w:pPr>
        <w:pStyle w:val="NoSpacing"/>
        <w:jc w:val="center"/>
        <w:rPr>
          <w:b/>
        </w:rPr>
      </w:pPr>
      <w:r w:rsidRPr="00AE487B">
        <w:rPr>
          <w:b/>
        </w:rPr>
        <w:t xml:space="preserve">Minutes </w:t>
      </w:r>
      <w:r>
        <w:rPr>
          <w:b/>
        </w:rPr>
        <w:t>of Special Called Meeting of</w:t>
      </w:r>
      <w:r w:rsidRPr="00AE487B">
        <w:rPr>
          <w:b/>
        </w:rPr>
        <w:t xml:space="preserve"> the Board of Trustees</w:t>
      </w:r>
    </w:p>
    <w:p w:rsidR="001075F6" w:rsidRPr="00AE487B" w:rsidRDefault="001075F6" w:rsidP="001075F6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1075F6" w:rsidRDefault="001075F6" w:rsidP="001075F6">
      <w:pPr>
        <w:pStyle w:val="NoSpacing"/>
        <w:jc w:val="center"/>
        <w:rPr>
          <w:b/>
        </w:rPr>
      </w:pPr>
      <w:r>
        <w:rPr>
          <w:b/>
        </w:rPr>
        <w:t>November 5, 2018</w:t>
      </w:r>
    </w:p>
    <w:p w:rsidR="001075F6" w:rsidRDefault="001075F6" w:rsidP="001075F6">
      <w:pPr>
        <w:pStyle w:val="NoSpacing"/>
        <w:jc w:val="center"/>
        <w:rPr>
          <w:b/>
        </w:rPr>
      </w:pPr>
      <w:r>
        <w:rPr>
          <w:b/>
        </w:rPr>
        <w:t>7:00 P.M</w:t>
      </w:r>
    </w:p>
    <w:p w:rsidR="001075F6" w:rsidRDefault="001075F6" w:rsidP="001075F6">
      <w:pPr>
        <w:pStyle w:val="NoSpacing"/>
        <w:jc w:val="center"/>
        <w:rPr>
          <w:b/>
        </w:rPr>
      </w:pPr>
    </w:p>
    <w:p w:rsidR="001075F6" w:rsidRDefault="001075F6" w:rsidP="001075F6">
      <w:pPr>
        <w:pStyle w:val="NoSpacing"/>
        <w:jc w:val="center"/>
        <w:rPr>
          <w:i/>
        </w:rPr>
      </w:pPr>
    </w:p>
    <w:p w:rsidR="001075F6" w:rsidRDefault="001075F6" w:rsidP="001075F6">
      <w:pPr>
        <w:pStyle w:val="NoSpacing"/>
        <w:jc w:val="center"/>
        <w:rPr>
          <w:b/>
        </w:rPr>
      </w:pPr>
    </w:p>
    <w:p w:rsidR="001075F6" w:rsidRDefault="001075F6" w:rsidP="001075F6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moved, with a second by Mrs. Tucker, to approve the agenda as submitted.  Passed unanimously.</w:t>
      </w:r>
    </w:p>
    <w:p w:rsidR="001075F6" w:rsidRDefault="001075F6" w:rsidP="001075F6">
      <w:pPr>
        <w:pStyle w:val="NoSpacing"/>
        <w:ind w:left="720" w:hanging="720"/>
      </w:pPr>
    </w:p>
    <w:p w:rsidR="001075F6" w:rsidRDefault="005F1836" w:rsidP="001075F6">
      <w:pPr>
        <w:pStyle w:val="NoSpacing"/>
        <w:ind w:left="720" w:hanging="720"/>
      </w:pPr>
      <w:r>
        <w:t>4</w:t>
      </w:r>
      <w:r w:rsidR="001075F6">
        <w:t>.</w:t>
      </w:r>
      <w:r w:rsidR="001075F6">
        <w:tab/>
      </w:r>
      <w:r w:rsidR="001075F6" w:rsidRPr="001075F6">
        <w:rPr>
          <w:b/>
          <w:u w:val="single"/>
        </w:rPr>
        <w:t>Executive Session</w:t>
      </w:r>
      <w:r w:rsidR="001075F6">
        <w:rPr>
          <w:b/>
          <w:u w:val="single"/>
        </w:rPr>
        <w:t>:</w:t>
      </w:r>
      <w:r w:rsidR="001075F6" w:rsidRPr="001075F6">
        <w:rPr>
          <w:b/>
        </w:rPr>
        <w:t xml:space="preserve">  </w:t>
      </w:r>
      <w:r w:rsidR="001075F6">
        <w:t xml:space="preserve">Mr. Jenkins moved, with a second by Mr. Nelson, to go into executive session to consider </w:t>
      </w:r>
      <w:r w:rsidR="001075F6">
        <w:rPr>
          <w:rFonts w:ascii="Arial" w:eastAsia="Times New Roman" w:hAnsi="Arial" w:cs="Arial"/>
          <w:bCs/>
          <w:iCs/>
          <w:sz w:val="20"/>
          <w:szCs w:val="20"/>
        </w:rPr>
        <w:t xml:space="preserve">the </w:t>
      </w:r>
      <w:r w:rsidR="001075F6" w:rsidRPr="00AE2AFB">
        <w:rPr>
          <w:rFonts w:ascii="Arial" w:eastAsia="Times New Roman" w:hAnsi="Arial" w:cs="Arial"/>
          <w:bCs/>
          <w:iCs/>
          <w:sz w:val="20"/>
          <w:szCs w:val="20"/>
        </w:rPr>
        <w:t xml:space="preserve">Superintendent’s Evaluation </w:t>
      </w:r>
      <w:r w:rsidR="001075F6">
        <w:t>and then to return to open session at the completion of discussions.  Passed unanimously.</w:t>
      </w:r>
    </w:p>
    <w:p w:rsidR="001075F6" w:rsidRDefault="001075F6" w:rsidP="001075F6">
      <w:pPr>
        <w:pStyle w:val="NoSpacing"/>
        <w:ind w:left="720" w:hanging="720"/>
      </w:pPr>
    </w:p>
    <w:p w:rsidR="001075F6" w:rsidRDefault="001075F6" w:rsidP="001075F6">
      <w:pPr>
        <w:pStyle w:val="NoSpacing"/>
        <w:ind w:left="720" w:hanging="720"/>
      </w:pPr>
      <w:r>
        <w:tab/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that the Board was back in open session.</w:t>
      </w:r>
    </w:p>
    <w:p w:rsidR="001075F6" w:rsidRDefault="001075F6" w:rsidP="001075F6">
      <w:pPr>
        <w:pStyle w:val="NoSpacing"/>
        <w:ind w:left="720"/>
      </w:pPr>
      <w:r>
        <w:tab/>
      </w:r>
    </w:p>
    <w:p w:rsidR="001075F6" w:rsidRDefault="005F1836" w:rsidP="001075F6">
      <w:pPr>
        <w:pStyle w:val="NoSpacing"/>
      </w:pPr>
      <w:r>
        <w:t>5</w:t>
      </w:r>
      <w:r w:rsidR="001075F6">
        <w:t>.</w:t>
      </w:r>
      <w:r w:rsidR="001075F6">
        <w:tab/>
      </w:r>
      <w:r w:rsidR="001075F6" w:rsidRPr="001075F6">
        <w:rPr>
          <w:b/>
          <w:u w:val="single"/>
        </w:rPr>
        <w:t>Executive Session Action</w:t>
      </w:r>
      <w:r w:rsidR="001075F6">
        <w:t>:  No action was taken from the Executive Session</w:t>
      </w:r>
    </w:p>
    <w:p w:rsidR="001075F6" w:rsidRDefault="001075F6" w:rsidP="001075F6">
      <w:pPr>
        <w:pStyle w:val="NoSpacing"/>
        <w:ind w:left="720"/>
      </w:pPr>
    </w:p>
    <w:p w:rsidR="001075F6" w:rsidRDefault="005F1836" w:rsidP="001075F6">
      <w:pPr>
        <w:pStyle w:val="NoSpacing"/>
      </w:pPr>
      <w:r>
        <w:t>6</w:t>
      </w:r>
      <w:bookmarkStart w:id="0" w:name="_GoBack"/>
      <w:bookmarkEnd w:id="0"/>
      <w:r w:rsidR="001075F6" w:rsidRPr="0024540D">
        <w:t>.</w:t>
      </w:r>
      <w:r w:rsidR="001075F6" w:rsidRPr="0024540D">
        <w:tab/>
      </w:r>
      <w:r w:rsidR="001075F6" w:rsidRPr="0024540D">
        <w:rPr>
          <w:b/>
          <w:u w:val="single"/>
        </w:rPr>
        <w:t>Adjournment</w:t>
      </w:r>
      <w:r w:rsidR="001075F6">
        <w:t xml:space="preserve">:  Mr. Jenkins, moved with a second by Mrs. Fredrick, to adjourn at 8:58 p.m.  </w:t>
      </w:r>
      <w:r w:rsidR="001075F6">
        <w:tab/>
        <w:t xml:space="preserve">Passed unanimously.  </w:t>
      </w: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  <w:ind w:left="720"/>
      </w:pPr>
    </w:p>
    <w:p w:rsidR="001075F6" w:rsidRDefault="001075F6" w:rsidP="001075F6">
      <w:pPr>
        <w:pStyle w:val="NoSpacing"/>
        <w:ind w:left="720"/>
      </w:pPr>
      <w:r>
        <w:t xml:space="preserve">.  </w:t>
      </w:r>
    </w:p>
    <w:p w:rsidR="001075F6" w:rsidRDefault="001075F6" w:rsidP="001075F6">
      <w:pPr>
        <w:tabs>
          <w:tab w:val="left" w:pos="720"/>
        </w:tabs>
        <w:jc w:val="right"/>
      </w:pPr>
      <w:r>
        <w:t>_________________________</w:t>
      </w:r>
    </w:p>
    <w:p w:rsidR="001075F6" w:rsidRDefault="001075F6" w:rsidP="001075F6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 Board Secretary</w:t>
      </w:r>
    </w:p>
    <w:p w:rsidR="001075F6" w:rsidRDefault="001075F6" w:rsidP="001075F6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075F6" w:rsidRDefault="001075F6" w:rsidP="001075F6">
      <w:pPr>
        <w:ind w:left="720"/>
      </w:pPr>
      <w:r>
        <w:t xml:space="preserve">                                                                                                                        Date of Approval                                       </w:t>
      </w:r>
    </w:p>
    <w:p w:rsidR="001075F6" w:rsidRDefault="001075F6" w:rsidP="001075F6">
      <w:pPr>
        <w:pStyle w:val="NoSpacing"/>
        <w:ind w:left="720"/>
      </w:pPr>
    </w:p>
    <w:p w:rsidR="001075F6" w:rsidRDefault="001075F6" w:rsidP="001075F6">
      <w:pPr>
        <w:pStyle w:val="NoSpacing"/>
        <w:ind w:left="720"/>
      </w:pP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</w:pPr>
    </w:p>
    <w:p w:rsidR="001075F6" w:rsidRDefault="001075F6" w:rsidP="001075F6">
      <w:pPr>
        <w:pStyle w:val="NoSpacing"/>
      </w:pPr>
    </w:p>
    <w:p w:rsidR="00431197" w:rsidRDefault="00431197"/>
    <w:sectPr w:rsidR="0043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969"/>
    <w:multiLevelType w:val="hybridMultilevel"/>
    <w:tmpl w:val="8EDAB3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0A10FCB"/>
    <w:multiLevelType w:val="hybridMultilevel"/>
    <w:tmpl w:val="F71EE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F6"/>
    <w:rsid w:val="001075F6"/>
    <w:rsid w:val="00431197"/>
    <w:rsid w:val="005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753F-CDF5-401D-BAD3-46F8959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F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5F6"/>
    <w:pPr>
      <w:ind w:left="720"/>
      <w:contextualSpacing/>
    </w:pPr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36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cp:lastPrinted>2018-11-20T18:01:00Z</cp:lastPrinted>
  <dcterms:created xsi:type="dcterms:W3CDTF">2018-11-07T19:03:00Z</dcterms:created>
  <dcterms:modified xsi:type="dcterms:W3CDTF">2018-11-20T18:04:00Z</dcterms:modified>
</cp:coreProperties>
</file>