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05119C"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bookmarkStart w:id="0" w:name="_GoBack"/>
      <w:bookmarkEnd w:id="0"/>
      <w:r>
        <w:rPr>
          <w:rFonts w:ascii="Times New Roman" w:eastAsia="Times" w:hAnsi="Times New Roman" w:cs="Times New Roman"/>
          <w:b/>
          <w:smallCaps/>
          <w:sz w:val="20"/>
          <w:szCs w:val="20"/>
        </w:rPr>
        <w:t xml:space="preserve">                                           </w:t>
      </w:r>
      <w:r w:rsidR="007C4F96">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DE717A"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Thursday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june</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27</w:t>
      </w:r>
      <w:r w:rsidR="004856E9">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2019</w:t>
      </w:r>
    </w:p>
    <w:p w:rsidR="00FB190F" w:rsidRPr="00FB190F" w:rsidRDefault="00DE717A"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8 am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93376D" w:rsidRDefault="00FB190F" w:rsidP="0093376D">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 xml:space="preserve">                                                      </w:t>
      </w:r>
    </w:p>
    <w:p w:rsidR="0093376D" w:rsidRDefault="00DE717A" w:rsidP="00DA6E15">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Pr>
          <w:rFonts w:ascii="Times New Roman" w:eastAsia="Times" w:hAnsi="Times New Roman" w:cs="Times New Roman"/>
          <w:b/>
          <w:sz w:val="20"/>
          <w:szCs w:val="20"/>
        </w:rPr>
        <w:t>8</w:t>
      </w:r>
      <w:r w:rsidR="001C0B13">
        <w:rPr>
          <w:rFonts w:ascii="Times New Roman" w:eastAsia="Times" w:hAnsi="Times New Roman" w:cs="Times New Roman"/>
          <w:b/>
          <w:sz w:val="20"/>
          <w:szCs w:val="20"/>
        </w:rPr>
        <w:t xml:space="preserve">:00     </w:t>
      </w:r>
      <w:r w:rsidR="00E345DD">
        <w:rPr>
          <w:rFonts w:ascii="Times New Roman" w:eastAsia="Times" w:hAnsi="Times New Roman" w:cs="Times New Roman"/>
          <w:b/>
          <w:sz w:val="20"/>
          <w:szCs w:val="20"/>
        </w:rPr>
        <w:t xml:space="preserve">1.   </w:t>
      </w:r>
      <w:r w:rsidR="00FB190F" w:rsidRPr="00FB190F">
        <w:rPr>
          <w:rFonts w:ascii="Times New Roman" w:eastAsia="Times" w:hAnsi="Times New Roman" w:cs="Times New Roman"/>
          <w:b/>
          <w:sz w:val="20"/>
          <w:szCs w:val="20"/>
        </w:rPr>
        <w:t xml:space="preserve"> </w:t>
      </w:r>
      <w:r w:rsidR="00DA6E15">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CALL TO ORDER</w:t>
      </w:r>
      <w:r w:rsidR="00FB190F" w:rsidRPr="00FB190F">
        <w:rPr>
          <w:rFonts w:ascii="Times New Roman" w:eastAsia="Times" w:hAnsi="Times New Roman" w:cs="Times New Roman"/>
          <w:b/>
          <w:sz w:val="20"/>
          <w:szCs w:val="20"/>
        </w:rPr>
        <w:tab/>
        <w:t>Action</w:t>
      </w:r>
    </w:p>
    <w:p w:rsidR="00FB190F" w:rsidRPr="00FB190F" w:rsidRDefault="00DE717A"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w:t>
      </w:r>
      <w:r w:rsidR="00FA3F66">
        <w:rPr>
          <w:rFonts w:ascii="Times New Roman" w:eastAsia="Times" w:hAnsi="Times New Roman" w:cs="Times New Roman"/>
          <w:b/>
          <w:sz w:val="20"/>
          <w:szCs w:val="20"/>
        </w:rPr>
        <w:t xml:space="preserve">:01     </w:t>
      </w:r>
      <w:r w:rsidR="00E345DD">
        <w:rPr>
          <w:rFonts w:ascii="Times New Roman" w:eastAsia="Times" w:hAnsi="Times New Roman" w:cs="Times New Roman"/>
          <w:b/>
          <w:sz w:val="20"/>
          <w:szCs w:val="20"/>
        </w:rPr>
        <w:t xml:space="preserve">2.   </w:t>
      </w:r>
      <w:r w:rsidR="0094352E">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APPROVAL OF AGENDA                </w:t>
      </w:r>
      <w:r w:rsidR="0093376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DA6E15">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ab/>
      </w:r>
    </w:p>
    <w:p w:rsidR="00FB190F" w:rsidRPr="00FB190F" w:rsidRDefault="00DE717A"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w:t>
      </w:r>
      <w:r w:rsidR="0094352E">
        <w:rPr>
          <w:rFonts w:ascii="Times New Roman" w:eastAsia="Times" w:hAnsi="Times New Roman" w:cs="Times New Roman"/>
          <w:b/>
          <w:sz w:val="20"/>
          <w:szCs w:val="20"/>
        </w:rPr>
        <w:t>:03</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 xml:space="preserve">3.     </w:t>
      </w:r>
      <w:r w:rsidR="00CB1A7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36476F" w:rsidRDefault="00FB190F" w:rsidP="00DA6E15">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Pr="0094352E" w:rsidRDefault="00DE717A" w:rsidP="0094352E">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w:t>
      </w:r>
      <w:r w:rsidR="0094352E">
        <w:rPr>
          <w:rFonts w:ascii="Times New Roman" w:eastAsia="Times" w:hAnsi="Times New Roman" w:cs="Times New Roman"/>
          <w:b/>
          <w:sz w:val="20"/>
          <w:szCs w:val="20"/>
        </w:rPr>
        <w:t>:13</w:t>
      </w:r>
      <w:r w:rsidR="00FA3F66">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w:t>
      </w:r>
      <w:r w:rsidR="0094352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CONSENT AGENDA                  </w:t>
      </w:r>
      <w:r w:rsidR="0094352E">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 xml:space="preserve">                             4.1</w:t>
      </w:r>
      <w:r w:rsidRPr="00FB190F">
        <w:rPr>
          <w:rFonts w:ascii="Times New Roman" w:eastAsia="Times" w:hAnsi="Times New Roman" w:cs="Times New Roman"/>
          <w:sz w:val="20"/>
          <w:szCs w:val="20"/>
        </w:rPr>
        <w:t xml:space="preserve"> Minutes from</w:t>
      </w:r>
      <w:r w:rsidR="008A7B04">
        <w:rPr>
          <w:rFonts w:ascii="Times New Roman" w:eastAsia="Times" w:hAnsi="Times New Roman" w:cs="Times New Roman"/>
          <w:sz w:val="20"/>
          <w:szCs w:val="20"/>
        </w:rPr>
        <w:t xml:space="preserve"> the </w:t>
      </w:r>
      <w:r w:rsidR="00DE717A">
        <w:rPr>
          <w:rFonts w:ascii="Times New Roman" w:eastAsia="Times" w:hAnsi="Times New Roman" w:cs="Times New Roman"/>
          <w:sz w:val="20"/>
          <w:szCs w:val="20"/>
        </w:rPr>
        <w:t>June 1</w:t>
      </w:r>
      <w:r w:rsidR="007F6259">
        <w:rPr>
          <w:rFonts w:ascii="Times New Roman" w:eastAsia="Times" w:hAnsi="Times New Roman" w:cs="Times New Roman"/>
          <w:sz w:val="20"/>
          <w:szCs w:val="20"/>
        </w:rPr>
        <w:t>7</w:t>
      </w:r>
      <w:r w:rsidR="007F6259">
        <w:rPr>
          <w:rFonts w:ascii="Times New Roman" w:eastAsia="Times" w:hAnsi="Times New Roman" w:cs="Times New Roman"/>
          <w:sz w:val="20"/>
          <w:szCs w:val="20"/>
          <w:vertAlign w:val="superscript"/>
        </w:rPr>
        <w:t xml:space="preserve">th </w:t>
      </w:r>
      <w:r w:rsidR="007F6259">
        <w:rPr>
          <w:rFonts w:ascii="Times New Roman" w:eastAsia="Times" w:hAnsi="Times New Roman" w:cs="Times New Roman"/>
          <w:sz w:val="20"/>
          <w:szCs w:val="20"/>
        </w:rPr>
        <w:t>and</w:t>
      </w:r>
      <w:r w:rsidR="000A4205">
        <w:rPr>
          <w:rFonts w:ascii="Times New Roman" w:eastAsia="Times" w:hAnsi="Times New Roman" w:cs="Times New Roman"/>
          <w:sz w:val="20"/>
          <w:szCs w:val="20"/>
        </w:rPr>
        <w:t xml:space="preserve"> June </w:t>
      </w:r>
      <w:r w:rsidR="007F6259">
        <w:rPr>
          <w:rFonts w:ascii="Times New Roman" w:eastAsia="Times" w:hAnsi="Times New Roman" w:cs="Times New Roman"/>
          <w:sz w:val="20"/>
          <w:szCs w:val="20"/>
        </w:rPr>
        <w:t>19</w:t>
      </w:r>
      <w:r w:rsidR="000A4205" w:rsidRPr="000A4205">
        <w:rPr>
          <w:rFonts w:ascii="Times New Roman" w:eastAsia="Times" w:hAnsi="Times New Roman" w:cs="Times New Roman"/>
          <w:sz w:val="20"/>
          <w:szCs w:val="20"/>
          <w:vertAlign w:val="superscript"/>
        </w:rPr>
        <w:t>th</w:t>
      </w:r>
      <w:r w:rsidR="000A4205">
        <w:rPr>
          <w:rFonts w:ascii="Times New Roman" w:eastAsia="Times" w:hAnsi="Times New Roman" w:cs="Times New Roman"/>
          <w:sz w:val="20"/>
          <w:szCs w:val="20"/>
        </w:rPr>
        <w:t xml:space="preserve"> </w:t>
      </w:r>
      <w:r w:rsidR="00DB4FDD">
        <w:rPr>
          <w:rFonts w:ascii="Times New Roman" w:eastAsia="Times" w:hAnsi="Times New Roman" w:cs="Times New Roman"/>
          <w:sz w:val="20"/>
          <w:szCs w:val="20"/>
        </w:rPr>
        <w:t>meeting</w:t>
      </w:r>
      <w:r w:rsidR="00533379">
        <w:rPr>
          <w:rFonts w:ascii="Times New Roman" w:eastAsia="Times" w:hAnsi="Times New Roman" w:cs="Times New Roman"/>
          <w:sz w:val="20"/>
          <w:szCs w:val="20"/>
        </w:rPr>
        <w:t>s</w:t>
      </w:r>
    </w:p>
    <w:p w:rsidR="008A7B04" w:rsidRDefault="008A7B04" w:rsidP="00E06677">
      <w:pPr>
        <w:tabs>
          <w:tab w:val="left" w:pos="900"/>
          <w:tab w:val="right" w:pos="9900"/>
        </w:tabs>
        <w:spacing w:after="0" w:line="240" w:lineRule="auto"/>
        <w:ind w:left="900" w:hanging="900"/>
        <w:rPr>
          <w:rFonts w:ascii="Times New Roman" w:eastAsia="Times" w:hAnsi="Times New Roman" w:cs="Times New Roman"/>
          <w:sz w:val="20"/>
          <w:szCs w:val="20"/>
        </w:rPr>
      </w:pPr>
    </w:p>
    <w:p w:rsidR="00C65811" w:rsidRDefault="00DE717A" w:rsidP="00C65811">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w:t>
      </w:r>
      <w:r w:rsidR="00E345DD">
        <w:rPr>
          <w:rFonts w:ascii="Times New Roman" w:eastAsia="Times" w:hAnsi="Times New Roman" w:cs="Times New Roman"/>
          <w:b/>
          <w:sz w:val="20"/>
          <w:szCs w:val="20"/>
        </w:rPr>
        <w:t>:15</w:t>
      </w:r>
      <w:r w:rsidR="0094352E">
        <w:rPr>
          <w:rFonts w:ascii="Times New Roman" w:eastAsia="Times" w:hAnsi="Times New Roman" w:cs="Times New Roman"/>
          <w:b/>
          <w:sz w:val="20"/>
          <w:szCs w:val="20"/>
        </w:rPr>
        <w:t xml:space="preserve">      5</w:t>
      </w:r>
      <w:r w:rsidR="00E345DD">
        <w:rPr>
          <w:rFonts w:ascii="Times New Roman" w:eastAsia="Times" w:hAnsi="Times New Roman" w:cs="Times New Roman"/>
          <w:b/>
          <w:sz w:val="20"/>
          <w:szCs w:val="20"/>
        </w:rPr>
        <w:t>.      ADOPTION</w:t>
      </w:r>
      <w:r w:rsidR="00E345DD" w:rsidRPr="00E30A9F">
        <w:rPr>
          <w:rFonts w:ascii="Times New Roman" w:eastAsia="Times" w:hAnsi="Times New Roman" w:cs="Times New Roman"/>
          <w:b/>
          <w:sz w:val="20"/>
          <w:szCs w:val="20"/>
        </w:rPr>
        <w:t xml:space="preserve"> OF</w:t>
      </w:r>
      <w:r>
        <w:rPr>
          <w:rFonts w:ascii="Times New Roman" w:eastAsia="Times" w:hAnsi="Times New Roman" w:cs="Times New Roman"/>
          <w:b/>
          <w:sz w:val="20"/>
          <w:szCs w:val="20"/>
        </w:rPr>
        <w:t xml:space="preserve"> 2019-20</w:t>
      </w:r>
      <w:r w:rsidR="007F6259">
        <w:rPr>
          <w:rFonts w:ascii="Times New Roman" w:eastAsia="Times" w:hAnsi="Times New Roman" w:cs="Times New Roman"/>
          <w:b/>
          <w:sz w:val="20"/>
          <w:szCs w:val="20"/>
        </w:rPr>
        <w:t>20</w:t>
      </w:r>
      <w:r w:rsidR="00E345DD" w:rsidRPr="00E30A9F">
        <w:rPr>
          <w:rFonts w:ascii="Times New Roman" w:eastAsia="Times" w:hAnsi="Times New Roman" w:cs="Times New Roman"/>
          <w:b/>
          <w:sz w:val="20"/>
          <w:szCs w:val="20"/>
        </w:rPr>
        <w:t xml:space="preserve"> LOCAL</w:t>
      </w:r>
      <w:r w:rsidR="00E345DD">
        <w:rPr>
          <w:rFonts w:ascii="Times New Roman" w:eastAsia="Times" w:hAnsi="Times New Roman" w:cs="Times New Roman"/>
          <w:b/>
          <w:sz w:val="20"/>
          <w:szCs w:val="20"/>
        </w:rPr>
        <w:t xml:space="preserve"> CONTROL ACCOUNTABILITY PLAN   </w:t>
      </w:r>
      <w:r w:rsidR="007F6259">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Info/Action</w:t>
      </w:r>
      <w:r w:rsidR="00C65811">
        <w:rPr>
          <w:rFonts w:ascii="Times New Roman" w:eastAsia="Times" w:hAnsi="Times New Roman" w:cs="Times New Roman"/>
          <w:b/>
          <w:sz w:val="20"/>
          <w:szCs w:val="20"/>
        </w:rPr>
        <w:t xml:space="preserve"> </w:t>
      </w:r>
    </w:p>
    <w:p w:rsidR="00C65811" w:rsidRPr="00C65811" w:rsidRDefault="00DE717A" w:rsidP="00C65811">
      <w:pPr>
        <w:pStyle w:val="NormalWeb"/>
        <w:numPr>
          <w:ilvl w:val="0"/>
          <w:numId w:val="1"/>
        </w:numPr>
        <w:spacing w:before="0" w:beforeAutospacing="0" w:after="0" w:afterAutospacing="0"/>
        <w:ind w:left="2376"/>
        <w:textAlignment w:val="baseline"/>
        <w:rPr>
          <w:rFonts w:ascii="Noto Sans Symbols" w:hAnsi="Noto Sans Symbols"/>
          <w:color w:val="000000"/>
          <w:sz w:val="22"/>
          <w:szCs w:val="22"/>
        </w:rPr>
      </w:pPr>
      <w:r>
        <w:rPr>
          <w:color w:val="000000"/>
          <w:sz w:val="22"/>
          <w:szCs w:val="22"/>
        </w:rPr>
        <w:t>Local Control Accountability Plan</w:t>
      </w:r>
      <w:r w:rsidR="00C65811" w:rsidRPr="00C65811">
        <w:rPr>
          <w:color w:val="000000"/>
          <w:sz w:val="22"/>
          <w:szCs w:val="22"/>
        </w:rPr>
        <w:t xml:space="preserve"> </w:t>
      </w:r>
    </w:p>
    <w:p w:rsidR="00C65811" w:rsidRPr="00C65811" w:rsidRDefault="00DE717A" w:rsidP="00C65811">
      <w:pPr>
        <w:numPr>
          <w:ilvl w:val="0"/>
          <w:numId w:val="1"/>
        </w:numPr>
        <w:spacing w:after="0" w:line="240" w:lineRule="auto"/>
        <w:ind w:left="2376"/>
        <w:textAlignment w:val="baseline"/>
        <w:rPr>
          <w:rFonts w:ascii="Noto Sans Symbols" w:eastAsia="Times New Roman" w:hAnsi="Noto Sans Symbols" w:cs="Times New Roman"/>
          <w:color w:val="000000"/>
        </w:rPr>
      </w:pPr>
      <w:r>
        <w:rPr>
          <w:rFonts w:ascii="Times New Roman" w:eastAsia="Times New Roman" w:hAnsi="Times New Roman" w:cs="Times New Roman"/>
          <w:color w:val="000000"/>
        </w:rPr>
        <w:t>LCAP Budget O</w:t>
      </w:r>
      <w:r w:rsidR="00C65811" w:rsidRPr="00C65811">
        <w:rPr>
          <w:rFonts w:ascii="Times New Roman" w:eastAsia="Times New Roman" w:hAnsi="Times New Roman" w:cs="Times New Roman"/>
          <w:color w:val="000000"/>
        </w:rPr>
        <w:t>verview for Parents</w:t>
      </w:r>
    </w:p>
    <w:p w:rsidR="00C65811" w:rsidRPr="00C65811" w:rsidRDefault="00C65811" w:rsidP="00C65811">
      <w:pPr>
        <w:numPr>
          <w:ilvl w:val="0"/>
          <w:numId w:val="1"/>
        </w:numPr>
        <w:spacing w:after="0" w:line="240" w:lineRule="auto"/>
        <w:ind w:left="2376"/>
        <w:textAlignment w:val="baseline"/>
        <w:rPr>
          <w:rFonts w:ascii="Noto Sans Symbols" w:eastAsia="Times New Roman" w:hAnsi="Noto Sans Symbols" w:cs="Times New Roman"/>
          <w:color w:val="000000"/>
        </w:rPr>
      </w:pPr>
      <w:r w:rsidRPr="00C65811">
        <w:rPr>
          <w:rFonts w:ascii="Times New Roman" w:eastAsia="Times New Roman" w:hAnsi="Times New Roman" w:cs="Times New Roman"/>
          <w:color w:val="000000"/>
        </w:rPr>
        <w:t>LCAP Federal Addendum Template</w:t>
      </w:r>
    </w:p>
    <w:p w:rsidR="00E345DD" w:rsidRPr="00C65811" w:rsidRDefault="00C65811" w:rsidP="00C65811">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E345DD" w:rsidRPr="00E30A9F">
        <w:rPr>
          <w:rFonts w:ascii="Times New Roman" w:eastAsia="Times" w:hAnsi="Times New Roman" w:cs="Times New Roman"/>
          <w:sz w:val="20"/>
          <w:szCs w:val="20"/>
        </w:rPr>
        <w:t xml:space="preserve">                                                                                </w:t>
      </w:r>
      <w:r w:rsidR="00E345DD">
        <w:rPr>
          <w:rFonts w:ascii="Times New Roman" w:eastAsia="Times" w:hAnsi="Times New Roman" w:cs="Times New Roman"/>
          <w:sz w:val="20"/>
          <w:szCs w:val="20"/>
        </w:rPr>
        <w:t xml:space="preserve">                </w:t>
      </w:r>
      <w:r w:rsidR="00E345DD" w:rsidRPr="00E30A9F">
        <w:rPr>
          <w:rFonts w:ascii="Times New Roman" w:eastAsia="Times" w:hAnsi="Times New Roman" w:cs="Times New Roman"/>
          <w:b/>
          <w:sz w:val="20"/>
          <w:szCs w:val="20"/>
        </w:rPr>
        <w:t xml:space="preserve">                                                                              </w:t>
      </w:r>
    </w:p>
    <w:p w:rsidR="00E345DD" w:rsidRDefault="00DE717A" w:rsidP="00E345DD">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w:t>
      </w:r>
      <w:r w:rsidR="00E345DD">
        <w:rPr>
          <w:rFonts w:ascii="Times New Roman" w:eastAsia="Times" w:hAnsi="Times New Roman" w:cs="Times New Roman"/>
          <w:b/>
          <w:sz w:val="20"/>
          <w:szCs w:val="20"/>
        </w:rPr>
        <w:t>:25</w:t>
      </w:r>
      <w:r w:rsidR="0094352E">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6</w:t>
      </w:r>
      <w:r w:rsidR="007F6259">
        <w:rPr>
          <w:rFonts w:ascii="Times New Roman" w:eastAsia="Times" w:hAnsi="Times New Roman" w:cs="Times New Roman"/>
          <w:b/>
          <w:sz w:val="20"/>
          <w:szCs w:val="20"/>
        </w:rPr>
        <w:t>.      ADOPTION OF THE 2019-2020</w:t>
      </w:r>
      <w:r w:rsidR="00E345DD" w:rsidRPr="00E30A9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LCFF </w:t>
      </w:r>
      <w:r w:rsidR="00E345DD">
        <w:rPr>
          <w:rFonts w:ascii="Times New Roman" w:eastAsia="Times" w:hAnsi="Times New Roman" w:cs="Times New Roman"/>
          <w:b/>
          <w:sz w:val="20"/>
          <w:szCs w:val="20"/>
        </w:rPr>
        <w:t>BUDGET</w:t>
      </w:r>
      <w:r w:rsidR="007F6259">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Info/Action</w:t>
      </w:r>
      <w:r w:rsidR="00E345DD">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D06767">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p>
    <w:p w:rsidR="00E345DD" w:rsidRDefault="00E345DD" w:rsidP="00E345DD">
      <w:pPr>
        <w:tabs>
          <w:tab w:val="left" w:pos="900"/>
          <w:tab w:val="right" w:pos="9900"/>
        </w:tabs>
        <w:spacing w:after="0" w:line="240" w:lineRule="auto"/>
        <w:rPr>
          <w:rFonts w:ascii="Times New Roman" w:eastAsia="Times" w:hAnsi="Times New Roman" w:cs="Times New Roman"/>
          <w:b/>
          <w:sz w:val="20"/>
          <w:szCs w:val="20"/>
        </w:rPr>
      </w:pPr>
    </w:p>
    <w:p w:rsidR="00E345DD" w:rsidRDefault="00DE717A" w:rsidP="00E345DD">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8</w:t>
      </w:r>
      <w:r w:rsidR="0094352E">
        <w:rPr>
          <w:rFonts w:ascii="Times New Roman" w:eastAsia="Times" w:hAnsi="Times New Roman" w:cs="Times New Roman"/>
          <w:b/>
          <w:sz w:val="20"/>
          <w:szCs w:val="20"/>
        </w:rPr>
        <w:t xml:space="preserve">:30  </w:t>
      </w:r>
      <w:r w:rsidR="00E345DD" w:rsidRPr="00FB190F">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7</w:t>
      </w:r>
      <w:r w:rsidR="00E345DD" w:rsidRPr="00FB190F">
        <w:rPr>
          <w:rFonts w:ascii="Times New Roman" w:eastAsia="Times" w:hAnsi="Times New Roman" w:cs="Times New Roman"/>
          <w:b/>
          <w:sz w:val="20"/>
          <w:szCs w:val="20"/>
        </w:rPr>
        <w:t>.</w:t>
      </w:r>
      <w:r w:rsidR="00E345DD">
        <w:rPr>
          <w:rFonts w:ascii="Times New Roman" w:eastAsia="Times" w:hAnsi="Times New Roman" w:cs="Times New Roman"/>
          <w:b/>
          <w:sz w:val="20"/>
          <w:szCs w:val="20"/>
        </w:rPr>
        <w:t xml:space="preserve">     </w:t>
      </w:r>
      <w:r w:rsidR="00D0676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CONSOLIDATED </w:t>
      </w:r>
      <w:r w:rsidR="00281CB8">
        <w:rPr>
          <w:rFonts w:ascii="Times New Roman" w:eastAsia="Times" w:hAnsi="Times New Roman" w:cs="Times New Roman"/>
          <w:b/>
          <w:sz w:val="20"/>
          <w:szCs w:val="20"/>
        </w:rPr>
        <w:t>APPLICATION</w:t>
      </w:r>
      <w:r w:rsidR="007F6259">
        <w:rPr>
          <w:rFonts w:ascii="Times New Roman" w:eastAsia="Times" w:hAnsi="Times New Roman" w:cs="Times New Roman"/>
          <w:b/>
          <w:sz w:val="20"/>
          <w:szCs w:val="20"/>
        </w:rPr>
        <w:t xml:space="preserve">  2019-2020</w:t>
      </w:r>
      <w:r w:rsidR="00D0676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281CB8">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D0676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Info/Action</w:t>
      </w:r>
    </w:p>
    <w:p w:rsidR="00E345DD" w:rsidRPr="00D06767" w:rsidRDefault="00D06767" w:rsidP="00E345DD">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Review and Approval of Application Funding </w:t>
      </w:r>
      <w:r w:rsidR="00DA6E15">
        <w:rPr>
          <w:rFonts w:ascii="Times New Roman" w:eastAsia="Times" w:hAnsi="Times New Roman" w:cs="Times New Roman"/>
          <w:sz w:val="20"/>
          <w:szCs w:val="20"/>
        </w:rPr>
        <w:t xml:space="preserve">Selections </w:t>
      </w:r>
      <w:r w:rsidR="00E345DD">
        <w:rPr>
          <w:rFonts w:ascii="Times New Roman" w:eastAsia="Times" w:hAnsi="Times New Roman" w:cs="Times New Roman"/>
          <w:b/>
          <w:sz w:val="20"/>
          <w:szCs w:val="20"/>
        </w:rPr>
        <w:t xml:space="preserve">                                   </w:t>
      </w:r>
      <w:r w:rsidR="00E345DD" w:rsidRPr="00FB190F">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E345DD" w:rsidRPr="00FB190F">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p>
    <w:p w:rsidR="0036476F" w:rsidRPr="00B92D8B" w:rsidRDefault="008B0E46" w:rsidP="000A420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 xml:space="preserve"> </w:t>
      </w:r>
    </w:p>
    <w:p w:rsidR="00DA6E15" w:rsidRDefault="00DE717A" w:rsidP="00DA6E1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w:t>
      </w:r>
      <w:r w:rsidR="0002445D">
        <w:rPr>
          <w:rFonts w:ascii="Times New Roman" w:eastAsia="Times" w:hAnsi="Times New Roman" w:cs="Times New Roman"/>
          <w:b/>
          <w:sz w:val="20"/>
          <w:szCs w:val="20"/>
        </w:rPr>
        <w:t>:35</w:t>
      </w:r>
      <w:r w:rsidR="00DA6E15">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8</w:t>
      </w:r>
      <w:r w:rsidR="00DA6E15">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 xml:space="preserve">  </w:t>
      </w:r>
      <w:r w:rsidR="00DA6E15">
        <w:rPr>
          <w:rFonts w:ascii="Times New Roman" w:eastAsia="Times" w:hAnsi="Times New Roman" w:cs="Times New Roman"/>
          <w:b/>
          <w:sz w:val="20"/>
          <w:szCs w:val="20"/>
        </w:rPr>
        <w:t xml:space="preserve">EDUCATION PROTECTION ACT                                                                            </w:t>
      </w:r>
      <w:r w:rsidR="0005119C">
        <w:rPr>
          <w:rFonts w:ascii="Times New Roman" w:eastAsia="Times" w:hAnsi="Times New Roman" w:cs="Times New Roman"/>
          <w:b/>
          <w:sz w:val="20"/>
          <w:szCs w:val="20"/>
        </w:rPr>
        <w:t xml:space="preserve">  </w:t>
      </w:r>
      <w:r w:rsidR="00DA6E15">
        <w:rPr>
          <w:rFonts w:ascii="Times New Roman" w:eastAsia="Times" w:hAnsi="Times New Roman" w:cs="Times New Roman"/>
          <w:b/>
          <w:sz w:val="20"/>
          <w:szCs w:val="20"/>
        </w:rPr>
        <w:t xml:space="preserve"> Info/Action</w:t>
      </w:r>
    </w:p>
    <w:p w:rsidR="00DA6E15" w:rsidRPr="006F17BA" w:rsidRDefault="00DA6E15" w:rsidP="00DA6E1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6F17BA">
        <w:rPr>
          <w:rFonts w:ascii="Times New Roman" w:eastAsia="Times" w:hAnsi="Times New Roman" w:cs="Times New Roman"/>
          <w:sz w:val="20"/>
          <w:szCs w:val="20"/>
        </w:rPr>
        <w:t>The Board will approve the spending dete</w:t>
      </w:r>
      <w:r>
        <w:rPr>
          <w:rFonts w:ascii="Times New Roman" w:eastAsia="Times" w:hAnsi="Times New Roman" w:cs="Times New Roman"/>
          <w:sz w:val="20"/>
          <w:szCs w:val="20"/>
        </w:rPr>
        <w:t>rminations for</w:t>
      </w:r>
      <w:r w:rsidRPr="006F17BA">
        <w:rPr>
          <w:rFonts w:ascii="Times New Roman" w:eastAsia="Times" w:hAnsi="Times New Roman" w:cs="Times New Roman"/>
          <w:sz w:val="20"/>
          <w:szCs w:val="20"/>
        </w:rPr>
        <w:t xml:space="preserve"> funds received </w:t>
      </w:r>
    </w:p>
    <w:p w:rsidR="0005119C" w:rsidRDefault="00DA6E15" w:rsidP="00DA6E15">
      <w:pPr>
        <w:tabs>
          <w:tab w:val="left" w:pos="900"/>
          <w:tab w:val="right" w:pos="9900"/>
        </w:tabs>
        <w:spacing w:after="0" w:line="240" w:lineRule="auto"/>
        <w:ind w:left="900" w:hanging="900"/>
        <w:rPr>
          <w:rFonts w:ascii="Times New Roman" w:eastAsia="Times" w:hAnsi="Times New Roman" w:cs="Times New Roman"/>
          <w:b/>
          <w:sz w:val="20"/>
          <w:szCs w:val="20"/>
        </w:rPr>
      </w:pPr>
      <w:r w:rsidRPr="006F17BA">
        <w:rPr>
          <w:rFonts w:ascii="Times New Roman" w:eastAsia="Times" w:hAnsi="Times New Roman" w:cs="Times New Roman"/>
          <w:sz w:val="20"/>
          <w:szCs w:val="20"/>
        </w:rPr>
        <w:t xml:space="preserve">                                </w:t>
      </w:r>
      <w:r>
        <w:rPr>
          <w:rFonts w:ascii="Times New Roman" w:eastAsia="Times" w:hAnsi="Times New Roman" w:cs="Times New Roman"/>
          <w:sz w:val="20"/>
          <w:szCs w:val="20"/>
        </w:rPr>
        <w:t>f</w:t>
      </w:r>
      <w:r w:rsidRPr="006F17BA">
        <w:rPr>
          <w:rFonts w:ascii="Times New Roman" w:eastAsia="Times" w:hAnsi="Times New Roman" w:cs="Times New Roman"/>
          <w:sz w:val="20"/>
          <w:szCs w:val="20"/>
        </w:rPr>
        <w:t>rom the EPA as posted on District website</w:t>
      </w:r>
      <w:r>
        <w:rPr>
          <w:rFonts w:ascii="Times New Roman" w:eastAsia="Times" w:hAnsi="Times New Roman" w:cs="Times New Roman"/>
          <w:sz w:val="20"/>
          <w:szCs w:val="20"/>
        </w:rPr>
        <w:t xml:space="preserve"> </w:t>
      </w:r>
      <w:hyperlink r:id="rId5" w:history="1">
        <w:r w:rsidR="0005119C" w:rsidRPr="00987E87">
          <w:rPr>
            <w:rStyle w:val="Hyperlink"/>
            <w:rFonts w:ascii="Times New Roman" w:eastAsia="Times" w:hAnsi="Times New Roman" w:cs="Times New Roman"/>
            <w:sz w:val="20"/>
            <w:szCs w:val="20"/>
          </w:rPr>
          <w:t>www.cville.k12.ca.us</w:t>
        </w:r>
      </w:hyperlink>
      <w:r w:rsidRPr="006F17BA">
        <w:rPr>
          <w:rFonts w:ascii="Times New Roman" w:eastAsia="Times" w:hAnsi="Times New Roman" w:cs="Times New Roman"/>
          <w:sz w:val="20"/>
          <w:szCs w:val="20"/>
        </w:rPr>
        <w:t>.</w:t>
      </w:r>
      <w:r w:rsidRPr="00FB190F">
        <w:rPr>
          <w:rFonts w:ascii="Times New Roman" w:eastAsia="Times" w:hAnsi="Times New Roman" w:cs="Times New Roman"/>
          <w:b/>
          <w:sz w:val="20"/>
          <w:szCs w:val="20"/>
        </w:rPr>
        <w:t xml:space="preserve"> </w:t>
      </w:r>
    </w:p>
    <w:p w:rsidR="0005119C" w:rsidRDefault="00DA6E15" w:rsidP="00DA6E15">
      <w:pPr>
        <w:tabs>
          <w:tab w:val="left" w:pos="900"/>
          <w:tab w:val="right" w:pos="9900"/>
        </w:tabs>
        <w:spacing w:after="0" w:line="240" w:lineRule="auto"/>
        <w:ind w:left="900" w:hanging="900"/>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p>
    <w:p w:rsidR="0005119C" w:rsidRPr="0005119C" w:rsidRDefault="00DE717A" w:rsidP="0005119C">
      <w:pPr>
        <w:pStyle w:val="NormalWeb"/>
        <w:spacing w:before="0" w:beforeAutospacing="0" w:after="0" w:afterAutospacing="0"/>
        <w:rPr>
          <w:sz w:val="22"/>
          <w:szCs w:val="22"/>
        </w:rPr>
      </w:pPr>
      <w:r>
        <w:rPr>
          <w:b/>
          <w:bCs/>
          <w:color w:val="000000"/>
          <w:sz w:val="22"/>
          <w:szCs w:val="22"/>
        </w:rPr>
        <w:t>8</w:t>
      </w:r>
      <w:r w:rsidR="0002445D">
        <w:rPr>
          <w:b/>
          <w:bCs/>
          <w:color w:val="000000"/>
          <w:sz w:val="22"/>
          <w:szCs w:val="22"/>
        </w:rPr>
        <w:t>:45    </w:t>
      </w:r>
      <w:r w:rsidR="0005119C">
        <w:rPr>
          <w:b/>
          <w:bCs/>
          <w:color w:val="000000"/>
          <w:sz w:val="22"/>
          <w:szCs w:val="22"/>
        </w:rPr>
        <w:t xml:space="preserve"> 9</w:t>
      </w:r>
      <w:r w:rsidR="0005119C" w:rsidRPr="0005119C">
        <w:rPr>
          <w:b/>
          <w:bCs/>
          <w:color w:val="000000"/>
          <w:sz w:val="22"/>
          <w:szCs w:val="22"/>
        </w:rPr>
        <w:t xml:space="preserve">.   DISCUSSION OF BUDGET PLANNING FOR 2019-2020                          </w:t>
      </w:r>
      <w:r w:rsidR="0005119C">
        <w:rPr>
          <w:b/>
          <w:bCs/>
          <w:color w:val="000000"/>
          <w:sz w:val="22"/>
          <w:szCs w:val="22"/>
        </w:rPr>
        <w:t xml:space="preserve">   </w:t>
      </w:r>
      <w:r w:rsidR="0005119C" w:rsidRPr="0005119C">
        <w:rPr>
          <w:b/>
          <w:bCs/>
          <w:color w:val="000000"/>
          <w:sz w:val="22"/>
          <w:szCs w:val="22"/>
        </w:rPr>
        <w:t> Info/Action</w:t>
      </w:r>
      <w:r w:rsidR="0005119C" w:rsidRPr="0005119C">
        <w:rPr>
          <w:color w:val="FF0000"/>
          <w:sz w:val="22"/>
          <w:szCs w:val="22"/>
        </w:rPr>
        <w:t xml:space="preserve"> </w:t>
      </w:r>
    </w:p>
    <w:p w:rsidR="0005119C" w:rsidRPr="0005119C" w:rsidRDefault="0005119C" w:rsidP="0005119C">
      <w:pPr>
        <w:spacing w:after="0" w:line="240" w:lineRule="auto"/>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9</w:t>
      </w:r>
      <w:r w:rsidRPr="0005119C">
        <w:rPr>
          <w:rFonts w:ascii="Times New Roman" w:eastAsia="Times New Roman" w:hAnsi="Times New Roman" w:cs="Times New Roman"/>
          <w:color w:val="000000"/>
        </w:rPr>
        <w:t>.1   Capital Improvements/ 20-year plan</w:t>
      </w:r>
    </w:p>
    <w:p w:rsidR="0005119C" w:rsidRPr="0005119C" w:rsidRDefault="0005119C" w:rsidP="0005119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9</w:t>
      </w:r>
      <w:r w:rsidRPr="0005119C">
        <w:rPr>
          <w:rFonts w:ascii="Times New Roman" w:eastAsia="Times New Roman" w:hAnsi="Times New Roman" w:cs="Times New Roman"/>
          <w:color w:val="000000"/>
        </w:rPr>
        <w:t xml:space="preserve">.2   Staffing </w:t>
      </w:r>
    </w:p>
    <w:p w:rsidR="0005119C" w:rsidRPr="0005119C" w:rsidRDefault="0005119C" w:rsidP="0005119C">
      <w:pPr>
        <w:spacing w:after="0" w:line="240" w:lineRule="auto"/>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9</w:t>
      </w:r>
      <w:r w:rsidRPr="0005119C">
        <w:rPr>
          <w:rFonts w:ascii="Times New Roman" w:eastAsia="Times New Roman" w:hAnsi="Times New Roman" w:cs="Times New Roman"/>
          <w:color w:val="000000"/>
        </w:rPr>
        <w:t>.3   Enrollment</w:t>
      </w:r>
    </w:p>
    <w:p w:rsidR="0005119C" w:rsidRPr="0005119C" w:rsidRDefault="0005119C" w:rsidP="0005119C">
      <w:pPr>
        <w:spacing w:after="0" w:line="240" w:lineRule="auto"/>
        <w:rPr>
          <w:rFonts w:ascii="Times New Roman" w:eastAsia="Times New Roman" w:hAnsi="Times New Roman" w:cs="Times New Roman"/>
        </w:rPr>
      </w:pPr>
    </w:p>
    <w:p w:rsidR="0005119C" w:rsidRPr="0005119C" w:rsidRDefault="00DE717A" w:rsidP="0005119C">
      <w:pPr>
        <w:spacing w:after="0" w:line="240" w:lineRule="auto"/>
        <w:ind w:hanging="900"/>
        <w:rPr>
          <w:rFonts w:ascii="Times New Roman" w:eastAsia="Times New Roman" w:hAnsi="Times New Roman" w:cs="Times New Roman"/>
        </w:rPr>
      </w:pPr>
      <w:r>
        <w:rPr>
          <w:rFonts w:ascii="Times New Roman" w:eastAsia="Times New Roman" w:hAnsi="Times New Roman" w:cs="Times New Roman"/>
          <w:b/>
          <w:bCs/>
          <w:color w:val="000000"/>
        </w:rPr>
        <w:t xml:space="preserve">                9</w:t>
      </w:r>
      <w:r w:rsidR="0002445D">
        <w:rPr>
          <w:rFonts w:ascii="Times New Roman" w:eastAsia="Times New Roman" w:hAnsi="Times New Roman" w:cs="Times New Roman"/>
          <w:b/>
          <w:bCs/>
          <w:color w:val="000000"/>
        </w:rPr>
        <w:t>:00</w:t>
      </w:r>
      <w:r w:rsidR="0005119C">
        <w:rPr>
          <w:rFonts w:ascii="Times New Roman" w:eastAsia="Times New Roman" w:hAnsi="Times New Roman" w:cs="Times New Roman"/>
          <w:b/>
          <w:bCs/>
          <w:color w:val="000000"/>
        </w:rPr>
        <w:t xml:space="preserve">      10</w:t>
      </w:r>
      <w:r w:rsidR="0005119C" w:rsidRPr="0005119C">
        <w:rPr>
          <w:rFonts w:ascii="Times New Roman" w:eastAsia="Times New Roman" w:hAnsi="Times New Roman" w:cs="Times New Roman"/>
          <w:b/>
          <w:bCs/>
          <w:color w:val="000000"/>
        </w:rPr>
        <w:t xml:space="preserve">.   SUPERINTENDENT’S REPORT                                                                    </w:t>
      </w:r>
      <w:r w:rsidR="0005119C">
        <w:rPr>
          <w:rFonts w:ascii="Times New Roman" w:eastAsia="Times New Roman" w:hAnsi="Times New Roman" w:cs="Times New Roman"/>
          <w:b/>
          <w:bCs/>
          <w:color w:val="000000"/>
        </w:rPr>
        <w:t xml:space="preserve"> </w:t>
      </w:r>
      <w:r w:rsidR="0005119C" w:rsidRPr="0005119C">
        <w:rPr>
          <w:rFonts w:ascii="Times New Roman" w:eastAsia="Times New Roman" w:hAnsi="Times New Roman" w:cs="Times New Roman"/>
          <w:b/>
          <w:bCs/>
          <w:color w:val="000000"/>
        </w:rPr>
        <w:t>Info/Action</w:t>
      </w:r>
    </w:p>
    <w:p w:rsidR="0005119C" w:rsidRPr="0005119C" w:rsidRDefault="0005119C" w:rsidP="0005119C">
      <w:pPr>
        <w:spacing w:after="0" w:line="240" w:lineRule="auto"/>
        <w:ind w:hanging="1560"/>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10</w:t>
      </w:r>
      <w:r w:rsidRPr="0005119C">
        <w:rPr>
          <w:rFonts w:ascii="Times New Roman" w:eastAsia="Times New Roman" w:hAnsi="Times New Roman" w:cs="Times New Roman"/>
          <w:color w:val="000000"/>
        </w:rPr>
        <w:t>.1   Upcoming Events</w:t>
      </w:r>
    </w:p>
    <w:p w:rsidR="0005119C" w:rsidRPr="0005119C" w:rsidRDefault="0005119C" w:rsidP="0005119C">
      <w:pPr>
        <w:spacing w:after="0" w:line="240" w:lineRule="auto"/>
        <w:ind w:hanging="1560"/>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10</w:t>
      </w:r>
      <w:r w:rsidRPr="0005119C">
        <w:rPr>
          <w:rFonts w:ascii="Times New Roman" w:eastAsia="Times New Roman" w:hAnsi="Times New Roman" w:cs="Times New Roman"/>
          <w:color w:val="000000"/>
        </w:rPr>
        <w:t>.2   Technology</w:t>
      </w:r>
    </w:p>
    <w:p w:rsidR="0005119C" w:rsidRPr="0005119C" w:rsidRDefault="0005119C" w:rsidP="0005119C">
      <w:pPr>
        <w:spacing w:after="0" w:line="240" w:lineRule="auto"/>
        <w:ind w:hanging="1560"/>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10</w:t>
      </w:r>
      <w:r w:rsidRPr="0005119C">
        <w:rPr>
          <w:rFonts w:ascii="Times New Roman" w:eastAsia="Times New Roman" w:hAnsi="Times New Roman" w:cs="Times New Roman"/>
          <w:color w:val="000000"/>
        </w:rPr>
        <w:t xml:space="preserve">.3   Transportation/Maintenance </w:t>
      </w:r>
    </w:p>
    <w:p w:rsidR="00DA6E15" w:rsidRPr="0005119C" w:rsidRDefault="0005119C" w:rsidP="0005119C">
      <w:pPr>
        <w:spacing w:after="0" w:line="240" w:lineRule="auto"/>
        <w:ind w:hanging="1560"/>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10</w:t>
      </w:r>
      <w:r w:rsidR="00CC1A41">
        <w:rPr>
          <w:rFonts w:ascii="Times New Roman" w:eastAsia="Times New Roman" w:hAnsi="Times New Roman" w:cs="Times New Roman"/>
          <w:color w:val="000000"/>
        </w:rPr>
        <w:t>.4</w:t>
      </w:r>
      <w:r w:rsidR="00833301">
        <w:rPr>
          <w:rFonts w:ascii="Times New Roman" w:eastAsia="Times New Roman" w:hAnsi="Times New Roman" w:cs="Times New Roman"/>
          <w:color w:val="000000"/>
        </w:rPr>
        <w:t xml:space="preserve">   </w:t>
      </w:r>
      <w:r w:rsidRPr="0005119C">
        <w:rPr>
          <w:rFonts w:ascii="Times New Roman" w:eastAsia="Times New Roman" w:hAnsi="Times New Roman" w:cs="Times New Roman"/>
          <w:color w:val="000000"/>
        </w:rPr>
        <w:t>Other</w:t>
      </w:r>
      <w:r w:rsidR="00DA6E15" w:rsidRPr="00FB190F">
        <w:rPr>
          <w:rFonts w:ascii="Times New Roman" w:eastAsia="Times" w:hAnsi="Times New Roman" w:cs="Times New Roman"/>
          <w:b/>
          <w:sz w:val="20"/>
          <w:szCs w:val="20"/>
        </w:rPr>
        <w:t xml:space="preserve">                   </w:t>
      </w:r>
      <w:r w:rsidR="00DA6E15" w:rsidRPr="00FB190F">
        <w:rPr>
          <w:rFonts w:ascii="Palatino" w:eastAsia="Times" w:hAnsi="Palatino" w:cs="Times New Roman"/>
          <w:b/>
          <w:sz w:val="20"/>
          <w:szCs w:val="20"/>
        </w:rPr>
        <w:t xml:space="preserve">                 </w:t>
      </w:r>
      <w:r w:rsidR="00DA6E15" w:rsidRPr="00FB190F">
        <w:rPr>
          <w:rFonts w:ascii="Times New Roman" w:eastAsia="Times" w:hAnsi="Times New Roman" w:cs="Times New Roman"/>
          <w:b/>
          <w:sz w:val="20"/>
          <w:szCs w:val="20"/>
        </w:rPr>
        <w:tab/>
        <w:t xml:space="preserve">                                                                              </w:t>
      </w:r>
      <w:r w:rsidR="00DA6E15" w:rsidRPr="00FB190F">
        <w:rPr>
          <w:rFonts w:ascii="Arial" w:eastAsia="Times" w:hAnsi="Arial" w:cs="Arial"/>
          <w:color w:val="222222"/>
          <w:sz w:val="20"/>
          <w:szCs w:val="20"/>
          <w:shd w:val="clear" w:color="auto" w:fill="FFFFFF"/>
        </w:rPr>
        <w:t xml:space="preserve">       </w:t>
      </w:r>
      <w:r w:rsidR="00DA6E15" w:rsidRPr="00FB190F">
        <w:rPr>
          <w:rFonts w:ascii="Times New Roman" w:eastAsia="Times" w:hAnsi="Times New Roman" w:cs="Times New Roman"/>
          <w:sz w:val="20"/>
          <w:szCs w:val="20"/>
        </w:rPr>
        <w:t xml:space="preserve">             </w:t>
      </w:r>
    </w:p>
    <w:p w:rsidR="00BF2B16" w:rsidRPr="007C4F96" w:rsidRDefault="00E06677" w:rsidP="00E345DD">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DE717A"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9</w:t>
      </w:r>
      <w:r w:rsidR="00CC1A41">
        <w:rPr>
          <w:rFonts w:ascii="Times New Roman" w:eastAsia="Times" w:hAnsi="Times New Roman" w:cs="Times New Roman"/>
          <w:b/>
          <w:sz w:val="20"/>
          <w:szCs w:val="20"/>
        </w:rPr>
        <w:t>:15</w:t>
      </w:r>
      <w:r w:rsidR="00E7678D">
        <w:rPr>
          <w:rFonts w:ascii="Times New Roman" w:eastAsia="Times" w:hAnsi="Times New Roman" w:cs="Times New Roman"/>
          <w:b/>
          <w:sz w:val="20"/>
          <w:szCs w:val="20"/>
        </w:rPr>
        <w:t xml:space="preserve">     </w:t>
      </w:r>
      <w:r w:rsidR="0002445D">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11</w:t>
      </w:r>
      <w:r w:rsidR="005B02F7">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05119C">
        <w:rPr>
          <w:rFonts w:ascii="Times New Roman" w:eastAsia="Times" w:hAnsi="Times New Roman" w:cs="Times New Roman"/>
          <w:sz w:val="20"/>
          <w:szCs w:val="20"/>
        </w:rPr>
        <w:t xml:space="preserve"> Aug 21st</w:t>
      </w:r>
      <w:r w:rsidR="00CB1A7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02445D" w:rsidRPr="0002445D" w:rsidRDefault="00CC1A41" w:rsidP="00DA6E15">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9</w:t>
      </w:r>
      <w:r w:rsidR="00DA6E15">
        <w:rPr>
          <w:rFonts w:ascii="Times New Roman" w:eastAsia="Times" w:hAnsi="Times New Roman" w:cs="Times New Roman"/>
          <w:b/>
          <w:sz w:val="20"/>
          <w:szCs w:val="20"/>
        </w:rPr>
        <w:t>:21</w:t>
      </w:r>
      <w:r w:rsidR="00CB1A77">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 xml:space="preserve">   </w:t>
      </w:r>
      <w:r w:rsidR="0002445D">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 xml:space="preserve"> </w:t>
      </w:r>
      <w:r w:rsidR="0005119C">
        <w:rPr>
          <w:rFonts w:ascii="Times New Roman" w:eastAsia="Times" w:hAnsi="Times New Roman" w:cs="Times New Roman"/>
          <w:b/>
          <w:sz w:val="20"/>
          <w:szCs w:val="20"/>
        </w:rPr>
        <w:t>12</w:t>
      </w:r>
      <w:r w:rsidR="00FB190F" w:rsidRPr="00FB190F">
        <w:rPr>
          <w:rFonts w:ascii="Times New Roman" w:eastAsia="Times" w:hAnsi="Times New Roman" w:cs="Times New Roman"/>
          <w:b/>
          <w:sz w:val="20"/>
          <w:szCs w:val="20"/>
        </w:rPr>
        <w:t xml:space="preserve">.   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 xml:space="preserve">   </w:t>
      </w:r>
      <w:r w:rsidR="0005119C">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05119C">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02445D" w:rsidRDefault="00FB190F" w:rsidP="00FB190F">
      <w:pPr>
        <w:spacing w:after="0" w:line="240" w:lineRule="auto"/>
        <w:rPr>
          <w:rFonts w:ascii="Times" w:eastAsia="Times" w:hAnsi="Times" w:cs="Times New Roman"/>
          <w:sz w:val="14"/>
          <w:szCs w:val="14"/>
        </w:rPr>
      </w:pPr>
      <w:r w:rsidRPr="0002445D">
        <w:rPr>
          <w:rFonts w:ascii="Times" w:eastAsia="Times" w:hAnsi="Times" w:cs="Times New Roman"/>
          <w:sz w:val="14"/>
          <w:szCs w:val="14"/>
        </w:rPr>
        <w:t xml:space="preserve">Notice: The Camptonville Union Elementary School District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DE717A" w:rsidRDefault="00FB190F" w:rsidP="0002445D">
      <w:pPr>
        <w:spacing w:after="0" w:line="240" w:lineRule="auto"/>
        <w:rPr>
          <w:rFonts w:ascii="Times" w:eastAsia="Times" w:hAnsi="Times" w:cs="Times New Roman"/>
          <w:sz w:val="14"/>
          <w:szCs w:val="14"/>
        </w:rPr>
      </w:pPr>
      <w:r w:rsidRPr="0002445D">
        <w:rPr>
          <w:rFonts w:ascii="Times" w:eastAsia="Times" w:hAnsi="Times" w:cs="Times New Roman"/>
          <w:sz w:val="14"/>
          <w:szCs w:val="14"/>
        </w:rPr>
        <w:t>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1400 Independence Avenue, S.W., Washington, D.C. 20250-9410 or call (800) 795-3272 (</w:t>
      </w:r>
      <w:r w:rsidR="00DE717A">
        <w:rPr>
          <w:rFonts w:ascii="Times" w:eastAsia="Times" w:hAnsi="Times" w:cs="Times New Roman"/>
          <w:sz w:val="14"/>
          <w:szCs w:val="14"/>
        </w:rPr>
        <w:t>voice) or (202) 702-6382 (TDD).</w:t>
      </w:r>
    </w:p>
    <w:p w:rsidR="00FB190F" w:rsidRPr="0002445D" w:rsidRDefault="00E345CC" w:rsidP="0002445D">
      <w:pPr>
        <w:spacing w:after="0" w:line="240" w:lineRule="auto"/>
        <w:rPr>
          <w:rFonts w:ascii="Times" w:eastAsia="Times" w:hAnsi="Times" w:cs="Times New Roman"/>
          <w:sz w:val="14"/>
          <w:szCs w:val="14"/>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E345DD">
        <w:rPr>
          <w:rFonts w:ascii="Times New Roman" w:eastAsia="Times" w:hAnsi="Times New Roman" w:cs="Times New Roman"/>
          <w:b/>
          <w:color w:val="800000"/>
          <w:sz w:val="20"/>
          <w:szCs w:val="20"/>
        </w:rPr>
        <w:t xml:space="preserve"> June </w:t>
      </w:r>
      <w:r w:rsidR="0002445D">
        <w:rPr>
          <w:rFonts w:ascii="Times New Roman" w:eastAsia="Times" w:hAnsi="Times New Roman" w:cs="Times New Roman"/>
          <w:b/>
          <w:color w:val="800000"/>
          <w:sz w:val="20"/>
          <w:szCs w:val="20"/>
        </w:rPr>
        <w:t>21</w:t>
      </w:r>
      <w:r w:rsidR="00D029BC">
        <w:rPr>
          <w:rFonts w:ascii="Times New Roman" w:eastAsia="Times" w:hAnsi="Times New Roman" w:cs="Times New Roman"/>
          <w:b/>
          <w:color w:val="800000"/>
          <w:sz w:val="20"/>
          <w:szCs w:val="20"/>
        </w:rPr>
        <w:t>,</w:t>
      </w:r>
      <w:r w:rsidR="0002445D">
        <w:rPr>
          <w:rFonts w:ascii="Times New Roman" w:eastAsia="Times" w:hAnsi="Times New Roman" w:cs="Times New Roman"/>
          <w:b/>
          <w:color w:val="800000"/>
          <w:sz w:val="20"/>
          <w:szCs w:val="20"/>
        </w:rPr>
        <w:t xml:space="preserve"> 2019</w:t>
      </w:r>
      <w:r w:rsidR="00FB190F" w:rsidRPr="00FB190F">
        <w:rPr>
          <w:rFonts w:ascii="Times New Roman" w:eastAsia="Times" w:hAnsi="Times New Roman" w:cs="Times New Roman"/>
          <w:b/>
          <w:color w:val="800000"/>
          <w:sz w:val="20"/>
          <w:szCs w:val="20"/>
        </w:rPr>
        <w:t xml:space="preserve">       </w:t>
      </w:r>
    </w:p>
    <w:sectPr w:rsidR="00FB190F" w:rsidRPr="0002445D"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21DE"/>
    <w:multiLevelType w:val="hybridMultilevel"/>
    <w:tmpl w:val="DDE2A520"/>
    <w:lvl w:ilvl="0" w:tplc="0548D878">
      <w:start w:val="1"/>
      <w:numFmt w:val="bullet"/>
      <w:lvlText w:val=""/>
      <w:lvlJc w:val="left"/>
      <w:pPr>
        <w:ind w:left="1908" w:hanging="360"/>
      </w:pPr>
      <w:rPr>
        <w:rFonts w:ascii="Symbol" w:hAnsi="Symbol" w:hint="default"/>
        <w:color w:val="auto"/>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 w15:restartNumberingAfterBreak="0">
    <w:nsid w:val="501205D6"/>
    <w:multiLevelType w:val="hybridMultilevel"/>
    <w:tmpl w:val="21620F6A"/>
    <w:lvl w:ilvl="0" w:tplc="0548D878">
      <w:start w:val="1"/>
      <w:numFmt w:val="bullet"/>
      <w:lvlText w:val=""/>
      <w:lvlJc w:val="left"/>
      <w:pPr>
        <w:ind w:left="3108" w:hanging="360"/>
      </w:pPr>
      <w:rPr>
        <w:rFonts w:ascii="Symbol" w:hAnsi="Symbol" w:hint="default"/>
        <w:color w:val="auto"/>
      </w:rPr>
    </w:lvl>
    <w:lvl w:ilvl="1" w:tplc="04090003" w:tentative="1">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2" w15:restartNumberingAfterBreak="0">
    <w:nsid w:val="521D6021"/>
    <w:multiLevelType w:val="multilevel"/>
    <w:tmpl w:val="3CF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B51E2"/>
    <w:multiLevelType w:val="hybridMultilevel"/>
    <w:tmpl w:val="2A56AD42"/>
    <w:lvl w:ilvl="0" w:tplc="0548D878">
      <w:start w:val="1"/>
      <w:numFmt w:val="bullet"/>
      <w:lvlText w:val=""/>
      <w:lvlJc w:val="left"/>
      <w:pPr>
        <w:ind w:left="1416" w:hanging="360"/>
      </w:pPr>
      <w:rPr>
        <w:rFonts w:ascii="Symbol" w:hAnsi="Symbol" w:hint="default"/>
        <w:color w:val="auto"/>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2445D"/>
    <w:rsid w:val="00037FB5"/>
    <w:rsid w:val="0005064B"/>
    <w:rsid w:val="0005119C"/>
    <w:rsid w:val="00056FED"/>
    <w:rsid w:val="00057619"/>
    <w:rsid w:val="00060772"/>
    <w:rsid w:val="00084B5C"/>
    <w:rsid w:val="00091626"/>
    <w:rsid w:val="000A4205"/>
    <w:rsid w:val="000E66AA"/>
    <w:rsid w:val="00100565"/>
    <w:rsid w:val="001108E6"/>
    <w:rsid w:val="00150BDD"/>
    <w:rsid w:val="00173D83"/>
    <w:rsid w:val="00187EE7"/>
    <w:rsid w:val="001A4252"/>
    <w:rsid w:val="001B7B23"/>
    <w:rsid w:val="001C0B13"/>
    <w:rsid w:val="001D743B"/>
    <w:rsid w:val="002072AB"/>
    <w:rsid w:val="00213CE9"/>
    <w:rsid w:val="00220286"/>
    <w:rsid w:val="00220719"/>
    <w:rsid w:val="0022649E"/>
    <w:rsid w:val="00252C5F"/>
    <w:rsid w:val="00281CB8"/>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13D4C"/>
    <w:rsid w:val="004321A5"/>
    <w:rsid w:val="00442301"/>
    <w:rsid w:val="0046431D"/>
    <w:rsid w:val="0046577F"/>
    <w:rsid w:val="004856E9"/>
    <w:rsid w:val="0049023F"/>
    <w:rsid w:val="00496EC8"/>
    <w:rsid w:val="004C4A8C"/>
    <w:rsid w:val="004E6869"/>
    <w:rsid w:val="00515829"/>
    <w:rsid w:val="00516932"/>
    <w:rsid w:val="00526D7E"/>
    <w:rsid w:val="00533379"/>
    <w:rsid w:val="00552E61"/>
    <w:rsid w:val="00571D5E"/>
    <w:rsid w:val="00571E40"/>
    <w:rsid w:val="00575D3A"/>
    <w:rsid w:val="00596F9D"/>
    <w:rsid w:val="005A2F3B"/>
    <w:rsid w:val="005B02F7"/>
    <w:rsid w:val="005E2AF0"/>
    <w:rsid w:val="005E2D85"/>
    <w:rsid w:val="00652785"/>
    <w:rsid w:val="00666239"/>
    <w:rsid w:val="00690006"/>
    <w:rsid w:val="006A3390"/>
    <w:rsid w:val="006B7DE2"/>
    <w:rsid w:val="006E726A"/>
    <w:rsid w:val="006F17BA"/>
    <w:rsid w:val="0070521D"/>
    <w:rsid w:val="00711CD0"/>
    <w:rsid w:val="00714B1A"/>
    <w:rsid w:val="0073011A"/>
    <w:rsid w:val="00731971"/>
    <w:rsid w:val="00743F32"/>
    <w:rsid w:val="00753A10"/>
    <w:rsid w:val="0076225D"/>
    <w:rsid w:val="00764AA2"/>
    <w:rsid w:val="00767229"/>
    <w:rsid w:val="007946E7"/>
    <w:rsid w:val="007C0D44"/>
    <w:rsid w:val="007C2D11"/>
    <w:rsid w:val="007C4F96"/>
    <w:rsid w:val="007D4B4E"/>
    <w:rsid w:val="007E4141"/>
    <w:rsid w:val="007F6259"/>
    <w:rsid w:val="00822669"/>
    <w:rsid w:val="00824158"/>
    <w:rsid w:val="00833301"/>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65D4"/>
    <w:rsid w:val="008E431E"/>
    <w:rsid w:val="008E6982"/>
    <w:rsid w:val="008F0E82"/>
    <w:rsid w:val="009174D2"/>
    <w:rsid w:val="00932917"/>
    <w:rsid w:val="0093376D"/>
    <w:rsid w:val="0094352E"/>
    <w:rsid w:val="00946017"/>
    <w:rsid w:val="00952190"/>
    <w:rsid w:val="00976B36"/>
    <w:rsid w:val="009813DB"/>
    <w:rsid w:val="009A1921"/>
    <w:rsid w:val="009B51DC"/>
    <w:rsid w:val="009C1533"/>
    <w:rsid w:val="009F4ED7"/>
    <w:rsid w:val="00A04FA8"/>
    <w:rsid w:val="00A22BA5"/>
    <w:rsid w:val="00A2481B"/>
    <w:rsid w:val="00A339DC"/>
    <w:rsid w:val="00A45F2A"/>
    <w:rsid w:val="00A763E6"/>
    <w:rsid w:val="00A86A62"/>
    <w:rsid w:val="00AB42F3"/>
    <w:rsid w:val="00AD2C97"/>
    <w:rsid w:val="00AE2E93"/>
    <w:rsid w:val="00B22E66"/>
    <w:rsid w:val="00B326A3"/>
    <w:rsid w:val="00B367EC"/>
    <w:rsid w:val="00B37B1B"/>
    <w:rsid w:val="00B7720C"/>
    <w:rsid w:val="00B82678"/>
    <w:rsid w:val="00B86C29"/>
    <w:rsid w:val="00B905C0"/>
    <w:rsid w:val="00B92D8B"/>
    <w:rsid w:val="00BC4BC1"/>
    <w:rsid w:val="00BE0149"/>
    <w:rsid w:val="00BE2AA0"/>
    <w:rsid w:val="00BF1837"/>
    <w:rsid w:val="00BF2B16"/>
    <w:rsid w:val="00C24971"/>
    <w:rsid w:val="00C32CC6"/>
    <w:rsid w:val="00C50410"/>
    <w:rsid w:val="00C53F81"/>
    <w:rsid w:val="00C65811"/>
    <w:rsid w:val="00C8160F"/>
    <w:rsid w:val="00C9701E"/>
    <w:rsid w:val="00CA6E3F"/>
    <w:rsid w:val="00CB1A77"/>
    <w:rsid w:val="00CB3E1C"/>
    <w:rsid w:val="00CC1A41"/>
    <w:rsid w:val="00CC5B84"/>
    <w:rsid w:val="00CD3418"/>
    <w:rsid w:val="00CF0D9E"/>
    <w:rsid w:val="00D021A9"/>
    <w:rsid w:val="00D029BC"/>
    <w:rsid w:val="00D06767"/>
    <w:rsid w:val="00D30C02"/>
    <w:rsid w:val="00D322C5"/>
    <w:rsid w:val="00D412F4"/>
    <w:rsid w:val="00D5746F"/>
    <w:rsid w:val="00D63250"/>
    <w:rsid w:val="00DA6E15"/>
    <w:rsid w:val="00DB084D"/>
    <w:rsid w:val="00DB2B57"/>
    <w:rsid w:val="00DB4FDD"/>
    <w:rsid w:val="00DB77C1"/>
    <w:rsid w:val="00DE2EAC"/>
    <w:rsid w:val="00DE717A"/>
    <w:rsid w:val="00DF5297"/>
    <w:rsid w:val="00DF6F3E"/>
    <w:rsid w:val="00E04745"/>
    <w:rsid w:val="00E06677"/>
    <w:rsid w:val="00E10EC1"/>
    <w:rsid w:val="00E174A3"/>
    <w:rsid w:val="00E17ECF"/>
    <w:rsid w:val="00E25C6F"/>
    <w:rsid w:val="00E30A9F"/>
    <w:rsid w:val="00E345CC"/>
    <w:rsid w:val="00E345DD"/>
    <w:rsid w:val="00E54A2D"/>
    <w:rsid w:val="00E7678D"/>
    <w:rsid w:val="00E83C83"/>
    <w:rsid w:val="00EA6CA4"/>
    <w:rsid w:val="00EB114E"/>
    <w:rsid w:val="00EB2DBD"/>
    <w:rsid w:val="00EC4EA6"/>
    <w:rsid w:val="00ED0EB3"/>
    <w:rsid w:val="00EF38D1"/>
    <w:rsid w:val="00F0185B"/>
    <w:rsid w:val="00F15C61"/>
    <w:rsid w:val="00F62135"/>
    <w:rsid w:val="00F74A76"/>
    <w:rsid w:val="00F74D2D"/>
    <w:rsid w:val="00F7645F"/>
    <w:rsid w:val="00FA3F66"/>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NormalWeb">
    <w:name w:val="Normal (Web)"/>
    <w:basedOn w:val="Normal"/>
    <w:rsid w:val="00C658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811"/>
    <w:pPr>
      <w:ind w:left="720"/>
      <w:contextualSpacing/>
    </w:pPr>
  </w:style>
  <w:style w:type="character" w:styleId="Hyperlink">
    <w:name w:val="Hyperlink"/>
    <w:basedOn w:val="DefaultParagraphFont"/>
    <w:uiPriority w:val="99"/>
    <w:unhideWhenUsed/>
    <w:rsid w:val="00051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ville.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2</cp:revision>
  <cp:lastPrinted>2018-06-22T17:04:00Z</cp:lastPrinted>
  <dcterms:created xsi:type="dcterms:W3CDTF">2019-06-24T22:17:00Z</dcterms:created>
  <dcterms:modified xsi:type="dcterms:W3CDTF">2019-06-24T22:17:00Z</dcterms:modified>
</cp:coreProperties>
</file>