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9744D" w14:textId="77777777" w:rsidR="002B0287" w:rsidRDefault="002B0287" w:rsidP="002B0287">
      <w:pPr>
        <w:spacing w:after="360"/>
        <w:ind w:left="15" w:right="158"/>
        <w:jc w:val="center"/>
        <w:rPr>
          <w:rFonts w:ascii="Copperplate Gothic" w:eastAsia="Copperplate Gothic" w:hAnsi="Copperplate Gothic" w:cs="Copperplate Gothic"/>
          <w:b/>
          <w:sz w:val="48"/>
        </w:rPr>
      </w:pPr>
      <w:bookmarkStart w:id="0" w:name="_GoBack"/>
      <w:bookmarkEnd w:id="0"/>
      <w:r>
        <w:rPr>
          <w:rFonts w:ascii="Copperplate Gothic" w:eastAsia="Copperplate Gothic" w:hAnsi="Copperplate Gothic" w:cs="Copperplate Gothic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43E29" wp14:editId="66B1A1E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58293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19226" w14:textId="77777777" w:rsidR="002B0287" w:rsidRPr="002B0287" w:rsidRDefault="002B0287" w:rsidP="002B0287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2B0287">
                              <w:rPr>
                                <w:rFonts w:ascii="Arial Black" w:hAnsi="Arial Black"/>
                                <w:color w:val="FF0000"/>
                                <w:sz w:val="56"/>
                                <w:szCs w:val="56"/>
                              </w:rPr>
                              <w:t>SAVE THE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pt;margin-top:0;width:45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" filled="f" stroked="f">
                <v:textbox>
                  <w:txbxContent>
                    <w:p w14:paraId="41419226" w14:textId="77777777" w:rsidR="002B0287" w:rsidRPr="002B0287" w:rsidRDefault="002B0287" w:rsidP="002B0287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56"/>
                          <w:szCs w:val="56"/>
                        </w:rPr>
                      </w:pPr>
                      <w:r w:rsidRPr="002B0287">
                        <w:rPr>
                          <w:rFonts w:ascii="Arial Black" w:hAnsi="Arial Black"/>
                          <w:color w:val="FF0000"/>
                          <w:sz w:val="56"/>
                          <w:szCs w:val="56"/>
                        </w:rPr>
                        <w:t>SAVE THE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5F9F7E" w14:textId="77777777" w:rsidR="001D172B" w:rsidRPr="002B0287" w:rsidRDefault="000E2AF7">
      <w:pPr>
        <w:spacing w:after="360"/>
        <w:ind w:left="15"/>
        <w:jc w:val="center"/>
        <w:rPr>
          <w:rFonts w:ascii="Copperplate Gothic Bold" w:hAnsi="Copperplate Gothic Bold"/>
        </w:rPr>
      </w:pPr>
      <w:r w:rsidRPr="002B0287">
        <w:rPr>
          <w:rFonts w:ascii="Copperplate Gothic Bold" w:eastAsia="Copperplate Gothic" w:hAnsi="Copperplate Gothic Bold" w:cs="Copperplate Gothic"/>
          <w:b/>
          <w:sz w:val="48"/>
        </w:rPr>
        <w:t xml:space="preserve">2nd Annual EMCED </w:t>
      </w:r>
    </w:p>
    <w:p w14:paraId="62765F5E" w14:textId="77777777" w:rsidR="001D172B" w:rsidRPr="00CB20CF" w:rsidRDefault="000E2AF7" w:rsidP="002B0287">
      <w:pPr>
        <w:spacing w:after="0"/>
        <w:ind w:left="248"/>
        <w:jc w:val="center"/>
        <w:rPr>
          <w:rFonts w:ascii="Copperplate Gothic Bold" w:hAnsi="Copperplate Gothic Bold"/>
          <w:sz w:val="60"/>
          <w:szCs w:val="60"/>
        </w:rPr>
      </w:pPr>
      <w:r w:rsidRPr="00CB20CF">
        <w:rPr>
          <w:rFonts w:ascii="Copperplate Gothic Bold" w:eastAsia="Copperplate Gothic" w:hAnsi="Copperplate Gothic Bold" w:cs="Copperplate Gothic"/>
          <w:b/>
          <w:sz w:val="60"/>
          <w:szCs w:val="60"/>
        </w:rPr>
        <w:t>DISCIPLINE CONFERENCE</w:t>
      </w:r>
    </w:p>
    <w:p w14:paraId="723574A2" w14:textId="77777777" w:rsidR="001D172B" w:rsidRDefault="000E2AF7">
      <w:pPr>
        <w:spacing w:after="134"/>
        <w:ind w:left="14"/>
        <w:jc w:val="center"/>
        <w:rPr>
          <w:rFonts w:ascii="Copperplate Gothic Bold" w:eastAsia="Copperplate Gothic" w:hAnsi="Copperplate Gothic Bold" w:cs="Copperplate Gothic"/>
          <w:b/>
          <w:color w:val="0000FF"/>
          <w:sz w:val="56"/>
          <w:szCs w:val="56"/>
        </w:rPr>
      </w:pPr>
      <w:r w:rsidRPr="00CB20CF">
        <w:rPr>
          <w:rFonts w:ascii="Copperplate Gothic Bold" w:eastAsia="Copperplate Gothic" w:hAnsi="Copperplate Gothic Bold" w:cs="Copperplate Gothic"/>
          <w:b/>
          <w:color w:val="0000FF"/>
          <w:sz w:val="56"/>
          <w:szCs w:val="56"/>
        </w:rPr>
        <w:t>October 13</w:t>
      </w:r>
      <w:r w:rsidR="00CB20CF" w:rsidRPr="00CB20CF">
        <w:rPr>
          <w:rFonts w:ascii="Copperplate Gothic Bold" w:eastAsia="Copperplate Gothic" w:hAnsi="Copperplate Gothic Bold" w:cs="Copperplate Gothic"/>
          <w:b/>
          <w:color w:val="0000FF"/>
          <w:sz w:val="56"/>
          <w:szCs w:val="56"/>
        </w:rPr>
        <w:t>-1</w:t>
      </w:r>
      <w:r w:rsidRPr="00CB20CF">
        <w:rPr>
          <w:rFonts w:ascii="Copperplate Gothic Bold" w:eastAsia="Copperplate Gothic" w:hAnsi="Copperplate Gothic Bold" w:cs="Copperplate Gothic"/>
          <w:b/>
          <w:color w:val="0000FF"/>
          <w:sz w:val="56"/>
          <w:szCs w:val="56"/>
        </w:rPr>
        <w:t xml:space="preserve">4, 2016 </w:t>
      </w:r>
    </w:p>
    <w:p w14:paraId="07C862BE" w14:textId="77777777" w:rsidR="00CB20CF" w:rsidRPr="00CB20CF" w:rsidRDefault="00CB20CF">
      <w:pPr>
        <w:spacing w:after="134"/>
        <w:ind w:left="14"/>
        <w:jc w:val="center"/>
        <w:rPr>
          <w:rFonts w:ascii="Copperplate Gothic Bold" w:hAnsi="Copperplate Gothic Bold"/>
          <w:color w:val="0000FF"/>
          <w:sz w:val="56"/>
          <w:szCs w:val="56"/>
        </w:rPr>
      </w:pPr>
    </w:p>
    <w:p w14:paraId="2D80B81D" w14:textId="77777777" w:rsidR="001D172B" w:rsidRPr="002B0287" w:rsidRDefault="000E2AF7">
      <w:pPr>
        <w:spacing w:after="0"/>
        <w:ind w:right="24"/>
        <w:jc w:val="center"/>
        <w:rPr>
          <w:rFonts w:ascii="Copperplate Gothic Bold" w:hAnsi="Copperplate Gothic Bold"/>
        </w:rPr>
      </w:pPr>
      <w:r w:rsidRPr="002B0287">
        <w:rPr>
          <w:rFonts w:ascii="Copperplate Gothic Bold" w:eastAsia="Copperplate Gothic" w:hAnsi="Copperplate Gothic Bold" w:cs="Copperplate Gothic"/>
          <w:b/>
          <w:color w:val="0000FF"/>
          <w:sz w:val="56"/>
        </w:rPr>
        <w:t>WHO SHOULD ATTEND</w:t>
      </w:r>
      <w:r w:rsidRPr="002B0287">
        <w:rPr>
          <w:rFonts w:ascii="Copperplate Gothic Bold" w:eastAsia="Maiandra GD" w:hAnsi="Copperplate Gothic Bold" w:cs="Maiandra GD"/>
          <w:color w:val="700000"/>
          <w:sz w:val="20"/>
        </w:rPr>
        <w:t xml:space="preserve"> </w:t>
      </w:r>
    </w:p>
    <w:p w14:paraId="3E240701" w14:textId="77777777" w:rsidR="001D172B" w:rsidRPr="002B0287" w:rsidRDefault="000E2AF7">
      <w:pPr>
        <w:spacing w:after="0"/>
        <w:ind w:left="10" w:right="24" w:hanging="10"/>
        <w:jc w:val="center"/>
        <w:rPr>
          <w:rFonts w:ascii="Copperplate Gothic Bold" w:hAnsi="Copperplate Gothic Bold"/>
        </w:rPr>
      </w:pPr>
      <w:r w:rsidRPr="002B0287">
        <w:rPr>
          <w:rFonts w:ascii="Copperplate Gothic Bold" w:eastAsia="Copperplate Gothic" w:hAnsi="Copperplate Gothic Bold" w:cs="Copperplate Gothic"/>
          <w:sz w:val="40"/>
        </w:rPr>
        <w:t xml:space="preserve">Teachers, Principals,  </w:t>
      </w:r>
    </w:p>
    <w:p w14:paraId="072D7C5F" w14:textId="77777777" w:rsidR="001D172B" w:rsidRPr="002B0287" w:rsidRDefault="000E2AF7">
      <w:pPr>
        <w:spacing w:after="0"/>
        <w:ind w:left="10" w:right="24" w:hanging="10"/>
        <w:jc w:val="center"/>
        <w:rPr>
          <w:rFonts w:ascii="Copperplate Gothic Bold" w:hAnsi="Copperplate Gothic Bold"/>
        </w:rPr>
      </w:pPr>
      <w:r w:rsidRPr="002B0287">
        <w:rPr>
          <w:rFonts w:ascii="Copperplate Gothic Bold" w:eastAsia="Copperplate Gothic" w:hAnsi="Copperplate Gothic Bold" w:cs="Copperplate Gothic"/>
          <w:sz w:val="40"/>
        </w:rPr>
        <w:t xml:space="preserve">Superintendents, Lead Teachers,  </w:t>
      </w:r>
    </w:p>
    <w:p w14:paraId="7708F52A" w14:textId="77777777" w:rsidR="001D172B" w:rsidRPr="002B0287" w:rsidRDefault="000E2AF7">
      <w:pPr>
        <w:spacing w:after="0"/>
        <w:ind w:left="10" w:right="24" w:hanging="10"/>
        <w:jc w:val="center"/>
        <w:rPr>
          <w:rFonts w:ascii="Copperplate Gothic Bold" w:hAnsi="Copperplate Gothic Bold"/>
        </w:rPr>
      </w:pPr>
      <w:r w:rsidRPr="002B0287">
        <w:rPr>
          <w:rFonts w:ascii="Copperplate Gothic Bold" w:eastAsia="Copperplate Gothic" w:hAnsi="Copperplate Gothic Bold" w:cs="Copperplate Gothic"/>
          <w:sz w:val="40"/>
        </w:rPr>
        <w:t xml:space="preserve">Counselors, Curriculum Directors,  </w:t>
      </w:r>
    </w:p>
    <w:p w14:paraId="2DB2565A" w14:textId="77777777" w:rsidR="001D172B" w:rsidRPr="002B0287" w:rsidRDefault="000E2AF7">
      <w:pPr>
        <w:spacing w:after="0"/>
        <w:ind w:left="10" w:right="23" w:hanging="10"/>
        <w:jc w:val="center"/>
        <w:rPr>
          <w:rFonts w:ascii="Copperplate Gothic Bold" w:hAnsi="Copperplate Gothic Bold"/>
        </w:rPr>
      </w:pPr>
      <w:r w:rsidRPr="002B0287">
        <w:rPr>
          <w:rFonts w:ascii="Copperplate Gothic Bold" w:eastAsia="Copperplate Gothic" w:hAnsi="Copperplate Gothic Bold" w:cs="Copperplate Gothic"/>
          <w:sz w:val="40"/>
        </w:rPr>
        <w:t xml:space="preserve">Special Service Directors,  </w:t>
      </w:r>
    </w:p>
    <w:p w14:paraId="2DA78B8B" w14:textId="77777777" w:rsidR="001D172B" w:rsidRPr="002B0287" w:rsidRDefault="000E2AF7">
      <w:pPr>
        <w:spacing w:after="0"/>
        <w:ind w:left="10" w:right="25" w:hanging="10"/>
        <w:jc w:val="center"/>
        <w:rPr>
          <w:rFonts w:ascii="Copperplate Gothic Bold" w:hAnsi="Copperplate Gothic Bold"/>
        </w:rPr>
      </w:pPr>
      <w:r w:rsidRPr="002B0287">
        <w:rPr>
          <w:rFonts w:ascii="Copperplate Gothic Bold" w:eastAsia="Copperplate Gothic" w:hAnsi="Copperplate Gothic Bold" w:cs="Copperplate Gothic"/>
          <w:sz w:val="40"/>
        </w:rPr>
        <w:t xml:space="preserve">Federal Program Directors,  </w:t>
      </w:r>
    </w:p>
    <w:p w14:paraId="0FA12CF7" w14:textId="77777777" w:rsidR="002B0287" w:rsidRPr="002B0287" w:rsidRDefault="000E2AF7" w:rsidP="002B0287">
      <w:pPr>
        <w:spacing w:after="0"/>
        <w:ind w:left="1684" w:hanging="526"/>
        <w:jc w:val="center"/>
        <w:rPr>
          <w:rFonts w:ascii="Copperplate Gothic Bold" w:eastAsia="Copperplate Gothic" w:hAnsi="Copperplate Gothic Bold" w:cs="Copperplate Gothic"/>
          <w:sz w:val="40"/>
        </w:rPr>
      </w:pPr>
      <w:r w:rsidRPr="002B0287">
        <w:rPr>
          <w:rFonts w:ascii="Copperplate Gothic Bold" w:eastAsia="Copperplate Gothic" w:hAnsi="Copperplate Gothic Bold" w:cs="Copperplate Gothic"/>
          <w:sz w:val="40"/>
        </w:rPr>
        <w:t>Technology Directors, Social Workers,</w:t>
      </w:r>
    </w:p>
    <w:p w14:paraId="3546AE90" w14:textId="77777777" w:rsidR="002B0287" w:rsidRPr="002B0287" w:rsidRDefault="000E2AF7" w:rsidP="002B0287">
      <w:pPr>
        <w:spacing w:after="0"/>
        <w:ind w:left="1684" w:hanging="526"/>
        <w:jc w:val="center"/>
        <w:rPr>
          <w:rFonts w:ascii="Copperplate Gothic Bold" w:eastAsia="Copperplate Gothic" w:hAnsi="Copperplate Gothic Bold" w:cs="Copperplate Gothic"/>
          <w:sz w:val="40"/>
        </w:rPr>
      </w:pPr>
      <w:r w:rsidRPr="002B0287">
        <w:rPr>
          <w:rFonts w:ascii="Copperplate Gothic Bold" w:eastAsia="Copperplate Gothic" w:hAnsi="Copperplate Gothic Bold" w:cs="Copperplate Gothic"/>
          <w:sz w:val="40"/>
        </w:rPr>
        <w:t>Speech-language Pathologists, and</w:t>
      </w:r>
    </w:p>
    <w:p w14:paraId="73A391F1" w14:textId="77777777" w:rsidR="002B0287" w:rsidRPr="002B0287" w:rsidRDefault="000E2AF7" w:rsidP="002B0287">
      <w:pPr>
        <w:spacing w:after="0"/>
        <w:ind w:left="1684" w:hanging="526"/>
        <w:jc w:val="center"/>
        <w:rPr>
          <w:rFonts w:ascii="Copperplate Gothic Bold" w:eastAsia="Copperplate Gothic" w:hAnsi="Copperplate Gothic Bold" w:cs="Copperplate Gothic"/>
          <w:sz w:val="40"/>
        </w:rPr>
      </w:pPr>
      <w:r w:rsidRPr="002B0287">
        <w:rPr>
          <w:rFonts w:ascii="Copperplate Gothic Bold" w:eastAsia="Copperplate Gothic" w:hAnsi="Copperplate Gothic Bold" w:cs="Copperplate Gothic"/>
          <w:sz w:val="40"/>
        </w:rPr>
        <w:t>Interested educators.</w:t>
      </w:r>
    </w:p>
    <w:p w14:paraId="6522BD44" w14:textId="77777777" w:rsidR="002B0287" w:rsidRDefault="002B0287" w:rsidP="002B0287">
      <w:pPr>
        <w:spacing w:after="0"/>
        <w:ind w:left="1684" w:hanging="526"/>
        <w:jc w:val="center"/>
      </w:pPr>
    </w:p>
    <w:tbl>
      <w:tblPr>
        <w:tblStyle w:val="TableGrid"/>
        <w:tblW w:w="31680" w:type="dxa"/>
        <w:tblInd w:w="-360" w:type="dxa"/>
        <w:tblLook w:val="04A0" w:firstRow="1" w:lastRow="0" w:firstColumn="1" w:lastColumn="0" w:noHBand="0" w:noVBand="1"/>
      </w:tblPr>
      <w:tblGrid>
        <w:gridCol w:w="5206"/>
        <w:gridCol w:w="26834"/>
      </w:tblGrid>
      <w:tr w:rsidR="002B0287" w14:paraId="1855E39C" w14:textId="77777777" w:rsidTr="002B0287">
        <w:trPr>
          <w:trHeight w:val="3744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 w14:paraId="00C3B725" w14:textId="77777777" w:rsidR="001D172B" w:rsidRDefault="001D172B">
            <w:pPr>
              <w:ind w:left="-432" w:right="26"/>
            </w:pPr>
          </w:p>
          <w:tbl>
            <w:tblPr>
              <w:tblStyle w:val="TableGrid"/>
              <w:tblW w:w="5328" w:type="dxa"/>
              <w:tblInd w:w="0" w:type="dxa"/>
              <w:tblCellMar>
                <w:top w:w="88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28"/>
            </w:tblGrid>
            <w:tr w:rsidR="001D172B" w14:paraId="1E8DD966" w14:textId="77777777" w:rsidTr="002B0287">
              <w:trPr>
                <w:trHeight w:val="3611"/>
              </w:trPr>
              <w:tc>
                <w:tcPr>
                  <w:tcW w:w="5328" w:type="dxa"/>
                  <w:shd w:val="clear" w:color="auto" w:fill="auto"/>
                </w:tcPr>
                <w:p w14:paraId="6F55A6F5" w14:textId="77777777" w:rsidR="001D172B" w:rsidRPr="002B0287" w:rsidRDefault="000E2AF7">
                  <w:pPr>
                    <w:ind w:right="1"/>
                    <w:jc w:val="center"/>
                    <w:rPr>
                      <w:rFonts w:ascii="Copperplate Gothic Bold" w:hAnsi="Copperplate Gothic Bold"/>
                      <w:color w:val="0000FF"/>
                      <w:sz w:val="44"/>
                      <w:szCs w:val="44"/>
                    </w:rPr>
                  </w:pPr>
                  <w:r w:rsidRPr="002B0287">
                    <w:rPr>
                      <w:rFonts w:ascii="Copperplate Gothic Bold" w:eastAsia="Copperplate Gothic" w:hAnsi="Copperplate Gothic Bold" w:cs="Copperplate Gothic"/>
                      <w:b/>
                      <w:color w:val="0000FF"/>
                      <w:sz w:val="44"/>
                      <w:szCs w:val="44"/>
                    </w:rPr>
                    <w:t xml:space="preserve">LOCATION </w:t>
                  </w:r>
                </w:p>
                <w:p w14:paraId="43F2FEC3" w14:textId="77777777" w:rsidR="001D172B" w:rsidRPr="002B0287" w:rsidRDefault="000E2AF7">
                  <w:pPr>
                    <w:ind w:right="2"/>
                    <w:jc w:val="center"/>
                    <w:rPr>
                      <w:rFonts w:ascii="Copperplate Gothic Bold" w:hAnsi="Copperplate Gothic Bold"/>
                      <w:color w:val="0000FF"/>
                      <w:sz w:val="44"/>
                      <w:szCs w:val="44"/>
                    </w:rPr>
                  </w:pPr>
                  <w:r w:rsidRPr="002B0287">
                    <w:rPr>
                      <w:rFonts w:ascii="Copperplate Gothic Bold" w:eastAsia="Copperplate Gothic" w:hAnsi="Copperplate Gothic Bold" w:cs="Copperplate Gothic"/>
                      <w:color w:val="0000FF"/>
                      <w:sz w:val="44"/>
                      <w:szCs w:val="44"/>
                    </w:rPr>
                    <w:t xml:space="preserve">MSU Riley Center  </w:t>
                  </w:r>
                </w:p>
                <w:p w14:paraId="5C246AA9" w14:textId="77777777" w:rsidR="001D172B" w:rsidRPr="002B0287" w:rsidRDefault="000E2AF7">
                  <w:pPr>
                    <w:spacing w:after="41"/>
                    <w:ind w:right="1"/>
                    <w:jc w:val="center"/>
                    <w:rPr>
                      <w:rFonts w:ascii="Copperplate Gothic Bold" w:hAnsi="Copperplate Gothic Bold"/>
                      <w:color w:val="0000FF"/>
                      <w:sz w:val="44"/>
                      <w:szCs w:val="44"/>
                    </w:rPr>
                  </w:pPr>
                  <w:r w:rsidRPr="002B0287">
                    <w:rPr>
                      <w:rFonts w:ascii="Copperplate Gothic Bold" w:eastAsia="Copperplate Gothic" w:hAnsi="Copperplate Gothic Bold" w:cs="Copperplate Gothic"/>
                      <w:color w:val="0000FF"/>
                      <w:sz w:val="44"/>
                      <w:szCs w:val="44"/>
                    </w:rPr>
                    <w:t>2200 5</w:t>
                  </w:r>
                  <w:r w:rsidRPr="002B0287">
                    <w:rPr>
                      <w:rFonts w:ascii="Copperplate Gothic Bold" w:eastAsia="Copperplate Gothic" w:hAnsi="Copperplate Gothic Bold" w:cs="Copperplate Gothic"/>
                      <w:color w:val="0000FF"/>
                      <w:sz w:val="44"/>
                      <w:szCs w:val="44"/>
                      <w:vertAlign w:val="superscript"/>
                    </w:rPr>
                    <w:t>th</w:t>
                  </w:r>
                  <w:r w:rsidRPr="002B0287">
                    <w:rPr>
                      <w:rFonts w:ascii="Copperplate Gothic Bold" w:eastAsia="Copperplate Gothic" w:hAnsi="Copperplate Gothic Bold" w:cs="Copperplate Gothic"/>
                      <w:color w:val="0000FF"/>
                      <w:sz w:val="44"/>
                      <w:szCs w:val="44"/>
                    </w:rPr>
                    <w:t xml:space="preserve"> Street  </w:t>
                  </w:r>
                </w:p>
                <w:p w14:paraId="7C1CBDD7" w14:textId="77777777" w:rsidR="001D172B" w:rsidRPr="002B0287" w:rsidRDefault="000E2AF7">
                  <w:pPr>
                    <w:jc w:val="center"/>
                    <w:rPr>
                      <w:rFonts w:ascii="Copperplate Gothic Bold" w:hAnsi="Copperplate Gothic Bold"/>
                      <w:color w:val="0000FF"/>
                      <w:sz w:val="44"/>
                      <w:szCs w:val="44"/>
                    </w:rPr>
                  </w:pPr>
                  <w:r w:rsidRPr="002B0287">
                    <w:rPr>
                      <w:rFonts w:ascii="Copperplate Gothic Bold" w:eastAsia="Copperplate Gothic" w:hAnsi="Copperplate Gothic Bold" w:cs="Copperplate Gothic"/>
                      <w:color w:val="0000FF"/>
                      <w:sz w:val="44"/>
                      <w:szCs w:val="44"/>
                    </w:rPr>
                    <w:t xml:space="preserve">Meridian, MS 39301 </w:t>
                  </w:r>
                </w:p>
                <w:p w14:paraId="75ABE93F" w14:textId="77777777" w:rsidR="001D172B" w:rsidRPr="002B0287" w:rsidRDefault="000E2AF7">
                  <w:pPr>
                    <w:spacing w:after="255"/>
                    <w:ind w:left="30"/>
                    <w:jc w:val="center"/>
                    <w:rPr>
                      <w:rFonts w:ascii="Copperplate Gothic Bold" w:hAnsi="Copperplate Gothic Bold"/>
                      <w:color w:val="0000FF"/>
                    </w:rPr>
                  </w:pPr>
                  <w:r w:rsidRPr="002B0287">
                    <w:rPr>
                      <w:rFonts w:ascii="Copperplate Gothic Bold" w:eastAsia="Copperplate Gothic" w:hAnsi="Copperplate Gothic Bold" w:cs="Copperplate Gothic"/>
                      <w:color w:val="0000FF"/>
                      <w:sz w:val="12"/>
                    </w:rPr>
                    <w:t xml:space="preserve"> </w:t>
                  </w:r>
                </w:p>
                <w:p w14:paraId="5F2017BC" w14:textId="77777777" w:rsidR="001D172B" w:rsidRPr="002B0287" w:rsidRDefault="000E2AF7">
                  <w:pPr>
                    <w:spacing w:after="1" w:line="273" w:lineRule="auto"/>
                    <w:jc w:val="center"/>
                    <w:rPr>
                      <w:rFonts w:ascii="Copperplate Gothic Bold" w:hAnsi="Copperplate Gothic Bold"/>
                      <w:color w:val="0000FF"/>
                    </w:rPr>
                  </w:pPr>
                  <w:r w:rsidRPr="002B0287">
                    <w:rPr>
                      <w:rFonts w:ascii="Copperplate Gothic Bold" w:eastAsia="Copperplate Gothic" w:hAnsi="Copperplate Gothic Bold" w:cs="Copperplate Gothic"/>
                      <w:color w:val="0000FF"/>
                      <w:sz w:val="32"/>
                    </w:rPr>
                    <w:t xml:space="preserve">For more </w:t>
                  </w:r>
                  <w:r w:rsidR="002B0287" w:rsidRPr="002B0287">
                    <w:rPr>
                      <w:rFonts w:ascii="Copperplate Gothic Bold" w:eastAsia="Copperplate Gothic" w:hAnsi="Copperplate Gothic Bold" w:cs="Copperplate Gothic"/>
                      <w:color w:val="0000FF"/>
                      <w:sz w:val="32"/>
                    </w:rPr>
                    <w:t>information contact</w:t>
                  </w:r>
                  <w:r w:rsidRPr="002B0287">
                    <w:rPr>
                      <w:rFonts w:ascii="Copperplate Gothic Bold" w:eastAsia="Copperplate Gothic" w:hAnsi="Copperplate Gothic Bold" w:cs="Copperplate Gothic"/>
                      <w:color w:val="0000FF"/>
                      <w:sz w:val="32"/>
                    </w:rPr>
                    <w:t xml:space="preserve">:  </w:t>
                  </w:r>
                </w:p>
                <w:p w14:paraId="6D3B7F41" w14:textId="77777777" w:rsidR="001D172B" w:rsidRPr="00CB20CF" w:rsidRDefault="002B0287" w:rsidP="002B0287">
                  <w:pPr>
                    <w:tabs>
                      <w:tab w:val="left" w:pos="5098"/>
                    </w:tabs>
                    <w:ind w:right="-7"/>
                    <w:jc w:val="center"/>
                    <w:rPr>
                      <w:sz w:val="28"/>
                      <w:szCs w:val="28"/>
                    </w:rPr>
                  </w:pPr>
                  <w:r w:rsidRPr="00CB20CF">
                    <w:rPr>
                      <w:rFonts w:ascii="Copperplate Gothic Bold" w:eastAsia="Copperplate Gothic" w:hAnsi="Copperplate Gothic Bold" w:cs="Copperplate Gothic"/>
                      <w:color w:val="0000FF"/>
                      <w:sz w:val="28"/>
                      <w:szCs w:val="28"/>
                    </w:rPr>
                    <w:t>601.</w:t>
                  </w:r>
                  <w:r w:rsidR="000E2AF7" w:rsidRPr="00CB20CF">
                    <w:rPr>
                      <w:rFonts w:ascii="Copperplate Gothic Bold" w:eastAsia="Copperplate Gothic" w:hAnsi="Copperplate Gothic Bold" w:cs="Copperplate Gothic"/>
                      <w:color w:val="0000FF"/>
                      <w:sz w:val="28"/>
                      <w:szCs w:val="28"/>
                    </w:rPr>
                    <w:t>484</w:t>
                  </w:r>
                  <w:r w:rsidRPr="00CB20CF">
                    <w:rPr>
                      <w:rFonts w:ascii="Copperplate Gothic Bold" w:eastAsia="Copperplate Gothic" w:hAnsi="Copperplate Gothic Bold" w:cs="Copperplate Gothic"/>
                      <w:color w:val="0000FF"/>
                      <w:sz w:val="28"/>
                      <w:szCs w:val="28"/>
                    </w:rPr>
                    <w:t xml:space="preserve">.0306 or </w:t>
                  </w:r>
                  <w:r w:rsidR="000E2AF7" w:rsidRPr="00CB20CF">
                    <w:rPr>
                      <w:rFonts w:ascii="Copperplate Gothic Bold" w:eastAsia="Copperplate Gothic" w:hAnsi="Copperplate Gothic Bold" w:cs="Copperplate Gothic"/>
                      <w:color w:val="0000FF"/>
                      <w:sz w:val="28"/>
                      <w:szCs w:val="28"/>
                    </w:rPr>
                    <w:t>601</w:t>
                  </w:r>
                  <w:r w:rsidRPr="00CB20CF">
                    <w:rPr>
                      <w:rFonts w:ascii="Copperplate Gothic Bold" w:eastAsia="Copperplate Gothic" w:hAnsi="Copperplate Gothic Bold" w:cs="Copperplate Gothic"/>
                      <w:color w:val="0000FF"/>
                      <w:sz w:val="28"/>
                      <w:szCs w:val="28"/>
                    </w:rPr>
                    <w:t>.484.</w:t>
                  </w:r>
                  <w:r w:rsidR="000E2AF7" w:rsidRPr="00CB20CF">
                    <w:rPr>
                      <w:rFonts w:ascii="Copperplate Gothic Bold" w:eastAsia="Copperplate Gothic" w:hAnsi="Copperplate Gothic Bold" w:cs="Copperplate Gothic"/>
                      <w:color w:val="0000FF"/>
                      <w:sz w:val="28"/>
                      <w:szCs w:val="28"/>
                    </w:rPr>
                    <w:t>0302</w:t>
                  </w:r>
                </w:p>
              </w:tc>
            </w:tr>
          </w:tbl>
          <w:p w14:paraId="42D9F067" w14:textId="77777777" w:rsidR="001D172B" w:rsidRDefault="001D172B"/>
        </w:tc>
        <w:tc>
          <w:tcPr>
            <w:tcW w:w="26691" w:type="dxa"/>
            <w:tcBorders>
              <w:top w:val="nil"/>
              <w:left w:val="nil"/>
              <w:bottom w:val="nil"/>
              <w:right w:val="nil"/>
            </w:tcBorders>
          </w:tcPr>
          <w:p w14:paraId="3DE86ACC" w14:textId="77777777" w:rsidR="001D172B" w:rsidRDefault="002B0287" w:rsidP="002B0287">
            <w:pPr>
              <w:tabs>
                <w:tab w:val="left" w:pos="5856"/>
                <w:tab w:val="left" w:pos="6300"/>
              </w:tabs>
              <w:ind w:left="26" w:right="21060"/>
            </w:pPr>
            <w:r>
              <w:rPr>
                <w:noProof/>
              </w:rPr>
              <w:drawing>
                <wp:inline distT="0" distB="0" distL="0" distR="0" wp14:anchorId="479C1FA9" wp14:editId="4B7777F3">
                  <wp:extent cx="4065905" cy="2476138"/>
                  <wp:effectExtent l="0" t="0" r="0" b="0"/>
                  <wp:docPr id="2" name="Picture 2" descr="hp:Users:cythiapouncey:Desktop:EMCED forms:EMCED new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p:Users:cythiapouncey:Desktop:EMCED forms:EMCED new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592" cy="2477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09A6CC" w14:textId="77777777" w:rsidR="002B0287" w:rsidRDefault="002B0287" w:rsidP="002B0287">
      <w:pPr>
        <w:spacing w:after="0"/>
        <w:jc w:val="center"/>
        <w:rPr>
          <w:rFonts w:ascii="Copperplate Gothic" w:eastAsia="Copperplate Gothic" w:hAnsi="Copperplate Gothic" w:cs="Copperplate Gothic"/>
          <w:b/>
          <w:i/>
          <w:color w:val="0000FF"/>
          <w:sz w:val="55"/>
        </w:rPr>
      </w:pPr>
    </w:p>
    <w:p w14:paraId="3750B2C2" w14:textId="77777777" w:rsidR="002B0287" w:rsidRPr="002B0287" w:rsidRDefault="000E2AF7" w:rsidP="002B0287">
      <w:pPr>
        <w:spacing w:after="0"/>
        <w:jc w:val="center"/>
        <w:rPr>
          <w:rFonts w:ascii="Copperplate Gothic Bold" w:eastAsia="Copperplate Gothic" w:hAnsi="Copperplate Gothic Bold" w:cs="Copperplate Gothic"/>
          <w:b/>
          <w:i/>
          <w:color w:val="FF0000"/>
          <w:sz w:val="40"/>
          <w:szCs w:val="40"/>
        </w:rPr>
      </w:pPr>
      <w:r w:rsidRPr="002B0287">
        <w:rPr>
          <w:rFonts w:ascii="Copperplate Gothic Bold" w:eastAsia="Copperplate Gothic" w:hAnsi="Copperplate Gothic Bold" w:cs="Copperplate Gothic"/>
          <w:b/>
          <w:i/>
          <w:color w:val="FF0000"/>
          <w:sz w:val="40"/>
          <w:szCs w:val="40"/>
        </w:rPr>
        <w:t>Believing in the Power of Knowledge</w:t>
      </w:r>
    </w:p>
    <w:p w14:paraId="2DE67D5E" w14:textId="77777777" w:rsidR="001D172B" w:rsidRDefault="001D172B">
      <w:pPr>
        <w:spacing w:after="0"/>
        <w:ind w:left="-116" w:right="-94"/>
      </w:pPr>
    </w:p>
    <w:sectPr w:rsidR="001D172B" w:rsidSect="002B0287">
      <w:pgSz w:w="12240" w:h="15840"/>
      <w:pgMar w:top="360" w:right="559" w:bottom="180" w:left="5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2B"/>
    <w:rsid w:val="000E2AF7"/>
    <w:rsid w:val="001D172B"/>
    <w:rsid w:val="002B0287"/>
    <w:rsid w:val="00CB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47D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2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87"/>
    <w:rPr>
      <w:rFonts w:ascii="Lucida Grande" w:eastAsia="Calibri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2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87"/>
    <w:rPr>
      <w:rFonts w:ascii="Lucida Grande" w:eastAsia="Calibri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429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EMCED Save the Date16.pub</vt:lpstr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EMCED Save the Date16.pub</dc:title>
  <dc:subject/>
  <dc:creator>JChappell</dc:creator>
  <cp:keywords/>
  <cp:lastModifiedBy>Cythia Pouncey</cp:lastModifiedBy>
  <cp:revision>3</cp:revision>
  <cp:lastPrinted>2016-07-05T17:21:00Z</cp:lastPrinted>
  <dcterms:created xsi:type="dcterms:W3CDTF">2016-07-05T16:49:00Z</dcterms:created>
  <dcterms:modified xsi:type="dcterms:W3CDTF">2016-07-05T17:21:00Z</dcterms:modified>
</cp:coreProperties>
</file>