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AE" w:rsidRDefault="00A06CAE" w:rsidP="00A06CAE">
      <w:pPr>
        <w:jc w:val="center"/>
        <w:rPr>
          <w:rFonts w:ascii="Verdana" w:hAnsi="Verdana" w:cs="Arial"/>
          <w:b/>
          <w:sz w:val="28"/>
          <w:szCs w:val="28"/>
        </w:rPr>
      </w:pPr>
      <w:r>
        <w:rPr>
          <w:rFonts w:ascii="Verdana" w:hAnsi="Verdana" w:cs="Arial"/>
          <w:b/>
          <w:sz w:val="28"/>
          <w:szCs w:val="28"/>
        </w:rPr>
        <w:t xml:space="preserve">NEW BRIGHTON </w:t>
      </w:r>
      <w:r w:rsidR="00F820EB">
        <w:rPr>
          <w:rFonts w:ascii="Verdana" w:hAnsi="Verdana" w:cs="Arial"/>
          <w:b/>
          <w:sz w:val="28"/>
          <w:szCs w:val="28"/>
        </w:rPr>
        <w:t>AREA SCHOOL DISTRICT</w:t>
      </w:r>
    </w:p>
    <w:p w:rsidR="00A06CAE" w:rsidRDefault="00A06CAE" w:rsidP="00A06CAE">
      <w:pPr>
        <w:jc w:val="center"/>
        <w:rPr>
          <w:rFonts w:ascii="Verdana" w:hAnsi="Verdana" w:cs="Arial"/>
          <w:b/>
          <w:sz w:val="28"/>
          <w:szCs w:val="28"/>
        </w:rPr>
      </w:pPr>
    </w:p>
    <w:p w:rsidR="00A06CAE" w:rsidRPr="00C82E17" w:rsidRDefault="00A06CAE" w:rsidP="00A06CAE">
      <w:pPr>
        <w:jc w:val="center"/>
        <w:rPr>
          <w:rFonts w:ascii="Verdana" w:hAnsi="Verdana" w:cs="Arial"/>
          <w:b/>
          <w:sz w:val="28"/>
          <w:szCs w:val="28"/>
        </w:rPr>
      </w:pPr>
      <w:r w:rsidRPr="00C82E17">
        <w:rPr>
          <w:rFonts w:ascii="Verdana" w:hAnsi="Verdana" w:cs="Arial"/>
          <w:b/>
          <w:sz w:val="28"/>
          <w:szCs w:val="28"/>
        </w:rPr>
        <w:t xml:space="preserve">Community Eligibility </w:t>
      </w:r>
      <w:r w:rsidR="00865713">
        <w:rPr>
          <w:rFonts w:ascii="Verdana" w:hAnsi="Verdana" w:cs="Arial"/>
          <w:b/>
          <w:sz w:val="28"/>
          <w:szCs w:val="28"/>
        </w:rPr>
        <w:t>Provision</w:t>
      </w:r>
    </w:p>
    <w:p w:rsidR="00A06CAE" w:rsidRDefault="00A06CAE" w:rsidP="00A06CAE">
      <w:pPr>
        <w:pStyle w:val="NoSpacing"/>
        <w:jc w:val="center"/>
        <w:rPr>
          <w:rFonts w:ascii="Garamond" w:hAnsi="Garamond"/>
        </w:rPr>
      </w:pPr>
    </w:p>
    <w:p w:rsidR="00A06CAE" w:rsidRDefault="00A06CAE" w:rsidP="00A06CAE">
      <w:pPr>
        <w:pStyle w:val="NoSpacing"/>
        <w:jc w:val="center"/>
        <w:rPr>
          <w:rFonts w:ascii="Garamond" w:hAnsi="Garamond"/>
        </w:rPr>
      </w:pPr>
    </w:p>
    <w:p w:rsidR="00A06CAE" w:rsidRDefault="00A06CAE" w:rsidP="00A06CAE">
      <w:pPr>
        <w:rPr>
          <w:rFonts w:ascii="Verdana" w:hAnsi="Verdana" w:cs="Arial"/>
          <w:sz w:val="24"/>
        </w:rPr>
      </w:pPr>
      <w:r w:rsidRPr="00C82E17">
        <w:rPr>
          <w:rFonts w:ascii="Verdana" w:hAnsi="Verdana" w:cs="Arial"/>
          <w:sz w:val="24"/>
        </w:rPr>
        <w:t>Dear Parent</w:t>
      </w:r>
      <w:r>
        <w:rPr>
          <w:rFonts w:ascii="Verdana" w:hAnsi="Verdana" w:cs="Arial"/>
          <w:sz w:val="24"/>
        </w:rPr>
        <w:t>(s)/</w:t>
      </w:r>
      <w:r w:rsidRPr="00C82E17">
        <w:rPr>
          <w:rFonts w:ascii="Verdana" w:hAnsi="Verdana" w:cs="Arial"/>
          <w:sz w:val="24"/>
        </w:rPr>
        <w:t>Guardian</w:t>
      </w:r>
      <w:r>
        <w:rPr>
          <w:rFonts w:ascii="Verdana" w:hAnsi="Verdana" w:cs="Arial"/>
          <w:sz w:val="24"/>
        </w:rPr>
        <w:t>(s)</w:t>
      </w:r>
      <w:r w:rsidRPr="00C82E17">
        <w:rPr>
          <w:rFonts w:ascii="Verdana" w:hAnsi="Verdana" w:cs="Arial"/>
          <w:sz w:val="24"/>
        </w:rPr>
        <w:t>:</w:t>
      </w:r>
    </w:p>
    <w:p w:rsidR="00A06CAE" w:rsidRPr="00C82E17" w:rsidRDefault="00A06CAE" w:rsidP="00A06CAE">
      <w:pPr>
        <w:rPr>
          <w:rFonts w:ascii="Verdana" w:hAnsi="Verdana" w:cs="Arial"/>
          <w:sz w:val="24"/>
        </w:rPr>
      </w:pPr>
    </w:p>
    <w:p w:rsidR="00A06CAE" w:rsidRDefault="00A06CAE" w:rsidP="001D7A5E">
      <w:pPr>
        <w:rPr>
          <w:rFonts w:ascii="Verdana" w:hAnsi="Verdana" w:cs="Arial"/>
          <w:sz w:val="24"/>
        </w:rPr>
      </w:pPr>
      <w:r w:rsidRPr="009E7A0A">
        <w:rPr>
          <w:rFonts w:ascii="Verdana" w:hAnsi="Verdana" w:cs="Arial"/>
          <w:b/>
          <w:sz w:val="24"/>
        </w:rPr>
        <w:t xml:space="preserve">We are pleased to inform you that </w:t>
      </w:r>
      <w:r w:rsidR="0043568E">
        <w:rPr>
          <w:rFonts w:ascii="Verdana" w:hAnsi="Verdana" w:cs="Arial"/>
          <w:b/>
          <w:sz w:val="24"/>
        </w:rPr>
        <w:t xml:space="preserve">beginning with the 2017-2018 school year </w:t>
      </w:r>
      <w:r w:rsidRPr="009E7A0A">
        <w:rPr>
          <w:rFonts w:ascii="Verdana" w:hAnsi="Verdana" w:cs="Arial"/>
          <w:b/>
          <w:sz w:val="24"/>
        </w:rPr>
        <w:t xml:space="preserve">all </w:t>
      </w:r>
      <w:r>
        <w:rPr>
          <w:rFonts w:ascii="Verdana" w:hAnsi="Verdana" w:cs="Arial"/>
          <w:b/>
          <w:sz w:val="24"/>
        </w:rPr>
        <w:t xml:space="preserve">students in Kindergarten through Grade </w:t>
      </w:r>
      <w:r w:rsidR="001D7A5E">
        <w:rPr>
          <w:rFonts w:ascii="Verdana" w:hAnsi="Verdana" w:cs="Arial"/>
          <w:b/>
          <w:sz w:val="24"/>
        </w:rPr>
        <w:t>Twelve</w:t>
      </w:r>
      <w:r w:rsidRPr="009E7A0A">
        <w:rPr>
          <w:rFonts w:ascii="Verdana" w:hAnsi="Verdana" w:cs="Arial"/>
          <w:b/>
          <w:sz w:val="24"/>
        </w:rPr>
        <w:t xml:space="preserve"> </w:t>
      </w:r>
      <w:r w:rsidR="001D7A5E">
        <w:rPr>
          <w:rFonts w:ascii="Verdana" w:hAnsi="Verdana" w:cs="Arial"/>
          <w:b/>
          <w:sz w:val="24"/>
        </w:rPr>
        <w:t xml:space="preserve">within the </w:t>
      </w:r>
      <w:r>
        <w:rPr>
          <w:rFonts w:ascii="Verdana" w:hAnsi="Verdana" w:cs="Arial"/>
          <w:b/>
          <w:sz w:val="24"/>
        </w:rPr>
        <w:t>New Brighton</w:t>
      </w:r>
      <w:r w:rsidRPr="009E7A0A">
        <w:rPr>
          <w:rFonts w:ascii="Verdana" w:hAnsi="Verdana" w:cs="Arial"/>
          <w:b/>
          <w:sz w:val="24"/>
        </w:rPr>
        <w:t xml:space="preserve"> </w:t>
      </w:r>
      <w:r w:rsidR="001D7A5E">
        <w:rPr>
          <w:rFonts w:ascii="Verdana" w:hAnsi="Verdana" w:cs="Arial"/>
          <w:b/>
          <w:sz w:val="24"/>
        </w:rPr>
        <w:t xml:space="preserve">Area School District </w:t>
      </w:r>
      <w:r w:rsidRPr="009E7A0A">
        <w:rPr>
          <w:rFonts w:ascii="Verdana" w:hAnsi="Verdana" w:cs="Arial"/>
          <w:b/>
          <w:sz w:val="24"/>
        </w:rPr>
        <w:t>are eligible to receive a free breakfast and a free lunch</w:t>
      </w:r>
      <w:r w:rsidRPr="0017014B">
        <w:rPr>
          <w:rFonts w:ascii="Verdana" w:hAnsi="Verdana" w:cs="Arial"/>
          <w:b/>
          <w:sz w:val="24"/>
        </w:rPr>
        <w:t>!</w:t>
      </w:r>
      <w:r>
        <w:rPr>
          <w:rFonts w:ascii="Verdana" w:hAnsi="Verdana" w:cs="Arial"/>
          <w:sz w:val="24"/>
        </w:rPr>
        <w:t xml:space="preserve"> </w:t>
      </w:r>
      <w:bookmarkStart w:id="0" w:name="_GoBack"/>
      <w:bookmarkEnd w:id="0"/>
      <w:r w:rsidR="001D7A5E">
        <w:rPr>
          <w:rFonts w:ascii="Verdana" w:hAnsi="Verdana" w:cs="Arial"/>
          <w:sz w:val="24"/>
        </w:rPr>
        <w:t xml:space="preserve">During the 2016-2017 school year, the New Brighton Elementary School implemented a new program </w:t>
      </w:r>
      <w:r>
        <w:rPr>
          <w:rFonts w:ascii="Verdana" w:hAnsi="Verdana" w:cs="Arial"/>
          <w:sz w:val="24"/>
        </w:rPr>
        <w:t>for sc</w:t>
      </w:r>
      <w:r w:rsidRPr="00C82E17">
        <w:rPr>
          <w:rFonts w:ascii="Verdana" w:hAnsi="Verdana" w:cs="Arial"/>
          <w:sz w:val="24"/>
        </w:rPr>
        <w:t xml:space="preserve">hools participating in the National School Lunch and School Breakfast Programs called the </w:t>
      </w:r>
      <w:bookmarkStart w:id="1" w:name="OLE_LINK3"/>
      <w:bookmarkStart w:id="2" w:name="OLE_LINK4"/>
      <w:r w:rsidRPr="00C82E17">
        <w:rPr>
          <w:rFonts w:ascii="Verdana" w:hAnsi="Verdana" w:cs="Arial"/>
          <w:sz w:val="24"/>
        </w:rPr>
        <w:t xml:space="preserve">Community Eligibility </w:t>
      </w:r>
      <w:r w:rsidR="00865713">
        <w:rPr>
          <w:rFonts w:ascii="Verdana" w:hAnsi="Verdana" w:cs="Arial"/>
          <w:sz w:val="24"/>
        </w:rPr>
        <w:t>Provision</w:t>
      </w:r>
      <w:r w:rsidRPr="00C82E17">
        <w:rPr>
          <w:rFonts w:ascii="Verdana" w:hAnsi="Verdana" w:cs="Arial"/>
          <w:sz w:val="24"/>
        </w:rPr>
        <w:t xml:space="preserve"> </w:t>
      </w:r>
      <w:bookmarkEnd w:id="1"/>
      <w:bookmarkEnd w:id="2"/>
      <w:r>
        <w:rPr>
          <w:rFonts w:ascii="Verdana" w:hAnsi="Verdana" w:cs="Arial"/>
          <w:sz w:val="24"/>
        </w:rPr>
        <w:t>(CE</w:t>
      </w:r>
      <w:r w:rsidR="00865713">
        <w:rPr>
          <w:rFonts w:ascii="Verdana" w:hAnsi="Verdana" w:cs="Arial"/>
          <w:sz w:val="24"/>
        </w:rPr>
        <w:t>P</w:t>
      </w:r>
      <w:r>
        <w:rPr>
          <w:rFonts w:ascii="Verdana" w:hAnsi="Verdana" w:cs="Arial"/>
          <w:sz w:val="24"/>
        </w:rPr>
        <w:t>)</w:t>
      </w:r>
      <w:r w:rsidRPr="00C82E17">
        <w:rPr>
          <w:rFonts w:ascii="Verdana" w:hAnsi="Verdana" w:cs="Arial"/>
          <w:sz w:val="24"/>
        </w:rPr>
        <w:t xml:space="preserve">.  </w:t>
      </w:r>
      <w:r w:rsidR="001D7A5E">
        <w:rPr>
          <w:rFonts w:ascii="Verdana" w:hAnsi="Verdana" w:cs="Arial"/>
          <w:sz w:val="24"/>
        </w:rPr>
        <w:t xml:space="preserve">The program was a great success and we are now able to extend this program and offer it to all children throughout our District.  </w:t>
      </w:r>
      <w:r>
        <w:rPr>
          <w:rFonts w:ascii="Verdana" w:hAnsi="Verdana" w:cs="Arial"/>
          <w:sz w:val="24"/>
        </w:rPr>
        <w:t xml:space="preserve">Your </w:t>
      </w:r>
      <w:proofErr w:type="gramStart"/>
      <w:r>
        <w:rPr>
          <w:rFonts w:ascii="Verdana" w:hAnsi="Verdana" w:cs="Arial"/>
          <w:sz w:val="24"/>
        </w:rPr>
        <w:t>child(</w:t>
      </w:r>
      <w:proofErr w:type="spellStart"/>
      <w:proofErr w:type="gramEnd"/>
      <w:r>
        <w:rPr>
          <w:rFonts w:ascii="Verdana" w:hAnsi="Verdana" w:cs="Arial"/>
          <w:sz w:val="24"/>
        </w:rPr>
        <w:t>ren</w:t>
      </w:r>
      <w:proofErr w:type="spellEnd"/>
      <w:r>
        <w:rPr>
          <w:rFonts w:ascii="Verdana" w:hAnsi="Verdana" w:cs="Arial"/>
          <w:sz w:val="24"/>
        </w:rPr>
        <w:t xml:space="preserve">) will be able to participate in these meal programs without having to pay a fee or submit a meal application. </w:t>
      </w:r>
    </w:p>
    <w:p w:rsidR="00A06CAE" w:rsidRDefault="00A06CAE" w:rsidP="00A06CAE">
      <w:pPr>
        <w:ind w:firstLine="720"/>
        <w:rPr>
          <w:rFonts w:ascii="Verdana" w:hAnsi="Verdana" w:cs="Arial"/>
          <w:sz w:val="24"/>
        </w:rPr>
      </w:pPr>
    </w:p>
    <w:p w:rsidR="00A06CAE" w:rsidRDefault="001D7A5E" w:rsidP="001D7A5E">
      <w:pPr>
        <w:rPr>
          <w:rFonts w:ascii="Verdana" w:hAnsi="Verdana" w:cs="Arial"/>
          <w:sz w:val="24"/>
        </w:rPr>
      </w:pPr>
      <w:r>
        <w:rPr>
          <w:rFonts w:ascii="Verdana" w:hAnsi="Verdana" w:cs="Arial"/>
          <w:sz w:val="24"/>
        </w:rPr>
        <w:t xml:space="preserve">We will send out additional information when the school year begins, however we wanted to announce this great opportunity to all of our Middle School and High School families and let you know of the changes that will be coming this school year.  </w:t>
      </w:r>
      <w:r w:rsidR="00A06CAE" w:rsidRPr="00C82E17">
        <w:rPr>
          <w:rFonts w:ascii="Verdana" w:hAnsi="Verdana" w:cs="Arial"/>
          <w:sz w:val="24"/>
        </w:rPr>
        <w:t xml:space="preserve">If we can be of any further assistance, please contact us at </w:t>
      </w:r>
      <w:r w:rsidR="00A06CAE">
        <w:rPr>
          <w:rFonts w:ascii="Verdana" w:hAnsi="Verdana" w:cs="Arial"/>
          <w:sz w:val="24"/>
        </w:rPr>
        <w:t xml:space="preserve">the </w:t>
      </w:r>
      <w:r w:rsidR="00D238B5">
        <w:rPr>
          <w:rFonts w:ascii="Verdana" w:hAnsi="Verdana" w:cs="Arial"/>
          <w:sz w:val="24"/>
        </w:rPr>
        <w:t xml:space="preserve">Business Office at 724-843-1795 x404 or the </w:t>
      </w:r>
      <w:r w:rsidR="00A06CAE">
        <w:rPr>
          <w:rFonts w:ascii="Verdana" w:hAnsi="Verdana" w:cs="Arial"/>
          <w:sz w:val="24"/>
        </w:rPr>
        <w:t xml:space="preserve">Food Service Office at </w:t>
      </w:r>
      <w:r w:rsidR="00D238B5">
        <w:rPr>
          <w:rFonts w:ascii="Verdana" w:hAnsi="Verdana" w:cs="Arial"/>
          <w:sz w:val="24"/>
        </w:rPr>
        <w:t>x366</w:t>
      </w:r>
      <w:r w:rsidR="00A06CAE">
        <w:rPr>
          <w:rFonts w:ascii="Verdana" w:hAnsi="Verdana" w:cs="Arial"/>
          <w:sz w:val="24"/>
        </w:rPr>
        <w:t>.</w:t>
      </w:r>
    </w:p>
    <w:p w:rsidR="00A06CAE" w:rsidRDefault="00A06CAE" w:rsidP="00A06CAE">
      <w:pPr>
        <w:pStyle w:val="NoSpacing"/>
        <w:rPr>
          <w:rFonts w:ascii="Verdana" w:hAnsi="Verdana" w:cs="Arial"/>
          <w:sz w:val="24"/>
        </w:rPr>
      </w:pPr>
    </w:p>
    <w:p w:rsidR="00A06CAE" w:rsidRDefault="00A06CAE" w:rsidP="00A06CAE">
      <w:pPr>
        <w:pStyle w:val="NoSpacing"/>
        <w:rPr>
          <w:rFonts w:ascii="Verdana" w:hAnsi="Verdana" w:cs="Arial"/>
          <w:sz w:val="24"/>
        </w:rPr>
      </w:pPr>
    </w:p>
    <w:p w:rsidR="00A06CAE" w:rsidRDefault="00A06CAE" w:rsidP="00A06CAE">
      <w:pPr>
        <w:pStyle w:val="NoSpacing"/>
        <w:rPr>
          <w:rFonts w:ascii="Verdana" w:hAnsi="Verdana" w:cs="Arial"/>
          <w:sz w:val="24"/>
        </w:rPr>
      </w:pPr>
    </w:p>
    <w:p w:rsidR="00A06CAE" w:rsidRPr="009E7A0A" w:rsidRDefault="00A06CAE" w:rsidP="00A06CAE">
      <w:pPr>
        <w:pStyle w:val="NoSpacing"/>
        <w:rPr>
          <w:rFonts w:ascii="Arial" w:hAnsi="Arial" w:cs="Arial"/>
          <w:sz w:val="16"/>
          <w:szCs w:val="16"/>
        </w:rPr>
      </w:pPr>
      <w:r w:rsidRPr="009E7A0A">
        <w:rPr>
          <w:rFonts w:ascii="Arial" w:hAnsi="Arial" w:cs="Arial"/>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A06CAE" w:rsidRPr="009E7A0A" w:rsidRDefault="00A06CAE" w:rsidP="00A06CAE">
      <w:pPr>
        <w:pStyle w:val="NoSpacing"/>
        <w:rPr>
          <w:rFonts w:ascii="Arial" w:hAnsi="Arial" w:cs="Arial"/>
          <w:sz w:val="16"/>
          <w:szCs w:val="16"/>
        </w:rPr>
      </w:pPr>
    </w:p>
    <w:p w:rsidR="00A06CAE" w:rsidRPr="009E7A0A" w:rsidRDefault="00A06CAE" w:rsidP="00A06CAE">
      <w:pPr>
        <w:pStyle w:val="NoSpacing"/>
        <w:rPr>
          <w:rFonts w:ascii="Arial" w:hAnsi="Arial" w:cs="Arial"/>
          <w:sz w:val="16"/>
          <w:szCs w:val="16"/>
        </w:rPr>
      </w:pPr>
      <w:r w:rsidRPr="009E7A0A">
        <w:rPr>
          <w:rFonts w:ascii="Arial" w:hAnsi="Arial" w:cs="Arial"/>
          <w:sz w:val="16"/>
          <w:szCs w:val="16"/>
        </w:rPr>
        <w:t xml:space="preserve">If you wish to file a Civil Rights program complaint of discrimination, complete the </w:t>
      </w:r>
      <w:r w:rsidRPr="009E7A0A">
        <w:rPr>
          <w:rFonts w:ascii="Arial" w:hAnsi="Arial" w:cs="Arial"/>
          <w:sz w:val="16"/>
          <w:szCs w:val="16"/>
          <w:u w:val="single"/>
        </w:rPr>
        <w:t>USDA Program Discrimination Complaint Form</w:t>
      </w:r>
      <w:r w:rsidRPr="009E7A0A">
        <w:rPr>
          <w:rFonts w:ascii="Arial" w:hAnsi="Arial" w:cs="Arial"/>
          <w:sz w:val="16"/>
          <w:szCs w:val="16"/>
        </w:rPr>
        <w:t xml:space="preserve">, found online at </w:t>
      </w:r>
      <w:hyperlink r:id="rId5" w:history="1">
        <w:r w:rsidRPr="009E7A0A">
          <w:rPr>
            <w:rStyle w:val="Hyperlink"/>
            <w:rFonts w:ascii="Arial" w:hAnsi="Arial" w:cs="Arial"/>
            <w:sz w:val="16"/>
            <w:szCs w:val="16"/>
          </w:rPr>
          <w:t>http://www.ascr.usda.gov/complaint_filing_cust.html</w:t>
        </w:r>
      </w:hyperlink>
      <w:r w:rsidRPr="009E7A0A">
        <w:rPr>
          <w:rFonts w:ascii="Arial" w:hAnsi="Arial" w:cs="Arial"/>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6" w:history="1">
        <w:r w:rsidRPr="009E7A0A">
          <w:rPr>
            <w:rStyle w:val="Hyperlink"/>
            <w:rFonts w:ascii="Arial" w:hAnsi="Arial" w:cs="Arial"/>
            <w:sz w:val="16"/>
            <w:szCs w:val="16"/>
          </w:rPr>
          <w:t>program.intake@usda.gov</w:t>
        </w:r>
      </w:hyperlink>
      <w:r w:rsidRPr="009E7A0A">
        <w:rPr>
          <w:rFonts w:ascii="Arial" w:hAnsi="Arial" w:cs="Arial"/>
          <w:sz w:val="16"/>
          <w:szCs w:val="16"/>
        </w:rPr>
        <w:t>. Individuals who are deaf, hard of hearing or have speech disabilities may contact USDA through the Federal Relay Service at (800) 877-8339; or (800) 845-6136 (Spanish). USDA is an equal opportunity provider and employer.</w:t>
      </w:r>
    </w:p>
    <w:p w:rsidR="00A06CAE" w:rsidRPr="009E7A0A" w:rsidRDefault="00A06CAE" w:rsidP="00A06CAE">
      <w:pPr>
        <w:pStyle w:val="Footer"/>
        <w:rPr>
          <w:sz w:val="16"/>
          <w:szCs w:val="16"/>
        </w:rPr>
      </w:pPr>
    </w:p>
    <w:p w:rsidR="00A06CAE" w:rsidRPr="009E7A0A" w:rsidRDefault="00A06CAE" w:rsidP="00A06CAE">
      <w:pPr>
        <w:pStyle w:val="Footer"/>
        <w:rPr>
          <w:rFonts w:ascii="Verdana" w:hAnsi="Verdana"/>
          <w:sz w:val="16"/>
          <w:szCs w:val="16"/>
        </w:rPr>
      </w:pPr>
      <w:r w:rsidRPr="009E7A0A">
        <w:rPr>
          <w:rFonts w:ascii="Verdana" w:hAnsi="Verdana"/>
          <w:sz w:val="16"/>
          <w:szCs w:val="16"/>
        </w:rPr>
        <w:t>Revised 7/1/2013</w:t>
      </w:r>
    </w:p>
    <w:p w:rsidR="00A06CAE" w:rsidRPr="00A97B64" w:rsidRDefault="00A06CAE" w:rsidP="00A06CAE">
      <w:pPr>
        <w:pStyle w:val="NoSpacing"/>
        <w:rPr>
          <w:rFonts w:ascii="Garamond" w:hAnsi="Garamond"/>
          <w:sz w:val="24"/>
          <w:szCs w:val="24"/>
        </w:rPr>
      </w:pPr>
    </w:p>
    <w:p w:rsidR="00073B5C" w:rsidRDefault="00073B5C"/>
    <w:sectPr w:rsidR="00073B5C" w:rsidSect="00D238B5">
      <w:pgSz w:w="12240" w:h="15840"/>
      <w:pgMar w:top="259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AE"/>
    <w:rsid w:val="00073B5C"/>
    <w:rsid w:val="001D7A5E"/>
    <w:rsid w:val="0043568E"/>
    <w:rsid w:val="00865713"/>
    <w:rsid w:val="00916243"/>
    <w:rsid w:val="00A06CAE"/>
    <w:rsid w:val="00D238B5"/>
    <w:rsid w:val="00DF37C7"/>
    <w:rsid w:val="00F8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AE"/>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CAE"/>
    <w:pPr>
      <w:spacing w:after="0" w:line="240" w:lineRule="auto"/>
    </w:pPr>
  </w:style>
  <w:style w:type="paragraph" w:styleId="Footer">
    <w:name w:val="footer"/>
    <w:basedOn w:val="Normal"/>
    <w:link w:val="FooterChar"/>
    <w:uiPriority w:val="99"/>
    <w:unhideWhenUsed/>
    <w:rsid w:val="00A06CAE"/>
    <w:pPr>
      <w:tabs>
        <w:tab w:val="center" w:pos="4680"/>
        <w:tab w:val="right" w:pos="9360"/>
      </w:tabs>
    </w:pPr>
  </w:style>
  <w:style w:type="character" w:customStyle="1" w:styleId="FooterChar">
    <w:name w:val="Footer Char"/>
    <w:basedOn w:val="DefaultParagraphFont"/>
    <w:link w:val="Footer"/>
    <w:uiPriority w:val="99"/>
    <w:rsid w:val="00A06CAE"/>
    <w:rPr>
      <w:rFonts w:ascii="Courier" w:eastAsia="Times New Roman" w:hAnsi="Courier" w:cs="Times New Roman"/>
      <w:sz w:val="20"/>
      <w:szCs w:val="24"/>
    </w:rPr>
  </w:style>
  <w:style w:type="character" w:styleId="Hyperlink">
    <w:name w:val="Hyperlink"/>
    <w:uiPriority w:val="99"/>
    <w:unhideWhenUsed/>
    <w:rsid w:val="00A06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AE"/>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CAE"/>
    <w:pPr>
      <w:spacing w:after="0" w:line="240" w:lineRule="auto"/>
    </w:pPr>
  </w:style>
  <w:style w:type="paragraph" w:styleId="Footer">
    <w:name w:val="footer"/>
    <w:basedOn w:val="Normal"/>
    <w:link w:val="FooterChar"/>
    <w:uiPriority w:val="99"/>
    <w:unhideWhenUsed/>
    <w:rsid w:val="00A06CAE"/>
    <w:pPr>
      <w:tabs>
        <w:tab w:val="center" w:pos="4680"/>
        <w:tab w:val="right" w:pos="9360"/>
      </w:tabs>
    </w:pPr>
  </w:style>
  <w:style w:type="character" w:customStyle="1" w:styleId="FooterChar">
    <w:name w:val="Footer Char"/>
    <w:basedOn w:val="DefaultParagraphFont"/>
    <w:link w:val="Footer"/>
    <w:uiPriority w:val="99"/>
    <w:rsid w:val="00A06CAE"/>
    <w:rPr>
      <w:rFonts w:ascii="Courier" w:eastAsia="Times New Roman" w:hAnsi="Courier" w:cs="Times New Roman"/>
      <w:sz w:val="20"/>
      <w:szCs w:val="24"/>
    </w:rPr>
  </w:style>
  <w:style w:type="character" w:styleId="Hyperlink">
    <w:name w:val="Hyperlink"/>
    <w:uiPriority w:val="99"/>
    <w:unhideWhenUsed/>
    <w:rsid w:val="00A06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JGuarino</dc:creator>
  <cp:lastModifiedBy>Joseph Guarino</cp:lastModifiedBy>
  <cp:revision>5</cp:revision>
  <cp:lastPrinted>2016-07-26T18:31:00Z</cp:lastPrinted>
  <dcterms:created xsi:type="dcterms:W3CDTF">2017-06-07T17:18:00Z</dcterms:created>
  <dcterms:modified xsi:type="dcterms:W3CDTF">2017-07-26T15:10:00Z</dcterms:modified>
</cp:coreProperties>
</file>