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23" w:rsidRPr="003B45F4" w:rsidRDefault="003B45F4" w:rsidP="00770A22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770A22" w:rsidRDefault="00770A22" w:rsidP="00770A22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770A22" w:rsidRDefault="00770A22" w:rsidP="00770A22">
      <w:pPr>
        <w:spacing w:after="0" w:line="240" w:lineRule="auto"/>
        <w:jc w:val="center"/>
      </w:pPr>
      <w:r>
        <w:t>Pass Christian, Mississippi  39571</w:t>
      </w:r>
    </w:p>
    <w:p w:rsidR="00770A22" w:rsidRDefault="00770A22" w:rsidP="00770A22">
      <w:pPr>
        <w:spacing w:after="0" w:line="240" w:lineRule="auto"/>
        <w:jc w:val="center"/>
      </w:pPr>
      <w:r>
        <w:t>228-255-6200</w:t>
      </w:r>
    </w:p>
    <w:p w:rsidR="00770A22" w:rsidRDefault="00770A22" w:rsidP="00770A22">
      <w:pPr>
        <w:spacing w:after="0" w:line="240" w:lineRule="auto"/>
        <w:jc w:val="center"/>
      </w:pPr>
    </w:p>
    <w:p w:rsidR="00B779AE" w:rsidRDefault="00B779AE" w:rsidP="00770A22">
      <w:pPr>
        <w:spacing w:after="0" w:line="240" w:lineRule="auto"/>
        <w:jc w:val="center"/>
      </w:pPr>
    </w:p>
    <w:p w:rsidR="00770A22" w:rsidRDefault="00770A22" w:rsidP="00770A22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770A22" w:rsidRDefault="00770A22" w:rsidP="00770A22">
      <w:pPr>
        <w:spacing w:after="0" w:line="240" w:lineRule="auto"/>
        <w:jc w:val="center"/>
      </w:pP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</w:p>
    <w:p w:rsidR="00565188" w:rsidRPr="00565188" w:rsidRDefault="00CD508B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Paraprofessional (Teacher Assistant)</w:t>
      </w:r>
      <w:r w:rsidR="00396A1B">
        <w:rPr>
          <w:sz w:val="20"/>
          <w:szCs w:val="20"/>
        </w:rPr>
        <w:t xml:space="preserve"> (Pass Christian Elementary School)</w:t>
      </w:r>
    </w:p>
    <w:p w:rsidR="00565188" w:rsidRDefault="00565188" w:rsidP="00565188">
      <w:pPr>
        <w:spacing w:after="0" w:line="240" w:lineRule="auto"/>
      </w:pP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Description:</w:t>
      </w:r>
      <w:r w:rsidRPr="00236C69">
        <w:rPr>
          <w:sz w:val="20"/>
          <w:szCs w:val="20"/>
        </w:rPr>
        <w:t xml:space="preserve">  </w:t>
      </w: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</w:p>
    <w:p w:rsidR="00770A22" w:rsidRDefault="00CD508B" w:rsidP="00770A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help provide a well-organized, efficient class</w:t>
      </w:r>
      <w:r w:rsidR="00855B16">
        <w:rPr>
          <w:sz w:val="20"/>
          <w:szCs w:val="20"/>
        </w:rPr>
        <w:t>room</w:t>
      </w:r>
      <w:r>
        <w:rPr>
          <w:sz w:val="20"/>
          <w:szCs w:val="20"/>
        </w:rPr>
        <w:t xml:space="preserve"> environment in which students can take full advantage of the instructional program</w:t>
      </w:r>
      <w:r w:rsidR="00855B16">
        <w:rPr>
          <w:sz w:val="20"/>
          <w:szCs w:val="20"/>
        </w:rPr>
        <w:t>,</w:t>
      </w:r>
      <w:r>
        <w:rPr>
          <w:sz w:val="20"/>
          <w:szCs w:val="20"/>
        </w:rPr>
        <w:t xml:space="preserve"> to help reinforce skills and lessons taught by the instructor</w:t>
      </w:r>
      <w:r w:rsidR="00855B16">
        <w:rPr>
          <w:sz w:val="20"/>
          <w:szCs w:val="20"/>
        </w:rPr>
        <w:t>,</w:t>
      </w:r>
      <w:r>
        <w:rPr>
          <w:sz w:val="20"/>
          <w:szCs w:val="20"/>
        </w:rPr>
        <w:t xml:space="preserve"> and</w:t>
      </w:r>
      <w:r w:rsidR="00855B16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supplement instruction to stimulate achievement.</w:t>
      </w:r>
    </w:p>
    <w:p w:rsidR="00CD508B" w:rsidRPr="00236C69" w:rsidRDefault="00CD508B" w:rsidP="00770A22">
      <w:pPr>
        <w:spacing w:after="0" w:line="240" w:lineRule="auto"/>
        <w:rPr>
          <w:sz w:val="20"/>
          <w:szCs w:val="20"/>
        </w:rPr>
      </w:pPr>
    </w:p>
    <w:p w:rsidR="00A768A4" w:rsidRPr="00236C69" w:rsidRDefault="00B50CE3" w:rsidP="00770A22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A768A4" w:rsidRPr="00236C69" w:rsidRDefault="00A768A4" w:rsidP="00770A22">
      <w:pPr>
        <w:spacing w:after="0" w:line="240" w:lineRule="auto"/>
        <w:rPr>
          <w:sz w:val="20"/>
          <w:szCs w:val="20"/>
        </w:rPr>
      </w:pPr>
    </w:p>
    <w:p w:rsidR="00BE67D6" w:rsidRDefault="00CD508B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60 hours of college coursework with a “C” or better,</w:t>
      </w:r>
    </w:p>
    <w:p w:rsidR="00CD508B" w:rsidRDefault="00CD508B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Two years of college,</w:t>
      </w:r>
    </w:p>
    <w:p w:rsidR="00CD508B" w:rsidRDefault="00CD508B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Associate’s Degree</w:t>
      </w:r>
      <w:r w:rsidR="00855B16">
        <w:rPr>
          <w:sz w:val="20"/>
          <w:szCs w:val="20"/>
        </w:rPr>
        <w:t xml:space="preserve"> , or </w:t>
      </w:r>
    </w:p>
    <w:p w:rsidR="00CD508B" w:rsidRPr="00BE67D6" w:rsidRDefault="00CD508B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Such alternatives to the above as the Board of Trustees may find appropriate and acceptable.</w:t>
      </w:r>
    </w:p>
    <w:p w:rsidR="005C4724" w:rsidRDefault="005C4724" w:rsidP="00BE67D6">
      <w:pPr>
        <w:spacing w:after="0" w:line="240" w:lineRule="auto"/>
        <w:ind w:left="360"/>
        <w:rPr>
          <w:sz w:val="20"/>
          <w:szCs w:val="20"/>
        </w:rPr>
      </w:pP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</w:p>
    <w:p w:rsidR="00565188" w:rsidRDefault="00565188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</w:t>
      </w:r>
      <w:r w:rsidR="00DE0437">
        <w:rPr>
          <w:sz w:val="20"/>
          <w:szCs w:val="20"/>
        </w:rPr>
        <w:t xml:space="preserve"> </w:t>
      </w:r>
      <w:r>
        <w:rPr>
          <w:sz w:val="20"/>
          <w:szCs w:val="20"/>
        </w:rPr>
        <w:t>and/or Designee</w:t>
      </w:r>
    </w:p>
    <w:p w:rsidR="00565188" w:rsidRPr="00BE67D6" w:rsidRDefault="00565188" w:rsidP="00565188">
      <w:pPr>
        <w:spacing w:after="0" w:line="240" w:lineRule="auto"/>
        <w:rPr>
          <w:sz w:val="20"/>
          <w:szCs w:val="20"/>
        </w:rPr>
      </w:pPr>
    </w:p>
    <w:p w:rsidR="00FF79D2" w:rsidRDefault="00565188" w:rsidP="00770A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</w:p>
    <w:p w:rsidR="00565188" w:rsidRPr="00565188" w:rsidRDefault="00CD508B" w:rsidP="00770A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182 </w:t>
      </w:r>
      <w:r w:rsidR="00565188" w:rsidRPr="00565188">
        <w:rPr>
          <w:sz w:val="20"/>
          <w:szCs w:val="20"/>
        </w:rPr>
        <w:t>Days</w:t>
      </w:r>
    </w:p>
    <w:p w:rsidR="00BE67D6" w:rsidRDefault="00BE67D6" w:rsidP="00770A22">
      <w:pPr>
        <w:spacing w:after="0" w:line="240" w:lineRule="auto"/>
        <w:rPr>
          <w:b/>
          <w:sz w:val="20"/>
          <w:szCs w:val="20"/>
        </w:rPr>
      </w:pP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</w:p>
    <w:p w:rsidR="00BE67D6" w:rsidRPr="00565188" w:rsidRDefault="00CD508B" w:rsidP="00CD508B">
      <w:pPr>
        <w:tabs>
          <w:tab w:val="left" w:pos="31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Salary, work</w:t>
      </w:r>
      <w:r w:rsidR="00CD42A3">
        <w:rPr>
          <w:sz w:val="20"/>
          <w:szCs w:val="20"/>
        </w:rPr>
        <w:t xml:space="preserve"> </w:t>
      </w:r>
      <w:r>
        <w:rPr>
          <w:sz w:val="20"/>
          <w:szCs w:val="20"/>
        </w:rPr>
        <w:t>day, and work year to be determined by the Board of Trustees.</w:t>
      </w:r>
    </w:p>
    <w:p w:rsidR="00BE67D6" w:rsidRDefault="00BE67D6" w:rsidP="00770A22">
      <w:pPr>
        <w:spacing w:after="0" w:line="240" w:lineRule="auto"/>
        <w:rPr>
          <w:b/>
          <w:sz w:val="20"/>
          <w:szCs w:val="20"/>
        </w:rPr>
      </w:pPr>
    </w:p>
    <w:p w:rsidR="000246BB" w:rsidRPr="003C5AE8" w:rsidRDefault="000246BB" w:rsidP="000246BB">
      <w:pPr>
        <w:spacing w:after="0" w:line="240" w:lineRule="auto"/>
        <w:rPr>
          <w:b/>
          <w:sz w:val="20"/>
          <w:szCs w:val="20"/>
        </w:rPr>
      </w:pPr>
      <w:r w:rsidRPr="003C5AE8">
        <w:rPr>
          <w:b/>
          <w:sz w:val="20"/>
          <w:szCs w:val="20"/>
        </w:rPr>
        <w:t>Start Date:</w:t>
      </w:r>
    </w:p>
    <w:p w:rsidR="000246BB" w:rsidRDefault="000246BB" w:rsidP="000246BB">
      <w:pPr>
        <w:spacing w:after="0" w:line="240" w:lineRule="auto"/>
        <w:rPr>
          <w:sz w:val="20"/>
          <w:szCs w:val="20"/>
        </w:rPr>
      </w:pPr>
    </w:p>
    <w:p w:rsidR="000246BB" w:rsidRDefault="00A5410F" w:rsidP="00024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on district workday calendar.</w:t>
      </w:r>
    </w:p>
    <w:p w:rsidR="000246BB" w:rsidRPr="00236C69" w:rsidRDefault="000246BB" w:rsidP="00770A22">
      <w:pPr>
        <w:spacing w:after="0" w:line="240" w:lineRule="auto"/>
        <w:rPr>
          <w:b/>
          <w:sz w:val="20"/>
          <w:szCs w:val="20"/>
        </w:rPr>
      </w:pPr>
    </w:p>
    <w:p w:rsidR="003B45F4" w:rsidRPr="00236C69" w:rsidRDefault="003B45F4" w:rsidP="003B45F4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</w:p>
    <w:p w:rsidR="003B45F4" w:rsidRDefault="003B45F4" w:rsidP="003B45F4">
      <w:pPr>
        <w:spacing w:after="0" w:line="240" w:lineRule="auto"/>
        <w:rPr>
          <w:sz w:val="20"/>
          <w:szCs w:val="20"/>
        </w:rPr>
      </w:pPr>
    </w:p>
    <w:p w:rsidR="00565188" w:rsidRDefault="00DD17A6" w:rsidP="003B45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3C5AE8" w:rsidRDefault="003C5AE8" w:rsidP="003B45F4">
      <w:pPr>
        <w:spacing w:after="0" w:line="240" w:lineRule="auto"/>
        <w:rPr>
          <w:sz w:val="20"/>
          <w:szCs w:val="20"/>
        </w:rPr>
      </w:pPr>
    </w:p>
    <w:p w:rsidR="00E4760F" w:rsidRDefault="00E4760F" w:rsidP="003B45F4">
      <w:pPr>
        <w:spacing w:after="0" w:line="240" w:lineRule="auto"/>
        <w:rPr>
          <w:sz w:val="20"/>
          <w:szCs w:val="20"/>
        </w:rPr>
      </w:pPr>
    </w:p>
    <w:p w:rsidR="00770A22" w:rsidRDefault="00565188" w:rsidP="00770A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</w:t>
      </w:r>
      <w:r w:rsidR="003B45F4" w:rsidRPr="00236C69">
        <w:rPr>
          <w:sz w:val="20"/>
          <w:szCs w:val="20"/>
        </w:rPr>
        <w:t>eview of applications, based on qualifications, selected candidates will be contacted for an interview.</w:t>
      </w:r>
    </w:p>
    <w:p w:rsidR="00236C69" w:rsidRDefault="00236C69" w:rsidP="00770A22">
      <w:pPr>
        <w:spacing w:after="0" w:line="240" w:lineRule="auto"/>
        <w:rPr>
          <w:sz w:val="20"/>
          <w:szCs w:val="20"/>
        </w:rPr>
      </w:pPr>
    </w:p>
    <w:p w:rsidR="00BE67D6" w:rsidRDefault="00BE67D6" w:rsidP="00770A22">
      <w:pPr>
        <w:spacing w:after="0" w:line="240" w:lineRule="auto"/>
      </w:pPr>
    </w:p>
    <w:p w:rsidR="00B779AE" w:rsidRDefault="00B779AE" w:rsidP="00770A22">
      <w:pPr>
        <w:spacing w:after="0" w:line="240" w:lineRule="auto"/>
      </w:pPr>
    </w:p>
    <w:p w:rsidR="00B779AE" w:rsidRDefault="00B779AE" w:rsidP="00770A22">
      <w:pPr>
        <w:spacing w:after="0" w:line="240" w:lineRule="auto"/>
      </w:pPr>
    </w:p>
    <w:p w:rsidR="00B779AE" w:rsidRDefault="00B779AE" w:rsidP="00770A22">
      <w:pPr>
        <w:spacing w:after="0" w:line="240" w:lineRule="auto"/>
      </w:pPr>
    </w:p>
    <w:p w:rsidR="00B779AE" w:rsidRDefault="00B779AE" w:rsidP="00770A22">
      <w:pPr>
        <w:spacing w:after="0" w:line="240" w:lineRule="auto"/>
      </w:pPr>
    </w:p>
    <w:p w:rsidR="00B779AE" w:rsidRDefault="00B779AE" w:rsidP="00770A22">
      <w:pPr>
        <w:spacing w:after="0" w:line="240" w:lineRule="auto"/>
      </w:pPr>
    </w:p>
    <w:p w:rsidR="003C5AE8" w:rsidRDefault="003C5AE8" w:rsidP="00770A22">
      <w:pPr>
        <w:spacing w:after="0" w:line="240" w:lineRule="auto"/>
      </w:pPr>
    </w:p>
    <w:p w:rsidR="00236C69" w:rsidRDefault="00236C69" w:rsidP="00236C69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 w:rsidRPr="00236C69"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0246BB" w:rsidRPr="00236C69" w:rsidRDefault="000246BB" w:rsidP="00236C69">
      <w:pPr>
        <w:spacing w:after="0" w:line="240" w:lineRule="auto"/>
        <w:jc w:val="center"/>
        <w:rPr>
          <w:i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(Title VI: 34 CFR 100.3(c), Title IX: 34 CFR 106.51 and 106.60, Section 504: 34 CFR 104.13 and 104.14 Guidelines VIII-A)</w:t>
      </w:r>
    </w:p>
    <w:sectPr w:rsidR="000246BB" w:rsidRPr="00236C69" w:rsidSect="007F58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3A7E"/>
    <w:multiLevelType w:val="hybridMultilevel"/>
    <w:tmpl w:val="4164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0A22"/>
    <w:rsid w:val="000246BB"/>
    <w:rsid w:val="0007394B"/>
    <w:rsid w:val="00097725"/>
    <w:rsid w:val="00102F8F"/>
    <w:rsid w:val="00131F91"/>
    <w:rsid w:val="001840BC"/>
    <w:rsid w:val="001B0F2F"/>
    <w:rsid w:val="002114E2"/>
    <w:rsid w:val="00216F12"/>
    <w:rsid w:val="00236C69"/>
    <w:rsid w:val="002C6CD7"/>
    <w:rsid w:val="003213B7"/>
    <w:rsid w:val="00396A1B"/>
    <w:rsid w:val="003A736F"/>
    <w:rsid w:val="003B45F4"/>
    <w:rsid w:val="003C5AE8"/>
    <w:rsid w:val="003C72A2"/>
    <w:rsid w:val="003F0362"/>
    <w:rsid w:val="005108C1"/>
    <w:rsid w:val="0051171F"/>
    <w:rsid w:val="00565188"/>
    <w:rsid w:val="0056703D"/>
    <w:rsid w:val="00592210"/>
    <w:rsid w:val="00597370"/>
    <w:rsid w:val="005C4724"/>
    <w:rsid w:val="005F5A0A"/>
    <w:rsid w:val="00646FE9"/>
    <w:rsid w:val="00696C6F"/>
    <w:rsid w:val="00697CDB"/>
    <w:rsid w:val="00762D68"/>
    <w:rsid w:val="00770A22"/>
    <w:rsid w:val="0079703B"/>
    <w:rsid w:val="007B3282"/>
    <w:rsid w:val="007F5840"/>
    <w:rsid w:val="008453B2"/>
    <w:rsid w:val="00855B16"/>
    <w:rsid w:val="0086113A"/>
    <w:rsid w:val="008B3C41"/>
    <w:rsid w:val="0095260A"/>
    <w:rsid w:val="009E494E"/>
    <w:rsid w:val="009F25F8"/>
    <w:rsid w:val="00A14A77"/>
    <w:rsid w:val="00A21AEE"/>
    <w:rsid w:val="00A327AC"/>
    <w:rsid w:val="00A5410F"/>
    <w:rsid w:val="00A768A4"/>
    <w:rsid w:val="00AF1F12"/>
    <w:rsid w:val="00B50CE3"/>
    <w:rsid w:val="00B51A72"/>
    <w:rsid w:val="00B779AE"/>
    <w:rsid w:val="00B95A65"/>
    <w:rsid w:val="00BE67D6"/>
    <w:rsid w:val="00C551EE"/>
    <w:rsid w:val="00CA1E45"/>
    <w:rsid w:val="00CC641F"/>
    <w:rsid w:val="00CD1ACA"/>
    <w:rsid w:val="00CD42A3"/>
    <w:rsid w:val="00CD508B"/>
    <w:rsid w:val="00CE35AF"/>
    <w:rsid w:val="00D12B8E"/>
    <w:rsid w:val="00D17E5A"/>
    <w:rsid w:val="00DD17A6"/>
    <w:rsid w:val="00DE0437"/>
    <w:rsid w:val="00E4760F"/>
    <w:rsid w:val="00E972C2"/>
    <w:rsid w:val="00ED1209"/>
    <w:rsid w:val="00ED3123"/>
    <w:rsid w:val="00EF58F9"/>
    <w:rsid w:val="00F60FF3"/>
    <w:rsid w:val="00FB731E"/>
    <w:rsid w:val="00FC0C45"/>
    <w:rsid w:val="00FF4240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McCardle, Frank</dc:creator>
  <cp:lastModifiedBy>McCardle, Frank</cp:lastModifiedBy>
  <cp:revision>9</cp:revision>
  <cp:lastPrinted>2013-04-19T15:09:00Z</cp:lastPrinted>
  <dcterms:created xsi:type="dcterms:W3CDTF">2013-04-19T14:56:00Z</dcterms:created>
  <dcterms:modified xsi:type="dcterms:W3CDTF">2013-08-29T14:19:00Z</dcterms:modified>
</cp:coreProperties>
</file>