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014685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Summer </w:t>
      </w:r>
      <w:r w:rsidR="00337A20">
        <w:rPr>
          <w:sz w:val="20"/>
          <w:szCs w:val="20"/>
        </w:rPr>
        <w:t>Maintenance Worker (District</w:t>
      </w:r>
      <w:r w:rsidR="006605C3">
        <w:rPr>
          <w:sz w:val="20"/>
          <w:szCs w:val="20"/>
        </w:rPr>
        <w:t>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E67D6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</w:t>
      </w:r>
      <w:r w:rsidR="006605C3">
        <w:rPr>
          <w:sz w:val="20"/>
          <w:szCs w:val="20"/>
        </w:rPr>
        <w:t>each student and</w:t>
      </w:r>
      <w:r>
        <w:rPr>
          <w:sz w:val="20"/>
          <w:szCs w:val="20"/>
        </w:rPr>
        <w:t xml:space="preserve"> to promote the student’s intellectual, emotion</w:t>
      </w:r>
      <w:r w:rsidR="00337A20">
        <w:rPr>
          <w:sz w:val="20"/>
          <w:szCs w:val="20"/>
        </w:rPr>
        <w:t xml:space="preserve">al, physical, and social growth, while demonstrating an aptitude and the skills necessary to perform </w:t>
      </w:r>
      <w:r w:rsidR="00014685">
        <w:rPr>
          <w:sz w:val="20"/>
          <w:szCs w:val="20"/>
        </w:rPr>
        <w:t xml:space="preserve">general </w:t>
      </w:r>
      <w:r w:rsidR="00337A20">
        <w:rPr>
          <w:sz w:val="20"/>
          <w:szCs w:val="20"/>
        </w:rPr>
        <w:t>maintenance</w:t>
      </w:r>
      <w:r w:rsidR="00014685">
        <w:rPr>
          <w:sz w:val="20"/>
          <w:szCs w:val="20"/>
        </w:rPr>
        <w:t xml:space="preserve"> work mainly limited to the mowing and weed-eating of district grounds/property.</w:t>
      </w:r>
    </w:p>
    <w:p w:rsidR="00770A22" w:rsidRPr="00236C69" w:rsidRDefault="00770A22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93268D" w:rsidRDefault="0093268D" w:rsidP="00A35C47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Valid driver’s license, </w:t>
      </w:r>
    </w:p>
    <w:p w:rsidR="0093268D" w:rsidRDefault="00014685" w:rsidP="00A35C47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20"/>
          <w:szCs w:val="20"/>
        </w:rPr>
      </w:pPr>
      <w:r>
        <w:rPr>
          <w:sz w:val="20"/>
          <w:szCs w:val="20"/>
        </w:rPr>
        <w:t>Current employee of the district</w:t>
      </w:r>
      <w:r w:rsidR="00FC6D40">
        <w:rPr>
          <w:sz w:val="20"/>
          <w:szCs w:val="20"/>
        </w:rPr>
        <w:t xml:space="preserve"> or graduating senior from Pass Christian High School</w:t>
      </w:r>
      <w:bookmarkStart w:id="0" w:name="_GoBack"/>
      <w:bookmarkEnd w:id="0"/>
      <w:r w:rsidR="0093268D">
        <w:rPr>
          <w:sz w:val="20"/>
          <w:szCs w:val="20"/>
        </w:rPr>
        <w:t>,</w:t>
      </w:r>
      <w:r w:rsidR="00CF7EB5">
        <w:rPr>
          <w:sz w:val="20"/>
          <w:szCs w:val="20"/>
        </w:rPr>
        <w:t xml:space="preserve"> and </w:t>
      </w:r>
    </w:p>
    <w:p w:rsidR="0093268D" w:rsidRDefault="0093268D" w:rsidP="00A35C47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20"/>
          <w:szCs w:val="20"/>
        </w:rPr>
      </w:pPr>
      <w:r>
        <w:rPr>
          <w:sz w:val="20"/>
          <w:szCs w:val="20"/>
        </w:rPr>
        <w:t>Other qualifications as deemed appropriate by the Superintendent or Board of Trustees.</w:t>
      </w:r>
    </w:p>
    <w:p w:rsidR="005C4724" w:rsidRPr="006605C3" w:rsidRDefault="006605C3" w:rsidP="00A35C47">
      <w:pPr>
        <w:tabs>
          <w:tab w:val="left" w:pos="915"/>
        </w:tabs>
        <w:spacing w:after="0" w:line="240" w:lineRule="auto"/>
        <w:ind w:left="450" w:hanging="450"/>
        <w:rPr>
          <w:sz w:val="20"/>
          <w:szCs w:val="20"/>
        </w:rPr>
      </w:pPr>
      <w:r w:rsidRPr="006605C3">
        <w:rPr>
          <w:sz w:val="20"/>
          <w:szCs w:val="20"/>
        </w:rPr>
        <w:t xml:space="preserve"> </w:t>
      </w:r>
      <w:r w:rsidR="00A35C47">
        <w:rPr>
          <w:sz w:val="20"/>
          <w:szCs w:val="20"/>
        </w:rPr>
        <w:tab/>
      </w:r>
      <w:r w:rsidR="00A35C47">
        <w:rPr>
          <w:sz w:val="20"/>
          <w:szCs w:val="20"/>
        </w:rPr>
        <w:tab/>
      </w:r>
    </w:p>
    <w:p w:rsidR="0093268D" w:rsidRDefault="0093268D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Preferred Qualifications:</w:t>
      </w:r>
    </w:p>
    <w:p w:rsidR="0093268D" w:rsidRDefault="0093268D" w:rsidP="00565188">
      <w:pPr>
        <w:spacing w:after="0" w:line="240" w:lineRule="auto"/>
        <w:rPr>
          <w:b/>
          <w:sz w:val="20"/>
          <w:szCs w:val="20"/>
        </w:rPr>
      </w:pPr>
    </w:p>
    <w:p w:rsidR="0093268D" w:rsidRPr="000E24BC" w:rsidRDefault="003C5B52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Working knowledge of </w:t>
      </w:r>
      <w:r w:rsidR="00014685">
        <w:rPr>
          <w:sz w:val="20"/>
          <w:szCs w:val="20"/>
        </w:rPr>
        <w:t>gas-powered lawn equipment</w:t>
      </w:r>
    </w:p>
    <w:p w:rsidR="0093268D" w:rsidRDefault="0093268D" w:rsidP="00565188">
      <w:pPr>
        <w:spacing w:after="0" w:line="240" w:lineRule="auto"/>
        <w:rPr>
          <w:b/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0E24BC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Supervisor of Physical Plant (Buildings) 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</w:t>
      </w:r>
      <w:r w:rsidR="000E24BC">
        <w:rPr>
          <w:b/>
          <w:sz w:val="20"/>
          <w:szCs w:val="20"/>
        </w:rPr>
        <w:t xml:space="preserve"> and Salary</w:t>
      </w:r>
      <w:r>
        <w:rPr>
          <w:b/>
          <w:sz w:val="20"/>
          <w:szCs w:val="20"/>
        </w:rPr>
        <w:t>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CF7EB5" w:rsidRDefault="00014685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1, 2017 through July 31, 2017</w:t>
      </w:r>
      <w:r w:rsidR="00CF7EB5">
        <w:rPr>
          <w:sz w:val="20"/>
          <w:szCs w:val="20"/>
        </w:rPr>
        <w:t>,</w:t>
      </w:r>
    </w:p>
    <w:p w:rsidR="00CF7EB5" w:rsidRDefault="00CF7EB5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Maximum 40 hours per week on an as-needed basis, and</w:t>
      </w:r>
    </w:p>
    <w:p w:rsidR="00BE67D6" w:rsidRPr="00565188" w:rsidRDefault="00CF7EB5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$10 per hour rate of pay. 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0246BB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stated in </w:t>
      </w:r>
      <w:r w:rsidR="000E24BC">
        <w:rPr>
          <w:sz w:val="20"/>
          <w:szCs w:val="20"/>
        </w:rPr>
        <w:t>at-will agreement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DD17A6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(Title VI: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100.3(c), Title IX: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106.51 and 106.60, Section 504: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A22"/>
    <w:rsid w:val="00014685"/>
    <w:rsid w:val="000246BB"/>
    <w:rsid w:val="0007394B"/>
    <w:rsid w:val="00097725"/>
    <w:rsid w:val="000A1466"/>
    <w:rsid w:val="000E24BC"/>
    <w:rsid w:val="00105B00"/>
    <w:rsid w:val="00131F91"/>
    <w:rsid w:val="001654D7"/>
    <w:rsid w:val="001840BC"/>
    <w:rsid w:val="001B0F2F"/>
    <w:rsid w:val="001C57DA"/>
    <w:rsid w:val="00205944"/>
    <w:rsid w:val="002114E2"/>
    <w:rsid w:val="00216F12"/>
    <w:rsid w:val="00236C69"/>
    <w:rsid w:val="002A2E36"/>
    <w:rsid w:val="002C140F"/>
    <w:rsid w:val="003213B7"/>
    <w:rsid w:val="00337A20"/>
    <w:rsid w:val="0035654E"/>
    <w:rsid w:val="003A736F"/>
    <w:rsid w:val="003B45F4"/>
    <w:rsid w:val="003C5AE8"/>
    <w:rsid w:val="003C5B52"/>
    <w:rsid w:val="003F0362"/>
    <w:rsid w:val="00456B79"/>
    <w:rsid w:val="005108C1"/>
    <w:rsid w:val="0051171F"/>
    <w:rsid w:val="00565188"/>
    <w:rsid w:val="0056703D"/>
    <w:rsid w:val="00597370"/>
    <w:rsid w:val="005C4724"/>
    <w:rsid w:val="005F5A0A"/>
    <w:rsid w:val="00646FE9"/>
    <w:rsid w:val="006605C3"/>
    <w:rsid w:val="00683983"/>
    <w:rsid w:val="00697CDB"/>
    <w:rsid w:val="007359E4"/>
    <w:rsid w:val="0074358D"/>
    <w:rsid w:val="00762D68"/>
    <w:rsid w:val="00770A22"/>
    <w:rsid w:val="0079703B"/>
    <w:rsid w:val="007B3282"/>
    <w:rsid w:val="007F5840"/>
    <w:rsid w:val="0086113A"/>
    <w:rsid w:val="008B3C41"/>
    <w:rsid w:val="0093268D"/>
    <w:rsid w:val="0095260A"/>
    <w:rsid w:val="009F25F8"/>
    <w:rsid w:val="00A327AC"/>
    <w:rsid w:val="00A35C47"/>
    <w:rsid w:val="00A768A4"/>
    <w:rsid w:val="00AF1F12"/>
    <w:rsid w:val="00B50CE3"/>
    <w:rsid w:val="00B51A72"/>
    <w:rsid w:val="00BE67D6"/>
    <w:rsid w:val="00C52153"/>
    <w:rsid w:val="00C551EE"/>
    <w:rsid w:val="00CA1E45"/>
    <w:rsid w:val="00CC641F"/>
    <w:rsid w:val="00CD1ACA"/>
    <w:rsid w:val="00CE35AF"/>
    <w:rsid w:val="00CF7EB5"/>
    <w:rsid w:val="00D05B2E"/>
    <w:rsid w:val="00D17E5A"/>
    <w:rsid w:val="00D57E99"/>
    <w:rsid w:val="00DD17A6"/>
    <w:rsid w:val="00DE0393"/>
    <w:rsid w:val="00EB2C23"/>
    <w:rsid w:val="00EB53FF"/>
    <w:rsid w:val="00EC1159"/>
    <w:rsid w:val="00ED1209"/>
    <w:rsid w:val="00ED3123"/>
    <w:rsid w:val="00EF489F"/>
    <w:rsid w:val="00EF58F9"/>
    <w:rsid w:val="00F60FF3"/>
    <w:rsid w:val="00FB731E"/>
    <w:rsid w:val="00FC0C45"/>
    <w:rsid w:val="00FC6D40"/>
    <w:rsid w:val="00FD3515"/>
    <w:rsid w:val="00FF76C1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1990F-C451-4FD2-933A-9CCCF4C3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7</cp:revision>
  <cp:lastPrinted>2017-03-16T20:47:00Z</cp:lastPrinted>
  <dcterms:created xsi:type="dcterms:W3CDTF">2017-03-15T19:08:00Z</dcterms:created>
  <dcterms:modified xsi:type="dcterms:W3CDTF">2017-03-16T20:47:00Z</dcterms:modified>
</cp:coreProperties>
</file>