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D708AB">
      <w:pPr>
        <w:pStyle w:val="NoSpacing"/>
        <w:jc w:val="center"/>
        <w:rPr>
          <w:b/>
        </w:rPr>
      </w:pPr>
    </w:p>
    <w:p w:rsidR="00111FF4" w:rsidRDefault="00111FF4" w:rsidP="00D708AB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D708AB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2151E7" w:rsidP="00D708AB">
      <w:pPr>
        <w:pStyle w:val="NoSpacing"/>
        <w:jc w:val="center"/>
        <w:rPr>
          <w:b/>
        </w:rPr>
      </w:pPr>
      <w:r>
        <w:rPr>
          <w:b/>
        </w:rPr>
        <w:t>May</w:t>
      </w:r>
      <w:r w:rsidR="000F1B2A">
        <w:rPr>
          <w:b/>
        </w:rPr>
        <w:t xml:space="preserve"> </w:t>
      </w:r>
      <w:r>
        <w:rPr>
          <w:b/>
        </w:rPr>
        <w:t>15</w:t>
      </w:r>
      <w:r w:rsidR="00992AD7">
        <w:rPr>
          <w:b/>
        </w:rPr>
        <w:t>, 2017</w:t>
      </w:r>
    </w:p>
    <w:p w:rsidR="008E06AE" w:rsidRDefault="008E06AE" w:rsidP="00D708AB">
      <w:pPr>
        <w:pStyle w:val="NoSpacing"/>
        <w:jc w:val="center"/>
        <w:rPr>
          <w:b/>
        </w:rPr>
      </w:pPr>
    </w:p>
    <w:p w:rsidR="007902E4" w:rsidRDefault="007902E4" w:rsidP="00D708AB">
      <w:pPr>
        <w:pStyle w:val="NoSpacing"/>
        <w:jc w:val="center"/>
        <w:rPr>
          <w:b/>
        </w:rPr>
      </w:pPr>
    </w:p>
    <w:p w:rsidR="00111FF4" w:rsidRDefault="00111FF4" w:rsidP="00D708AB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D708AB">
      <w:pPr>
        <w:pStyle w:val="NoSpacing"/>
      </w:pPr>
    </w:p>
    <w:p w:rsidR="00AC38D8" w:rsidRDefault="00BB4383" w:rsidP="00D708AB">
      <w:pPr>
        <w:pStyle w:val="NoSpacing"/>
      </w:pPr>
      <w:r>
        <w:t xml:space="preserve">Mrs. Linda Steed, </w:t>
      </w:r>
      <w:r w:rsidR="00AC38D8">
        <w:t>President</w:t>
      </w:r>
      <w:r>
        <w:tab/>
      </w:r>
      <w:r w:rsidR="00AC38D8">
        <w:tab/>
      </w:r>
      <w:r w:rsidR="00AC38D8">
        <w:tab/>
        <w:t>District Four</w:t>
      </w:r>
    </w:p>
    <w:p w:rsidR="002151E7" w:rsidRDefault="002151E7" w:rsidP="00D708AB">
      <w:pPr>
        <w:pStyle w:val="NoSpacing"/>
      </w:pPr>
      <w:r>
        <w:t>Dr. W. Greg Price, Vice-President</w:t>
      </w:r>
      <w:r>
        <w:tab/>
        <w:t xml:space="preserve">              District Two</w:t>
      </w:r>
    </w:p>
    <w:p w:rsidR="00BB4383" w:rsidRDefault="00BB4383" w:rsidP="00D708AB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64663B" w:rsidRDefault="00111FF4" w:rsidP="00D708AB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64663B" w:rsidRDefault="0064663B" w:rsidP="00D708AB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BB4383" w:rsidRDefault="00BB4383" w:rsidP="00D708AB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7C5A66" w:rsidRDefault="007C5A66" w:rsidP="00D708AB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4C4001" w:rsidRDefault="004C4001" w:rsidP="00D708AB">
      <w:pPr>
        <w:pStyle w:val="NoSpacing"/>
      </w:pPr>
    </w:p>
    <w:p w:rsidR="004477BA" w:rsidRDefault="00111FF4" w:rsidP="00D708AB">
      <w:pPr>
        <w:pStyle w:val="NoSpacing"/>
      </w:pPr>
      <w:r>
        <w:t>2.  The meeting was calle</w:t>
      </w:r>
      <w:r w:rsidR="00054A2E">
        <w:t xml:space="preserve">d to order by the President, </w:t>
      </w:r>
      <w:r w:rsidR="00992AD7">
        <w:t xml:space="preserve">and the invocation was given by </w:t>
      </w:r>
      <w:r w:rsidR="002151E7">
        <w:t>D</w:t>
      </w:r>
      <w:r w:rsidR="00730936">
        <w:t>r.</w:t>
      </w:r>
      <w:r w:rsidR="002151E7">
        <w:t xml:space="preserve"> Foster</w:t>
      </w:r>
      <w:r w:rsidR="00992AD7">
        <w:t>.</w:t>
      </w:r>
    </w:p>
    <w:p w:rsidR="00111FF4" w:rsidRDefault="004477BA" w:rsidP="00D708AB">
      <w:pPr>
        <w:pStyle w:val="NoSpacing"/>
      </w:pPr>
      <w:r>
        <w:t xml:space="preserve">    </w:t>
      </w:r>
    </w:p>
    <w:p w:rsidR="004477BA" w:rsidRDefault="00111FF4" w:rsidP="00D708AB">
      <w:pPr>
        <w:pStyle w:val="NoSpacing"/>
      </w:pPr>
      <w:r>
        <w:t>3.  On a motion made by</w:t>
      </w:r>
      <w:r w:rsidR="00730936">
        <w:t xml:space="preserve"> </w:t>
      </w:r>
      <w:r w:rsidR="002151E7">
        <w:t>Dr. Price</w:t>
      </w:r>
      <w:r>
        <w:t>, seconded by</w:t>
      </w:r>
      <w:r w:rsidR="007735A2">
        <w:t xml:space="preserve"> </w:t>
      </w:r>
      <w:r w:rsidR="00730936">
        <w:t>Rev. Green</w:t>
      </w:r>
      <w:r w:rsidR="00DA3FED">
        <w:t>,</w:t>
      </w:r>
      <w:r>
        <w:t xml:space="preserve"> the Board approved the minutes of </w:t>
      </w:r>
    </w:p>
    <w:p w:rsidR="00111FF4" w:rsidRDefault="00260084" w:rsidP="00D708AB">
      <w:pPr>
        <w:pStyle w:val="NoSpacing"/>
      </w:pPr>
      <w:r>
        <w:t xml:space="preserve">     </w:t>
      </w:r>
      <w:r w:rsidR="002151E7">
        <w:t>April 17</w:t>
      </w:r>
      <w:r w:rsidR="00730936">
        <w:t>, 2017</w:t>
      </w:r>
      <w:r w:rsidR="006040AE">
        <w:t>.</w:t>
      </w:r>
    </w:p>
    <w:p w:rsidR="00111FF4" w:rsidRDefault="00111FF4" w:rsidP="00D708AB">
      <w:pPr>
        <w:pStyle w:val="NoSpacing"/>
      </w:pPr>
    </w:p>
    <w:p w:rsidR="00464876" w:rsidRDefault="00111FF4" w:rsidP="00D708AB">
      <w:pPr>
        <w:pStyle w:val="NoSpacing"/>
      </w:pPr>
      <w:r>
        <w:t>4.  Hearings of Deleg</w:t>
      </w:r>
      <w:r w:rsidR="004C43B7">
        <w:t xml:space="preserve">ations and Communications </w:t>
      </w:r>
    </w:p>
    <w:p w:rsidR="000C119D" w:rsidRDefault="000C119D" w:rsidP="00D708AB">
      <w:pPr>
        <w:pStyle w:val="NoSpacing"/>
      </w:pPr>
    </w:p>
    <w:p w:rsidR="00992AD7" w:rsidRDefault="00DA3FED" w:rsidP="00D708AB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2151E7">
        <w:t xml:space="preserve">Mr. </w:t>
      </w:r>
      <w:proofErr w:type="spellStart"/>
      <w:r w:rsidR="002151E7">
        <w:t>Botts</w:t>
      </w:r>
      <w:proofErr w:type="spellEnd"/>
      <w:r w:rsidR="00260084">
        <w:t>,</w:t>
      </w:r>
      <w:r w:rsidR="000C119D">
        <w:t xml:space="preserve"> seconded by</w:t>
      </w:r>
      <w:r w:rsidR="007944A3">
        <w:t xml:space="preserve"> </w:t>
      </w:r>
      <w:r w:rsidR="002151E7">
        <w:t>Dr. Foster</w:t>
      </w:r>
      <w:r w:rsidR="00A1662B">
        <w:t>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992AD7">
        <w:t xml:space="preserve"> with </w:t>
      </w:r>
      <w:r w:rsidR="002151E7">
        <w:t>one</w:t>
      </w:r>
    </w:p>
    <w:p w:rsidR="00476848" w:rsidRDefault="002151E7" w:rsidP="00D708AB">
      <w:pPr>
        <w:pStyle w:val="NoSpacing"/>
      </w:pPr>
      <w:r>
        <w:t xml:space="preserve">      </w:t>
      </w:r>
      <w:proofErr w:type="gramStart"/>
      <w:r>
        <w:t>additional</w:t>
      </w:r>
      <w:proofErr w:type="gramEnd"/>
      <w:r>
        <w:t xml:space="preserve"> item</w:t>
      </w:r>
      <w:r w:rsidR="006040AE">
        <w:t>.</w:t>
      </w:r>
    </w:p>
    <w:p w:rsidR="000C119D" w:rsidRDefault="00476848" w:rsidP="00D708AB">
      <w:pPr>
        <w:pStyle w:val="NoSpacing"/>
      </w:pPr>
      <w:r>
        <w:t xml:space="preserve">      </w:t>
      </w:r>
    </w:p>
    <w:p w:rsidR="000C119D" w:rsidRDefault="000C119D" w:rsidP="00D708AB">
      <w:pPr>
        <w:pStyle w:val="NoSpacing"/>
      </w:pPr>
      <w:r>
        <w:t>6.  Unfinished Business – None</w:t>
      </w:r>
    </w:p>
    <w:p w:rsidR="000C119D" w:rsidRDefault="000C119D" w:rsidP="00D708AB">
      <w:pPr>
        <w:pStyle w:val="NoSpacing"/>
      </w:pPr>
    </w:p>
    <w:p w:rsidR="00260084" w:rsidRDefault="00260084" w:rsidP="00D708AB">
      <w:pPr>
        <w:pStyle w:val="NoSpacing"/>
      </w:pPr>
      <w:r>
        <w:t>7.  New Business</w:t>
      </w:r>
    </w:p>
    <w:p w:rsidR="000C119D" w:rsidRDefault="000C119D" w:rsidP="00D708AB">
      <w:pPr>
        <w:pStyle w:val="NoSpacing"/>
      </w:pPr>
    </w:p>
    <w:p w:rsidR="007944A3" w:rsidRDefault="007944A3" w:rsidP="00D708AB">
      <w:pPr>
        <w:pStyle w:val="NoSpacing"/>
        <w:numPr>
          <w:ilvl w:val="0"/>
          <w:numId w:val="1"/>
        </w:numPr>
      </w:pPr>
      <w:r>
        <w:t>On a motion made by</w:t>
      </w:r>
      <w:r w:rsidR="007735A2">
        <w:t xml:space="preserve"> </w:t>
      </w:r>
      <w:r w:rsidR="00730936">
        <w:t xml:space="preserve">Mr. </w:t>
      </w:r>
      <w:r w:rsidR="002151E7">
        <w:t>Wilkes</w:t>
      </w:r>
      <w:r w:rsidR="00A057C7">
        <w:t>, seconded by</w:t>
      </w:r>
      <w:r w:rsidR="00CF166F">
        <w:t xml:space="preserve"> </w:t>
      </w:r>
      <w:r w:rsidR="0064663B">
        <w:t>D</w:t>
      </w:r>
      <w:r w:rsidR="00992AD7">
        <w:t xml:space="preserve">r. </w:t>
      </w:r>
      <w:r w:rsidR="002151E7">
        <w:t>Price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="00200ECC">
        <w:t xml:space="preserve"> the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2151E7">
        <w:t>April</w:t>
      </w:r>
      <w:r w:rsidR="00F6096A">
        <w:t>, 201</w:t>
      </w:r>
      <w:r w:rsidR="007735A2">
        <w:t>7</w:t>
      </w:r>
      <w:r w:rsidR="00DA3FED">
        <w:t>.</w:t>
      </w:r>
    </w:p>
    <w:p w:rsidR="007944A3" w:rsidRDefault="007944A3" w:rsidP="00D708AB">
      <w:pPr>
        <w:pStyle w:val="NoSpacing"/>
        <w:ind w:left="630"/>
      </w:pPr>
    </w:p>
    <w:p w:rsidR="00E92BEE" w:rsidRDefault="00EF7E14" w:rsidP="00D708AB">
      <w:pPr>
        <w:pStyle w:val="NoSpacing"/>
        <w:numPr>
          <w:ilvl w:val="0"/>
          <w:numId w:val="1"/>
        </w:numPr>
      </w:pPr>
      <w:r>
        <w:t xml:space="preserve">On a motion made by </w:t>
      </w:r>
      <w:r w:rsidR="00730936">
        <w:t>Rev. Green</w:t>
      </w:r>
      <w:r w:rsidR="003F0AA6">
        <w:t>,</w:t>
      </w:r>
      <w:r w:rsidR="00CE7B7D">
        <w:t xml:space="preserve"> </w:t>
      </w:r>
      <w:r w:rsidR="007944A3">
        <w:t>seconded by</w:t>
      </w:r>
      <w:r w:rsidR="00F6096A">
        <w:t xml:space="preserve"> </w:t>
      </w:r>
      <w:r w:rsidR="003F0AA6">
        <w:t>D</w:t>
      </w:r>
      <w:r w:rsidR="007735A2">
        <w:t>r.</w:t>
      </w:r>
      <w:r w:rsidR="00730936">
        <w:t xml:space="preserve"> </w:t>
      </w:r>
      <w:r w:rsidR="002151E7">
        <w:t>Price</w:t>
      </w:r>
      <w:r w:rsidR="007735A2">
        <w:t>,</w:t>
      </w:r>
      <w:r w:rsidR="007944A3">
        <w:t xml:space="preserve">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2151E7">
        <w:t>April</w:t>
      </w:r>
      <w:r w:rsidR="002C16ED">
        <w:t xml:space="preserve"> </w:t>
      </w:r>
      <w:r w:rsidR="00C76701">
        <w:t>201</w:t>
      </w:r>
      <w:r w:rsidR="007735A2">
        <w:t>7</w:t>
      </w:r>
      <w:r w:rsidR="00C76701">
        <w:t xml:space="preserve"> and account run dates of</w:t>
      </w:r>
      <w:r w:rsidR="00EA27DC">
        <w:t xml:space="preserve"> </w:t>
      </w:r>
      <w:r w:rsidR="002151E7">
        <w:t>4/24/2017 and 5/9</w:t>
      </w:r>
      <w:r w:rsidR="007735A2">
        <w:t>/2017.</w:t>
      </w:r>
    </w:p>
    <w:p w:rsidR="00E92BEE" w:rsidRDefault="00E92BEE" w:rsidP="00D708AB">
      <w:pPr>
        <w:pStyle w:val="ListParagraph"/>
        <w:spacing w:after="0"/>
      </w:pPr>
    </w:p>
    <w:p w:rsidR="002151E7" w:rsidRDefault="00E221F9" w:rsidP="00A22FBD">
      <w:pPr>
        <w:pStyle w:val="NoSpacing"/>
        <w:numPr>
          <w:ilvl w:val="0"/>
          <w:numId w:val="1"/>
        </w:numPr>
      </w:pPr>
      <w:r>
        <w:t>On a motion made by</w:t>
      </w:r>
      <w:r w:rsidR="00714200">
        <w:t xml:space="preserve"> </w:t>
      </w:r>
      <w:r w:rsidR="00730936">
        <w:t>Mr.</w:t>
      </w:r>
      <w:r w:rsidR="002151E7">
        <w:t xml:space="preserve"> Wilkes</w:t>
      </w:r>
      <w:r>
        <w:t xml:space="preserve">, seconded by </w:t>
      </w:r>
      <w:r w:rsidR="007735A2">
        <w:t>Mr.</w:t>
      </w:r>
      <w:r w:rsidR="00730936">
        <w:t xml:space="preserve"> </w:t>
      </w:r>
      <w:proofErr w:type="spellStart"/>
      <w:r w:rsidR="002151E7">
        <w:t>Botts</w:t>
      </w:r>
      <w:proofErr w:type="spellEnd"/>
      <w:r>
        <w:t>, the Board a</w:t>
      </w:r>
      <w:r w:rsidR="002151E7">
        <w:t>pproved the 2017 Summer Work Schedule.</w:t>
      </w:r>
    </w:p>
    <w:p w:rsidR="002151E7" w:rsidRDefault="002151E7" w:rsidP="00A22FBD">
      <w:pPr>
        <w:pStyle w:val="ListParagraph"/>
        <w:spacing w:after="0"/>
      </w:pPr>
    </w:p>
    <w:p w:rsidR="002151E7" w:rsidRPr="004F4C14" w:rsidRDefault="007735A2" w:rsidP="00A22FBD">
      <w:pPr>
        <w:pStyle w:val="NoSpacing"/>
        <w:numPr>
          <w:ilvl w:val="0"/>
          <w:numId w:val="1"/>
        </w:numPr>
      </w:pPr>
      <w:r>
        <w:t xml:space="preserve">On a </w:t>
      </w:r>
      <w:r w:rsidR="00CC00C8">
        <w:t xml:space="preserve">motion made by </w:t>
      </w:r>
      <w:r w:rsidR="00E92BEE">
        <w:t>Dr. Foster</w:t>
      </w:r>
      <w:r w:rsidR="00CC00C8">
        <w:t xml:space="preserve">, seconded by </w:t>
      </w:r>
      <w:r w:rsidR="002151E7">
        <w:t>Dr. Price</w:t>
      </w:r>
      <w:r w:rsidR="00CC00C8">
        <w:t xml:space="preserve">, the Board </w:t>
      </w:r>
      <w:r w:rsidR="00E92BEE">
        <w:t xml:space="preserve">approved permission </w:t>
      </w:r>
      <w:r w:rsidR="002151E7">
        <w:t xml:space="preserve">to hold Summer School 2017 for Goshen High School and Pike County High School at the Alternative Learning Center.  The dates are June 6-22 and July 10-26, 2017.  Transportation would be provided from the two high schools to the ALC.  </w:t>
      </w:r>
    </w:p>
    <w:p w:rsidR="00E92BEE" w:rsidRDefault="00E92BEE" w:rsidP="00A22FBD">
      <w:pPr>
        <w:pStyle w:val="NoSpacing"/>
      </w:pPr>
    </w:p>
    <w:p w:rsidR="003949C3" w:rsidRDefault="00CC00C8" w:rsidP="00A22FBD">
      <w:pPr>
        <w:pStyle w:val="NoSpacing"/>
        <w:numPr>
          <w:ilvl w:val="0"/>
          <w:numId w:val="1"/>
        </w:numPr>
      </w:pPr>
      <w:r>
        <w:t>On a motion made by</w:t>
      </w:r>
      <w:r w:rsidR="002151E7">
        <w:t xml:space="preserve"> Mr. </w:t>
      </w:r>
      <w:proofErr w:type="spellStart"/>
      <w:r w:rsidR="002151E7">
        <w:t>Botts</w:t>
      </w:r>
      <w:proofErr w:type="spellEnd"/>
      <w:r>
        <w:t xml:space="preserve">, seconded by </w:t>
      </w:r>
      <w:r w:rsidR="002151E7">
        <w:t>Dr. Foster</w:t>
      </w:r>
      <w:r w:rsidR="00714200">
        <w:t xml:space="preserve">, the Board </w:t>
      </w:r>
      <w:r w:rsidR="00E92BEE">
        <w:t>a</w:t>
      </w:r>
      <w:r w:rsidR="002151E7">
        <w:t xml:space="preserve">warded the bid for the </w:t>
      </w:r>
      <w:r w:rsidR="002151E7" w:rsidRPr="002151E7">
        <w:t>CA</w:t>
      </w:r>
      <w:r w:rsidR="002151E7" w:rsidRPr="002151E7">
        <w:rPr>
          <w:vertAlign w:val="superscript"/>
        </w:rPr>
        <w:t>3</w:t>
      </w:r>
      <w:r w:rsidR="002151E7">
        <w:t>L Building to Whaley Construction Company.</w:t>
      </w:r>
      <w:r w:rsidR="00867D36">
        <w:t xml:space="preserve"> </w:t>
      </w:r>
      <w:r w:rsidR="00255BA8">
        <w:t xml:space="preserve">  The award included the base bid and alternates 2</w:t>
      </w:r>
      <w:r w:rsidR="008626B0">
        <w:t>, 4</w:t>
      </w:r>
      <w:r w:rsidR="00255BA8">
        <w:t xml:space="preserve"> and 6.</w:t>
      </w:r>
    </w:p>
    <w:p w:rsidR="003949C3" w:rsidRDefault="003949C3" w:rsidP="00A22FBD">
      <w:pPr>
        <w:pStyle w:val="ListParagraph"/>
        <w:spacing w:after="0"/>
      </w:pPr>
    </w:p>
    <w:p w:rsidR="003949C3" w:rsidRDefault="00CC00C8" w:rsidP="00A22FBD">
      <w:pPr>
        <w:pStyle w:val="NoSpacing"/>
        <w:numPr>
          <w:ilvl w:val="0"/>
          <w:numId w:val="1"/>
        </w:numPr>
      </w:pPr>
      <w:r>
        <w:lastRenderedPageBreak/>
        <w:t xml:space="preserve">On a motion made by </w:t>
      </w:r>
      <w:r w:rsidR="002151E7">
        <w:t>Rev. Green</w:t>
      </w:r>
      <w:r>
        <w:t xml:space="preserve">, seconded by </w:t>
      </w:r>
      <w:r w:rsidR="002151E7">
        <w:t>M</w:t>
      </w:r>
      <w:r w:rsidR="00E92BEE">
        <w:t xml:space="preserve">r. </w:t>
      </w:r>
      <w:r w:rsidR="002151E7">
        <w:t>Wilkes</w:t>
      </w:r>
      <w:r w:rsidR="00E92BEE">
        <w:t>, the B</w:t>
      </w:r>
      <w:r w:rsidR="00795A63">
        <w:t xml:space="preserve">oard </w:t>
      </w:r>
      <w:r w:rsidR="00E92BEE">
        <w:t xml:space="preserve">approved permission to </w:t>
      </w:r>
      <w:r w:rsidR="003949C3" w:rsidRPr="003949C3">
        <w:rPr>
          <w:color w:val="000000" w:themeColor="text1"/>
        </w:rPr>
        <w:t xml:space="preserve">award the Pest Control bid for the Child Nutrition Program to Meeks Termite and Pest Control for the 2017-2018 school year. </w:t>
      </w:r>
    </w:p>
    <w:p w:rsidR="003949C3" w:rsidRDefault="003949C3" w:rsidP="00A22FBD">
      <w:pPr>
        <w:pStyle w:val="ListParagraph"/>
        <w:spacing w:after="0"/>
      </w:pPr>
    </w:p>
    <w:p w:rsidR="003949C3" w:rsidRDefault="00795A63" w:rsidP="00A22FBD">
      <w:pPr>
        <w:pStyle w:val="NoSpacing"/>
        <w:numPr>
          <w:ilvl w:val="0"/>
          <w:numId w:val="1"/>
        </w:numPr>
      </w:pPr>
      <w:r>
        <w:t xml:space="preserve">On a motion made by </w:t>
      </w:r>
      <w:r w:rsidR="00867D36">
        <w:t>Dr.</w:t>
      </w:r>
      <w:r w:rsidR="003949C3">
        <w:t xml:space="preserve"> Price</w:t>
      </w:r>
      <w:r>
        <w:t xml:space="preserve">, seconded by </w:t>
      </w:r>
      <w:r w:rsidR="003949C3">
        <w:t>Dr. Foster</w:t>
      </w:r>
      <w:r>
        <w:t xml:space="preserve">, the Board approved permission </w:t>
      </w:r>
      <w:r w:rsidR="00E92BEE">
        <w:t xml:space="preserve">to </w:t>
      </w:r>
      <w:r w:rsidR="003949C3" w:rsidRPr="003949C3">
        <w:rPr>
          <w:color w:val="000000" w:themeColor="text1"/>
        </w:rPr>
        <w:t xml:space="preserve">award an extension on the bid contract for propane to Thompson Gas for the 2017-2018 school year.     </w:t>
      </w:r>
    </w:p>
    <w:p w:rsidR="003949C3" w:rsidRDefault="003949C3" w:rsidP="00A22FBD">
      <w:pPr>
        <w:pStyle w:val="ListParagraph"/>
        <w:spacing w:after="0"/>
      </w:pPr>
    </w:p>
    <w:p w:rsidR="003949C3" w:rsidRDefault="00795A63" w:rsidP="00A22FBD">
      <w:pPr>
        <w:pStyle w:val="NoSpacing"/>
        <w:numPr>
          <w:ilvl w:val="0"/>
          <w:numId w:val="1"/>
        </w:numPr>
      </w:pPr>
      <w:r>
        <w:t>On a motion made by</w:t>
      </w:r>
      <w:r w:rsidR="00867D36">
        <w:t xml:space="preserve"> Mr.</w:t>
      </w:r>
      <w:r w:rsidR="003949C3">
        <w:t xml:space="preserve"> </w:t>
      </w:r>
      <w:proofErr w:type="spellStart"/>
      <w:r w:rsidR="003949C3">
        <w:t>Botts</w:t>
      </w:r>
      <w:proofErr w:type="spellEnd"/>
      <w:r>
        <w:t xml:space="preserve">, seconded by </w:t>
      </w:r>
      <w:r w:rsidR="00E92BEE">
        <w:t xml:space="preserve">Mr. </w:t>
      </w:r>
      <w:r w:rsidR="003949C3">
        <w:t>Wilkes</w:t>
      </w:r>
      <w:r>
        <w:t xml:space="preserve">, the Board approved permission </w:t>
      </w:r>
      <w:r w:rsidR="003949C3" w:rsidRPr="003949C3">
        <w:rPr>
          <w:color w:val="000000" w:themeColor="text1"/>
        </w:rPr>
        <w:t>to award an extension on the bid contract for garbage pick-up to MDI for the 2017-2018 school year.</w:t>
      </w:r>
    </w:p>
    <w:p w:rsidR="003949C3" w:rsidRDefault="003949C3" w:rsidP="00A22FBD">
      <w:pPr>
        <w:pStyle w:val="ListParagraph"/>
        <w:spacing w:after="0"/>
      </w:pPr>
    </w:p>
    <w:p w:rsidR="002E3BFE" w:rsidRDefault="00500D6C" w:rsidP="00A22FBD">
      <w:pPr>
        <w:pStyle w:val="NoSpacing"/>
        <w:numPr>
          <w:ilvl w:val="0"/>
          <w:numId w:val="1"/>
        </w:numPr>
      </w:pPr>
      <w:r>
        <w:t>On a motion made by</w:t>
      </w:r>
      <w:r w:rsidR="004038B5">
        <w:t xml:space="preserve"> Dr. Foster</w:t>
      </w:r>
      <w:r w:rsidR="009F0EE3">
        <w:t>,</w:t>
      </w:r>
      <w:r w:rsidR="006B5B57">
        <w:t xml:space="preserve"> seconded </w:t>
      </w:r>
      <w:r w:rsidR="00E92BEE">
        <w:t>Rev. Green</w:t>
      </w:r>
      <w:r>
        <w:t xml:space="preserve">, the Board approved </w:t>
      </w:r>
      <w:r w:rsidR="00795A63">
        <w:t xml:space="preserve">permission </w:t>
      </w:r>
      <w:r w:rsidR="003949C3" w:rsidRPr="003949C3">
        <w:rPr>
          <w:color w:val="000000" w:themeColor="text1"/>
        </w:rPr>
        <w:t>to award an extension on the bid contract for slush machines at PCHS to Trident Beverage for the 2017-2018 school year.</w:t>
      </w:r>
      <w:r w:rsidR="00E92BEE" w:rsidRPr="003949C3">
        <w:rPr>
          <w:color w:val="000000" w:themeColor="text1"/>
        </w:rPr>
        <w:t xml:space="preserve">   </w:t>
      </w:r>
    </w:p>
    <w:p w:rsidR="002E3BFE" w:rsidRDefault="002E3BFE" w:rsidP="00A22FBD">
      <w:pPr>
        <w:pStyle w:val="ListParagraph"/>
        <w:spacing w:after="0"/>
      </w:pPr>
    </w:p>
    <w:p w:rsidR="003949C3" w:rsidRDefault="00073B6B" w:rsidP="00A22FBD">
      <w:pPr>
        <w:pStyle w:val="NoSpacing"/>
        <w:numPr>
          <w:ilvl w:val="0"/>
          <w:numId w:val="1"/>
        </w:numPr>
      </w:pPr>
      <w:r>
        <w:t>On a motion made by</w:t>
      </w:r>
      <w:r w:rsidR="004038B5">
        <w:t xml:space="preserve"> </w:t>
      </w:r>
      <w:r w:rsidR="003949C3">
        <w:t>Dr. Price</w:t>
      </w:r>
      <w:r>
        <w:t xml:space="preserve">, seconded by </w:t>
      </w:r>
      <w:r w:rsidR="004038B5">
        <w:t>Dr. Foster</w:t>
      </w:r>
      <w:r>
        <w:t xml:space="preserve">, the Board approved permission </w:t>
      </w:r>
      <w:r w:rsidR="002E3BFE">
        <w:t>for</w:t>
      </w:r>
      <w:r w:rsidR="002E3BFE" w:rsidRPr="003949C3">
        <w:rPr>
          <w:color w:val="000000" w:themeColor="text1"/>
        </w:rPr>
        <w:t xml:space="preserve"> </w:t>
      </w:r>
      <w:r w:rsidR="003949C3" w:rsidRPr="003949C3">
        <w:rPr>
          <w:color w:val="000000" w:themeColor="text1"/>
        </w:rPr>
        <w:t>CNP to provide breakfast and lunch as part of the seamless summer feeding program at PCES. Personnel will include Sara Wilson, Virginia Rodgers and Lucille Taylor.</w:t>
      </w:r>
      <w:r w:rsidR="002E3BFE" w:rsidRPr="003949C3">
        <w:rPr>
          <w:color w:val="000000" w:themeColor="text1"/>
        </w:rPr>
        <w:t xml:space="preserve"> </w:t>
      </w:r>
    </w:p>
    <w:p w:rsidR="003949C3" w:rsidRDefault="003949C3" w:rsidP="00A22FBD">
      <w:pPr>
        <w:pStyle w:val="ListParagraph"/>
        <w:spacing w:after="0"/>
      </w:pPr>
    </w:p>
    <w:p w:rsidR="00D708AB" w:rsidRDefault="000670C2" w:rsidP="00A22FBD">
      <w:pPr>
        <w:pStyle w:val="NoSpacing"/>
        <w:numPr>
          <w:ilvl w:val="0"/>
          <w:numId w:val="1"/>
        </w:numPr>
      </w:pPr>
      <w:r>
        <w:t>O</w:t>
      </w:r>
      <w:r w:rsidR="004038B5">
        <w:t>n a motion made by Mr.</w:t>
      </w:r>
      <w:r w:rsidR="003949C3">
        <w:t xml:space="preserve"> </w:t>
      </w:r>
      <w:proofErr w:type="spellStart"/>
      <w:r w:rsidR="003949C3">
        <w:t>Wlkes</w:t>
      </w:r>
      <w:proofErr w:type="spellEnd"/>
      <w:r w:rsidR="00073B6B">
        <w:t xml:space="preserve">, seconded by </w:t>
      </w:r>
      <w:r w:rsidR="004038B5">
        <w:t xml:space="preserve">Mr. </w:t>
      </w:r>
      <w:proofErr w:type="spellStart"/>
      <w:r w:rsidR="003949C3">
        <w:t>Botts</w:t>
      </w:r>
      <w:proofErr w:type="spellEnd"/>
      <w:r w:rsidR="00073B6B">
        <w:t>, the Board approved permission for</w:t>
      </w:r>
      <w:r w:rsidR="003949C3" w:rsidRPr="003949C3">
        <w:rPr>
          <w:color w:val="000000" w:themeColor="text1"/>
        </w:rPr>
        <w:t xml:space="preserve"> a summer enrichment program for select students in the </w:t>
      </w:r>
      <w:proofErr w:type="spellStart"/>
      <w:r w:rsidR="003949C3" w:rsidRPr="003949C3">
        <w:rPr>
          <w:color w:val="000000" w:themeColor="text1"/>
        </w:rPr>
        <w:t>Agriscience</w:t>
      </w:r>
      <w:proofErr w:type="spellEnd"/>
      <w:r w:rsidR="003949C3" w:rsidRPr="003949C3">
        <w:rPr>
          <w:color w:val="000000" w:themeColor="text1"/>
        </w:rPr>
        <w:t xml:space="preserve"> Technology Academy.  The dates would be July 17-19 at Goshen High School.    </w:t>
      </w:r>
    </w:p>
    <w:p w:rsidR="00D708AB" w:rsidRDefault="00D708AB" w:rsidP="00A22FBD">
      <w:pPr>
        <w:pStyle w:val="ListParagraph"/>
        <w:spacing w:after="0"/>
      </w:pPr>
    </w:p>
    <w:p w:rsidR="00D708AB" w:rsidRDefault="000670C2" w:rsidP="00A22FBD">
      <w:pPr>
        <w:pStyle w:val="NoSpacing"/>
        <w:numPr>
          <w:ilvl w:val="0"/>
          <w:numId w:val="1"/>
        </w:numPr>
      </w:pPr>
      <w:r>
        <w:t>On a motion m</w:t>
      </w:r>
      <w:r w:rsidR="004038B5">
        <w:t xml:space="preserve">ade by </w:t>
      </w:r>
      <w:r w:rsidR="00D708AB">
        <w:t>Dr. Price</w:t>
      </w:r>
      <w:r w:rsidR="004038B5">
        <w:t>, seconded by</w:t>
      </w:r>
      <w:r w:rsidR="002E3BFE">
        <w:t xml:space="preserve"> </w:t>
      </w:r>
      <w:r w:rsidR="00D708AB">
        <w:t>Mr. Wilkes,</w:t>
      </w:r>
      <w:r>
        <w:t xml:space="preserve"> the Board approved</w:t>
      </w:r>
      <w:r w:rsidR="00D708AB" w:rsidRPr="00D708AB">
        <w:rPr>
          <w:color w:val="000000" w:themeColor="text1"/>
        </w:rPr>
        <w:t xml:space="preserve"> a request </w:t>
      </w:r>
      <w:r w:rsidR="002E3BFE" w:rsidRPr="00D708AB">
        <w:rPr>
          <w:color w:val="000000" w:themeColor="text1"/>
        </w:rPr>
        <w:t>for</w:t>
      </w:r>
      <w:r w:rsidR="00D708AB" w:rsidRPr="00D708AB">
        <w:rPr>
          <w:color w:val="000000" w:themeColor="text1"/>
        </w:rPr>
        <w:t xml:space="preserve"> $3,000 to build a </w:t>
      </w:r>
      <w:proofErr w:type="spellStart"/>
      <w:r w:rsidR="00D708AB" w:rsidRPr="00D708AB">
        <w:rPr>
          <w:color w:val="000000" w:themeColor="text1"/>
        </w:rPr>
        <w:t>Farmbot</w:t>
      </w:r>
      <w:proofErr w:type="spellEnd"/>
      <w:r w:rsidR="00D708AB" w:rsidRPr="00D708AB">
        <w:rPr>
          <w:color w:val="000000" w:themeColor="text1"/>
        </w:rPr>
        <w:t xml:space="preserve"> to be assembled and used by the </w:t>
      </w:r>
      <w:proofErr w:type="spellStart"/>
      <w:r w:rsidR="00D708AB" w:rsidRPr="00D708AB">
        <w:rPr>
          <w:color w:val="000000" w:themeColor="text1"/>
        </w:rPr>
        <w:t>Agriscience</w:t>
      </w:r>
      <w:proofErr w:type="spellEnd"/>
      <w:r w:rsidR="00D708AB" w:rsidRPr="00D708AB">
        <w:rPr>
          <w:color w:val="000000" w:themeColor="text1"/>
        </w:rPr>
        <w:t xml:space="preserve"> Academy members.</w:t>
      </w:r>
    </w:p>
    <w:p w:rsidR="00D708AB" w:rsidRDefault="00D708AB" w:rsidP="00A22FBD">
      <w:pPr>
        <w:pStyle w:val="ListParagraph"/>
        <w:spacing w:after="0"/>
      </w:pPr>
    </w:p>
    <w:p w:rsidR="00D708AB" w:rsidRDefault="004F39DF" w:rsidP="00A22FBD">
      <w:pPr>
        <w:pStyle w:val="NoSpacing"/>
        <w:numPr>
          <w:ilvl w:val="0"/>
          <w:numId w:val="1"/>
        </w:numPr>
      </w:pPr>
      <w:r>
        <w:t>On a motion mad</w:t>
      </w:r>
      <w:r w:rsidR="002E3BFE">
        <w:t xml:space="preserve">e by </w:t>
      </w:r>
      <w:r w:rsidR="00D708AB">
        <w:t>Dr. Foster</w:t>
      </w:r>
      <w:r w:rsidR="000928CD">
        <w:t xml:space="preserve">, seconded by </w:t>
      </w:r>
      <w:r w:rsidR="002E3BFE">
        <w:t xml:space="preserve">Mr. </w:t>
      </w:r>
      <w:proofErr w:type="spellStart"/>
      <w:r w:rsidR="00D708AB">
        <w:t>Botts</w:t>
      </w:r>
      <w:proofErr w:type="spellEnd"/>
      <w:r w:rsidR="000928CD">
        <w:t>, the Board approved</w:t>
      </w:r>
      <w:r w:rsidR="00D708AB" w:rsidRPr="00D708AB">
        <w:rPr>
          <w:color w:val="000000" w:themeColor="text1"/>
        </w:rPr>
        <w:t xml:space="preserve"> for Tre</w:t>
      </w:r>
      <w:r w:rsidR="00255BA8">
        <w:rPr>
          <w:color w:val="000000" w:themeColor="text1"/>
        </w:rPr>
        <w:t>nt Stewart to participate in a six</w:t>
      </w:r>
      <w:r w:rsidR="00D708AB" w:rsidRPr="00D708AB">
        <w:rPr>
          <w:color w:val="000000" w:themeColor="text1"/>
        </w:rPr>
        <w:t xml:space="preserve"> day deployment with the Ambition Program via the National Flight Academy July 2-7 in Pensacola, FL.  Registration cost to be paid by Board at $999.00</w:t>
      </w:r>
      <w:r w:rsidR="00D708AB">
        <w:t xml:space="preserve">. </w:t>
      </w:r>
    </w:p>
    <w:p w:rsidR="00D708AB" w:rsidRDefault="00D708AB" w:rsidP="00A22FBD">
      <w:pPr>
        <w:pStyle w:val="ListParagraph"/>
        <w:spacing w:after="0"/>
      </w:pPr>
    </w:p>
    <w:p w:rsidR="00D708AB" w:rsidRDefault="000928CD" w:rsidP="00A22FBD">
      <w:pPr>
        <w:pStyle w:val="NoSpacing"/>
        <w:numPr>
          <w:ilvl w:val="0"/>
          <w:numId w:val="1"/>
        </w:numPr>
      </w:pPr>
      <w:r>
        <w:t xml:space="preserve">On a motion made by </w:t>
      </w:r>
      <w:r w:rsidR="002E3BFE">
        <w:t xml:space="preserve">Mr. </w:t>
      </w:r>
      <w:r w:rsidR="00D708AB">
        <w:t>Wilkes</w:t>
      </w:r>
      <w:r>
        <w:t xml:space="preserve">, seconded by </w:t>
      </w:r>
      <w:r w:rsidR="00D708AB">
        <w:t>Rev. Green</w:t>
      </w:r>
      <w:r>
        <w:t>, the Board approved permission for</w:t>
      </w:r>
      <w:r w:rsidR="002E3BFE" w:rsidRPr="00D708AB">
        <w:rPr>
          <w:color w:val="000000" w:themeColor="text1"/>
        </w:rPr>
        <w:t xml:space="preserve"> </w:t>
      </w:r>
      <w:r w:rsidR="00D708AB" w:rsidRPr="00D708AB">
        <w:rPr>
          <w:color w:val="000000" w:themeColor="text1"/>
        </w:rPr>
        <w:t xml:space="preserve">Rodney Drish to attend the CLAS Summer Convention June 11-14 and Mega Conference July 10-14 in Mobile, AL.  Expenses paid by Title I.   </w:t>
      </w:r>
    </w:p>
    <w:p w:rsidR="00D708AB" w:rsidRDefault="00D708AB" w:rsidP="00A22FBD">
      <w:pPr>
        <w:pStyle w:val="ListParagraph"/>
        <w:spacing w:after="0"/>
      </w:pPr>
    </w:p>
    <w:p w:rsidR="00D708AB" w:rsidRDefault="000928CD" w:rsidP="00A22FBD">
      <w:pPr>
        <w:pStyle w:val="NoSpacing"/>
        <w:numPr>
          <w:ilvl w:val="0"/>
          <w:numId w:val="1"/>
        </w:numPr>
      </w:pPr>
      <w:r>
        <w:t xml:space="preserve">On a motion made by </w:t>
      </w:r>
      <w:r w:rsidR="00D708AB">
        <w:t>Dr. Foster</w:t>
      </w:r>
      <w:r>
        <w:t xml:space="preserve">, seconded by </w:t>
      </w:r>
      <w:r w:rsidR="00D708AB">
        <w:t>Rev. Green</w:t>
      </w:r>
      <w:r>
        <w:t xml:space="preserve">, the Board </w:t>
      </w:r>
      <w:r w:rsidR="00D708AB" w:rsidRPr="00D708AB">
        <w:rPr>
          <w:color w:val="000000" w:themeColor="text1"/>
        </w:rPr>
        <w:t>approved permission for Annie Reynolds, Lucille Taylor, Sara Wilson, Karen Langston and Deborah Sessions to attend the School Nutrition Association’s National Conference July 9-13 in Atlanta, GA.  Expenses to be paid by the Child Nutrition Program.</w:t>
      </w:r>
    </w:p>
    <w:p w:rsidR="00D708AB" w:rsidRDefault="00D708AB" w:rsidP="00A22FBD">
      <w:pPr>
        <w:pStyle w:val="ListParagraph"/>
        <w:spacing w:after="0"/>
      </w:pPr>
    </w:p>
    <w:p w:rsidR="00D708AB" w:rsidRDefault="00D708AB" w:rsidP="00A22FBD">
      <w:pPr>
        <w:pStyle w:val="NoSpacing"/>
        <w:numPr>
          <w:ilvl w:val="0"/>
          <w:numId w:val="1"/>
        </w:numPr>
      </w:pPr>
      <w:r>
        <w:t xml:space="preserve">On a motion made by Mr. Wilkes, seconded by Mr. </w:t>
      </w:r>
      <w:proofErr w:type="spellStart"/>
      <w:r>
        <w:t>Botts</w:t>
      </w:r>
      <w:proofErr w:type="spellEnd"/>
      <w:r>
        <w:t xml:space="preserve">, the Board approved permission for </w:t>
      </w:r>
      <w:r w:rsidRPr="00D708AB">
        <w:rPr>
          <w:color w:val="000000" w:themeColor="text1"/>
        </w:rPr>
        <w:t xml:space="preserve">five members of the GHS Track &amp; Field team to attend and compete at the State Track &amp; Field Championship May 4 – 6, 2017.  This is RETROACTIVE as the team qualified between Board meetings. </w:t>
      </w:r>
    </w:p>
    <w:p w:rsidR="00D708AB" w:rsidRDefault="00D708AB" w:rsidP="00A22FBD">
      <w:pPr>
        <w:pStyle w:val="ListParagraph"/>
        <w:spacing w:after="0"/>
      </w:pPr>
    </w:p>
    <w:p w:rsidR="00D708AB" w:rsidRDefault="00D708AB" w:rsidP="00A22FBD">
      <w:pPr>
        <w:pStyle w:val="NoSpacing"/>
        <w:numPr>
          <w:ilvl w:val="0"/>
          <w:numId w:val="1"/>
        </w:numPr>
      </w:pPr>
      <w:r>
        <w:t xml:space="preserve">On a motion made by Dr. Foster, seconded by Dr. Price, the Board approved permission for Lee Scott to attend </w:t>
      </w:r>
      <w:r w:rsidRPr="00D708AB">
        <w:rPr>
          <w:color w:val="000000" w:themeColor="text1"/>
        </w:rPr>
        <w:t xml:space="preserve">the Communicating with Tact, Diplomacy &amp; Professionalism Seminar, </w:t>
      </w:r>
      <w:proofErr w:type="gramStart"/>
      <w:r w:rsidRPr="00D708AB">
        <w:rPr>
          <w:color w:val="000000" w:themeColor="text1"/>
        </w:rPr>
        <w:t>Ju</w:t>
      </w:r>
      <w:bookmarkStart w:id="0" w:name="_GoBack"/>
      <w:bookmarkEnd w:id="0"/>
      <w:r w:rsidRPr="00D708AB">
        <w:rPr>
          <w:color w:val="000000" w:themeColor="text1"/>
        </w:rPr>
        <w:t>ne</w:t>
      </w:r>
      <w:proofErr w:type="gramEnd"/>
      <w:r w:rsidRPr="00D708AB">
        <w:rPr>
          <w:color w:val="000000" w:themeColor="text1"/>
        </w:rPr>
        <w:t xml:space="preserve"> 5-6 in Atlanta, GA.</w:t>
      </w:r>
    </w:p>
    <w:p w:rsidR="00D708AB" w:rsidRDefault="00D708AB" w:rsidP="00A22FBD">
      <w:pPr>
        <w:pStyle w:val="ListParagraph"/>
        <w:spacing w:after="0"/>
      </w:pPr>
    </w:p>
    <w:p w:rsidR="00D708AB" w:rsidRDefault="00D708AB" w:rsidP="00A22FBD">
      <w:pPr>
        <w:pStyle w:val="NoSpacing"/>
        <w:numPr>
          <w:ilvl w:val="0"/>
          <w:numId w:val="1"/>
        </w:numPr>
      </w:pPr>
      <w:r>
        <w:lastRenderedPageBreak/>
        <w:t xml:space="preserve">On a motion made by Rev. Green, seconded by Dr. Foster, the Board approved permission for </w:t>
      </w:r>
      <w:r w:rsidRPr="00D708AB">
        <w:rPr>
          <w:color w:val="000000" w:themeColor="text1"/>
        </w:rPr>
        <w:t>Hannah Clifford to attend the Alabama Educational Technology Conference June 13-15 in Hoover, AL.  Expenses paid by Title I.</w:t>
      </w:r>
    </w:p>
    <w:p w:rsidR="00D708AB" w:rsidRDefault="00D708AB" w:rsidP="00A22FBD">
      <w:pPr>
        <w:pStyle w:val="ListParagraph"/>
        <w:spacing w:after="0"/>
      </w:pPr>
    </w:p>
    <w:p w:rsidR="00D708AB" w:rsidRPr="00D708AB" w:rsidRDefault="00D708AB" w:rsidP="00A22FBD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Dr. Foster, the Board approved </w:t>
      </w:r>
      <w:r w:rsidRPr="00D708AB">
        <w:rPr>
          <w:color w:val="000000" w:themeColor="text1"/>
        </w:rPr>
        <w:t xml:space="preserve">permission for Tammy Goss, Melinda </w:t>
      </w:r>
      <w:proofErr w:type="spellStart"/>
      <w:r w:rsidRPr="00D708AB">
        <w:rPr>
          <w:color w:val="000000" w:themeColor="text1"/>
        </w:rPr>
        <w:t>Defee</w:t>
      </w:r>
      <w:proofErr w:type="spellEnd"/>
      <w:r w:rsidRPr="00D708AB">
        <w:rPr>
          <w:color w:val="000000" w:themeColor="text1"/>
        </w:rPr>
        <w:t xml:space="preserve"> and Shondra Whitaker to present at the SREB’s High Schools That Work Staff Development Conference, July 12-15, 2017 in Nashville, TN.  Expenses to be paid by SREB and Title 1 Funds.</w:t>
      </w:r>
    </w:p>
    <w:p w:rsidR="00D708AB" w:rsidRDefault="00D708AB" w:rsidP="00A22FBD">
      <w:pPr>
        <w:pStyle w:val="ListParagraph"/>
        <w:spacing w:after="0"/>
      </w:pPr>
    </w:p>
    <w:p w:rsidR="004A7D43" w:rsidRDefault="004A7D43" w:rsidP="00A22FBD">
      <w:pPr>
        <w:pStyle w:val="NoSpacing"/>
        <w:numPr>
          <w:ilvl w:val="0"/>
          <w:numId w:val="1"/>
        </w:numPr>
      </w:pPr>
      <w:r>
        <w:t xml:space="preserve">On a motion made by Dr. Foster, seconded by Mr. Wilkes, the Board approved </w:t>
      </w:r>
      <w:r>
        <w:rPr>
          <w:color w:val="000000" w:themeColor="text1"/>
        </w:rPr>
        <w:t xml:space="preserve">permission for Brittany Gilmer, Tammy Goss and Heather Minton to attend the Empower Energy Education Workshop, June 5-7, 2017 in Destin FL.  Expenses to be paid </w:t>
      </w:r>
      <w:r w:rsidR="00821292">
        <w:rPr>
          <w:color w:val="000000" w:themeColor="text1"/>
        </w:rPr>
        <w:t xml:space="preserve">by the </w:t>
      </w:r>
      <w:r>
        <w:rPr>
          <w:color w:val="000000" w:themeColor="text1"/>
        </w:rPr>
        <w:t>City of Brundidge and South Alabama Electric Cooperative.</w:t>
      </w:r>
    </w:p>
    <w:p w:rsidR="004A7D43" w:rsidRDefault="004A7D43" w:rsidP="00A22FBD">
      <w:pPr>
        <w:pStyle w:val="ListParagraph"/>
        <w:spacing w:after="0"/>
      </w:pPr>
    </w:p>
    <w:p w:rsidR="004A7D43" w:rsidRPr="004A7D43" w:rsidRDefault="004A7D43" w:rsidP="00A22FBD">
      <w:pPr>
        <w:pStyle w:val="NoSpacing"/>
        <w:numPr>
          <w:ilvl w:val="0"/>
          <w:numId w:val="1"/>
        </w:numPr>
      </w:pPr>
      <w:r>
        <w:t xml:space="preserve">On a motion made by Mr. Wilkes, seconded by Dr. Price, the Board approved permission for the </w:t>
      </w:r>
      <w:r w:rsidRPr="004A7D43">
        <w:rPr>
          <w:color w:val="000000" w:themeColor="text1"/>
        </w:rPr>
        <w:t>Goshen 15U Baseball Team to use the Goshen High School baseball field, approximate dates - May 10, 2017 thru July 10, 2017.</w:t>
      </w:r>
    </w:p>
    <w:p w:rsidR="004A7D43" w:rsidRDefault="004A7D43" w:rsidP="00A22FBD">
      <w:pPr>
        <w:pStyle w:val="ListParagraph"/>
        <w:spacing w:after="0"/>
      </w:pPr>
    </w:p>
    <w:p w:rsidR="00C63575" w:rsidRDefault="004A7D43" w:rsidP="00A22FBD">
      <w:pPr>
        <w:pStyle w:val="NoSpacing"/>
        <w:numPr>
          <w:ilvl w:val="0"/>
          <w:numId w:val="1"/>
        </w:numPr>
      </w:pPr>
      <w:r>
        <w:t xml:space="preserve">On a motion made by Rev. Green, seconded by Mr. </w:t>
      </w:r>
      <w:proofErr w:type="spellStart"/>
      <w:r>
        <w:t>Botts</w:t>
      </w:r>
      <w:proofErr w:type="spellEnd"/>
      <w:r>
        <w:t>, the Board approved or denied student transfers per the attached spreadsheet.</w:t>
      </w:r>
    </w:p>
    <w:p w:rsidR="003578B1" w:rsidRDefault="003578B1" w:rsidP="00A22FBD">
      <w:pPr>
        <w:pStyle w:val="NoSpacing"/>
      </w:pPr>
    </w:p>
    <w:p w:rsidR="00127172" w:rsidRDefault="00127172" w:rsidP="00A22FBD">
      <w:pPr>
        <w:pStyle w:val="NoSpacing"/>
      </w:pPr>
      <w:r>
        <w:t>8.  Personnel</w:t>
      </w:r>
    </w:p>
    <w:p w:rsidR="00F85B78" w:rsidRDefault="00F85B78" w:rsidP="00A22FBD">
      <w:pPr>
        <w:spacing w:after="0"/>
      </w:pPr>
    </w:p>
    <w:p w:rsidR="0084039C" w:rsidRDefault="00F85B78" w:rsidP="00A22FBD">
      <w:pPr>
        <w:pStyle w:val="NoSpacing"/>
        <w:numPr>
          <w:ilvl w:val="0"/>
          <w:numId w:val="3"/>
        </w:numPr>
      </w:pPr>
      <w:r>
        <w:t xml:space="preserve">On a motion made by </w:t>
      </w:r>
      <w:r w:rsidR="002E3BFE">
        <w:t>Rev. Green</w:t>
      </w:r>
      <w:r>
        <w:t xml:space="preserve">, seconded by </w:t>
      </w:r>
      <w:r w:rsidR="002E3BFE">
        <w:t>Dr. Foster</w:t>
      </w:r>
      <w:r>
        <w:t xml:space="preserve">, the Board </w:t>
      </w:r>
      <w:r w:rsidR="002E3BFE">
        <w:t>accept</w:t>
      </w:r>
      <w:r w:rsidR="000C74D3">
        <w:t>ed</w:t>
      </w:r>
      <w:r w:rsidR="002E3BFE">
        <w:t xml:space="preserve"> the </w:t>
      </w:r>
      <w:r w:rsidR="004A7D43">
        <w:t xml:space="preserve">resignation of Brooke Dean, Pre-K Teacher, </w:t>
      </w:r>
      <w:proofErr w:type="gramStart"/>
      <w:r w:rsidR="004A7D43">
        <w:t>GES</w:t>
      </w:r>
      <w:proofErr w:type="gramEnd"/>
      <w:r w:rsidR="004A7D43">
        <w:t>.  Effective May 26, 2017.</w:t>
      </w:r>
      <w:r>
        <w:t xml:space="preserve"> </w:t>
      </w:r>
    </w:p>
    <w:p w:rsidR="00CF03F4" w:rsidRDefault="00CF03F4" w:rsidP="00A22FBD">
      <w:pPr>
        <w:pStyle w:val="NoSpacing"/>
        <w:ind w:left="1080"/>
      </w:pPr>
    </w:p>
    <w:p w:rsidR="002E3BFE" w:rsidRDefault="002E3BFE" w:rsidP="00A22FBD">
      <w:pPr>
        <w:pStyle w:val="NoSpacing"/>
        <w:numPr>
          <w:ilvl w:val="0"/>
          <w:numId w:val="3"/>
        </w:numPr>
      </w:pPr>
      <w:r>
        <w:t>On a motion made by Rev. Green, seconded by Dr. Foster, the Board accept</w:t>
      </w:r>
      <w:r w:rsidR="000C74D3">
        <w:t>ed</w:t>
      </w:r>
      <w:r w:rsidR="004A7D43">
        <w:t xml:space="preserve"> the resignation of Angela Arthur, SPED Aide, </w:t>
      </w:r>
      <w:proofErr w:type="gramStart"/>
      <w:r w:rsidR="004A7D43">
        <w:t>GES</w:t>
      </w:r>
      <w:proofErr w:type="gramEnd"/>
      <w:r w:rsidR="004A7D43">
        <w:t>.  Effective May 25, 2017.</w:t>
      </w:r>
      <w:r>
        <w:t xml:space="preserve"> </w:t>
      </w:r>
    </w:p>
    <w:p w:rsidR="00CF03F4" w:rsidRDefault="00CF03F4" w:rsidP="00A22FBD">
      <w:pPr>
        <w:pStyle w:val="NoSpacing"/>
      </w:pPr>
    </w:p>
    <w:p w:rsidR="004A7D43" w:rsidRDefault="00CF03F4" w:rsidP="00A22FBD">
      <w:pPr>
        <w:pStyle w:val="NoSpacing"/>
        <w:numPr>
          <w:ilvl w:val="0"/>
          <w:numId w:val="3"/>
        </w:numPr>
      </w:pPr>
      <w:r>
        <w:t>On a motion made by Rev. Green, seconded by Dr. Foster, the Board accept</w:t>
      </w:r>
      <w:r w:rsidR="000C74D3">
        <w:t>ed</w:t>
      </w:r>
      <w:r>
        <w:t xml:space="preserve"> the </w:t>
      </w:r>
      <w:r w:rsidR="004A7D43">
        <w:t xml:space="preserve">resignation of Zack Ward, PE Aide, GES.  Effective May 26, 2017.  </w:t>
      </w:r>
    </w:p>
    <w:p w:rsidR="004A7D43" w:rsidRDefault="004A7D43" w:rsidP="00A22FBD">
      <w:pPr>
        <w:pStyle w:val="NoSpacing"/>
      </w:pPr>
    </w:p>
    <w:p w:rsidR="00CF03F4" w:rsidRDefault="004A7D43" w:rsidP="00A22FBD">
      <w:pPr>
        <w:pStyle w:val="NoSpacing"/>
        <w:numPr>
          <w:ilvl w:val="0"/>
          <w:numId w:val="3"/>
        </w:numPr>
      </w:pPr>
      <w:r>
        <w:t>On a motion made by Dr. Price</w:t>
      </w:r>
      <w:r w:rsidR="00CF03F4">
        <w:t xml:space="preserve">, seconded by Dr. Foster, the Board </w:t>
      </w:r>
      <w:r>
        <w:t>approved  20 extra work days for David Godwin – 2017 Summer School and Jodie Jefcoat – 5 days to prepare for the 2017-2018 Virtual High School program.</w:t>
      </w:r>
      <w:r w:rsidR="00CF03F4">
        <w:t xml:space="preserve"> </w:t>
      </w:r>
    </w:p>
    <w:p w:rsidR="00CF03F4" w:rsidRDefault="00CF03F4" w:rsidP="00A22FBD">
      <w:pPr>
        <w:pStyle w:val="NoSpacing"/>
      </w:pPr>
    </w:p>
    <w:p w:rsidR="00CF03F4" w:rsidRDefault="00CF03F4" w:rsidP="00A22FBD">
      <w:pPr>
        <w:pStyle w:val="NoSpacing"/>
        <w:numPr>
          <w:ilvl w:val="0"/>
          <w:numId w:val="3"/>
        </w:numPr>
      </w:pPr>
      <w:r>
        <w:t xml:space="preserve">On a motion made by </w:t>
      </w:r>
      <w:r w:rsidR="004A7D43">
        <w:t xml:space="preserve">Mr. </w:t>
      </w:r>
      <w:proofErr w:type="spellStart"/>
      <w:r w:rsidR="004A7D43">
        <w:t>Botts</w:t>
      </w:r>
      <w:proofErr w:type="spellEnd"/>
      <w:r>
        <w:t xml:space="preserve">, seconded by Dr. </w:t>
      </w:r>
      <w:r w:rsidR="004A7D43">
        <w:t>Price</w:t>
      </w:r>
      <w:r>
        <w:t xml:space="preserve">, the Board </w:t>
      </w:r>
      <w:r w:rsidR="004A7D43">
        <w:t>approved 20 extra days for high school counselors Sharon Sullivan and Ana Belle Lee.  This will be funded with Federal Funds</w:t>
      </w:r>
      <w:r>
        <w:t xml:space="preserve"> </w:t>
      </w:r>
    </w:p>
    <w:p w:rsidR="00CF03F4" w:rsidRDefault="00CF03F4" w:rsidP="00A22FBD">
      <w:pPr>
        <w:pStyle w:val="NoSpacing"/>
      </w:pPr>
    </w:p>
    <w:p w:rsidR="00CF03F4" w:rsidRDefault="00CF03F4" w:rsidP="00A22FBD">
      <w:pPr>
        <w:pStyle w:val="NoSpacing"/>
        <w:numPr>
          <w:ilvl w:val="0"/>
          <w:numId w:val="3"/>
        </w:numPr>
      </w:pPr>
      <w:r>
        <w:t xml:space="preserve">On a motion made by </w:t>
      </w:r>
      <w:r w:rsidR="004A7D43">
        <w:t>Dr. Price</w:t>
      </w:r>
      <w:r>
        <w:t xml:space="preserve">, seconded by Dr. Foster, the Board </w:t>
      </w:r>
      <w:r w:rsidR="004A7D43">
        <w:t xml:space="preserve">the approved the following teachers for the 2017 Camp Brundidge program:  Tiffany Countryman and Tina Senn. </w:t>
      </w:r>
    </w:p>
    <w:p w:rsidR="00CF03F4" w:rsidRDefault="00CF03F4" w:rsidP="00A22FBD">
      <w:pPr>
        <w:pStyle w:val="NoSpacing"/>
      </w:pPr>
    </w:p>
    <w:p w:rsidR="00CF03F4" w:rsidRDefault="00CF03F4" w:rsidP="00A22FBD">
      <w:pPr>
        <w:pStyle w:val="NoSpacing"/>
        <w:numPr>
          <w:ilvl w:val="0"/>
          <w:numId w:val="3"/>
        </w:numPr>
      </w:pPr>
      <w:r>
        <w:t xml:space="preserve">On a motion made by </w:t>
      </w:r>
      <w:r w:rsidR="004A7D43">
        <w:t xml:space="preserve">Mr. </w:t>
      </w:r>
      <w:proofErr w:type="spellStart"/>
      <w:r w:rsidR="004A7D43">
        <w:t>Botts</w:t>
      </w:r>
      <w:proofErr w:type="spellEnd"/>
      <w:r>
        <w:t>, seconded by Dr. Foster, the Board a</w:t>
      </w:r>
      <w:r w:rsidR="004A7D43">
        <w:t>pproved the employment of Lucille Taylor as CNP Manager, GES.  Effective date is August 2, 2017.</w:t>
      </w:r>
      <w:r>
        <w:t xml:space="preserve"> </w:t>
      </w:r>
    </w:p>
    <w:p w:rsidR="00CF03F4" w:rsidRDefault="00CF03F4" w:rsidP="00A22FBD">
      <w:pPr>
        <w:pStyle w:val="NoSpacing"/>
      </w:pPr>
    </w:p>
    <w:p w:rsidR="00A22FBD" w:rsidRDefault="00CF03F4" w:rsidP="00A22FBD">
      <w:pPr>
        <w:pStyle w:val="NoSpacing"/>
        <w:numPr>
          <w:ilvl w:val="0"/>
          <w:numId w:val="3"/>
        </w:numPr>
      </w:pPr>
      <w:r>
        <w:t xml:space="preserve">On a motion made by </w:t>
      </w:r>
      <w:r w:rsidR="00A22FBD">
        <w:t>Dr. Price</w:t>
      </w:r>
      <w:r>
        <w:t>, seconded by Mr. Wilkes, the Board a</w:t>
      </w:r>
      <w:r w:rsidR="00A22FBD">
        <w:t xml:space="preserve">ccepted the resignation of Ansley Godwin, Spanish Teacher, </w:t>
      </w:r>
      <w:proofErr w:type="gramStart"/>
      <w:r w:rsidR="00A22FBD">
        <w:t>GHS</w:t>
      </w:r>
      <w:proofErr w:type="gramEnd"/>
      <w:r w:rsidR="00A22FBD">
        <w:t>.  Effective June 1, 2017.</w:t>
      </w:r>
    </w:p>
    <w:p w:rsidR="003578B1" w:rsidRDefault="003578B1" w:rsidP="00A22FBD">
      <w:pPr>
        <w:pStyle w:val="NoSpacing"/>
        <w:ind w:left="720"/>
      </w:pPr>
    </w:p>
    <w:p w:rsidR="003578B1" w:rsidRDefault="003578B1" w:rsidP="00A22FBD">
      <w:pPr>
        <w:pStyle w:val="NoSpacing"/>
      </w:pPr>
    </w:p>
    <w:p w:rsidR="00C63575" w:rsidRDefault="004178CD" w:rsidP="00A22FBD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  <w:r w:rsidR="00453E96">
        <w:t xml:space="preserve">   </w:t>
      </w:r>
      <w:r w:rsidR="00073B6B">
        <w:tab/>
      </w:r>
    </w:p>
    <w:p w:rsidR="00C63575" w:rsidRDefault="00C63575" w:rsidP="00A22FBD">
      <w:pPr>
        <w:pStyle w:val="NoSpacing"/>
      </w:pPr>
    </w:p>
    <w:p w:rsidR="00DA3FED" w:rsidRDefault="00F9671A" w:rsidP="00A22FBD">
      <w:pPr>
        <w:pStyle w:val="NoSpacing"/>
      </w:pPr>
      <w:r>
        <w:t>10.  On a motion made by</w:t>
      </w:r>
      <w:r w:rsidR="0054047E">
        <w:t xml:space="preserve"> </w:t>
      </w:r>
      <w:r w:rsidR="00820702">
        <w:t>Rev. Green</w:t>
      </w:r>
      <w:r w:rsidR="008775D1">
        <w:t xml:space="preserve">, seconded by </w:t>
      </w:r>
      <w:r w:rsidR="00295826">
        <w:t>M</w:t>
      </w:r>
      <w:r w:rsidR="008A300A">
        <w:t>r.</w:t>
      </w:r>
      <w:r w:rsidR="00295826">
        <w:t xml:space="preserve"> </w:t>
      </w:r>
      <w:r w:rsidR="00C63575">
        <w:t>Wilkes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A22FBD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A22FBD">
        <w:t>6:</w:t>
      </w:r>
      <w:r w:rsidR="00C63575">
        <w:t>1</w:t>
      </w:r>
      <w:r w:rsidR="00A22FBD">
        <w:t>8</w:t>
      </w:r>
      <w:r w:rsidR="000A566E">
        <w:t xml:space="preserve"> p.m.</w:t>
      </w:r>
    </w:p>
    <w:p w:rsidR="008E06AE" w:rsidRDefault="008E06AE" w:rsidP="00A22FBD">
      <w:pPr>
        <w:pStyle w:val="NoSpacing"/>
      </w:pPr>
    </w:p>
    <w:p w:rsidR="000A566E" w:rsidRDefault="000A566E" w:rsidP="00C63575">
      <w:pPr>
        <w:pStyle w:val="NoSpacing"/>
      </w:pPr>
    </w:p>
    <w:p w:rsidR="000A566E" w:rsidRDefault="000A566E" w:rsidP="00C63575">
      <w:pPr>
        <w:pStyle w:val="NoSpacing"/>
      </w:pPr>
      <w:r>
        <w:t>ATTEST:</w:t>
      </w:r>
      <w:r>
        <w:tab/>
      </w:r>
    </w:p>
    <w:p w:rsidR="008E06AE" w:rsidRDefault="008E06AE" w:rsidP="00C63575">
      <w:pPr>
        <w:pStyle w:val="NoSpacing"/>
      </w:pPr>
    </w:p>
    <w:p w:rsidR="003A6399" w:rsidRDefault="003A6399" w:rsidP="00C63575">
      <w:pPr>
        <w:pStyle w:val="NoSpacing"/>
      </w:pPr>
    </w:p>
    <w:p w:rsidR="000A566E" w:rsidRDefault="000A566E" w:rsidP="00C63575">
      <w:pPr>
        <w:pStyle w:val="NoSpacing"/>
      </w:pPr>
    </w:p>
    <w:p w:rsidR="000A566E" w:rsidRDefault="000A566E" w:rsidP="00C63575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3578B1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295826">
        <w:t>Mrs. Linda Steed</w:t>
      </w:r>
      <w:r w:rsidR="00D63ED0">
        <w:t>,</w:t>
      </w:r>
      <w:r>
        <w:t xml:space="preserve"> President</w:t>
      </w:r>
    </w:p>
    <w:sectPr w:rsidR="000A566E" w:rsidSect="00593B3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FC" w:rsidRDefault="007806FC" w:rsidP="006974EE">
      <w:pPr>
        <w:spacing w:after="0" w:line="240" w:lineRule="auto"/>
      </w:pPr>
      <w:r>
        <w:separator/>
      </w:r>
    </w:p>
  </w:endnote>
  <w:endnote w:type="continuationSeparator" w:id="0">
    <w:p w:rsidR="007806FC" w:rsidRDefault="007806FC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26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26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FC" w:rsidRDefault="007806FC" w:rsidP="006974EE">
      <w:pPr>
        <w:spacing w:after="0" w:line="240" w:lineRule="auto"/>
      </w:pPr>
      <w:r>
        <w:separator/>
      </w:r>
    </w:p>
  </w:footnote>
  <w:footnote w:type="continuationSeparator" w:id="0">
    <w:p w:rsidR="007806FC" w:rsidRDefault="007806FC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B41AE404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D65308"/>
    <w:multiLevelType w:val="hybridMultilevel"/>
    <w:tmpl w:val="86C6B8A6"/>
    <w:lvl w:ilvl="0" w:tplc="B9D48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60C8"/>
    <w:rsid w:val="00030A47"/>
    <w:rsid w:val="00030B55"/>
    <w:rsid w:val="00045D1C"/>
    <w:rsid w:val="00054A2E"/>
    <w:rsid w:val="000610A6"/>
    <w:rsid w:val="00061978"/>
    <w:rsid w:val="00061B8C"/>
    <w:rsid w:val="000670C2"/>
    <w:rsid w:val="00073B6B"/>
    <w:rsid w:val="000928CD"/>
    <w:rsid w:val="00093D36"/>
    <w:rsid w:val="000A43EA"/>
    <w:rsid w:val="000A566E"/>
    <w:rsid w:val="000B0BDA"/>
    <w:rsid w:val="000C119D"/>
    <w:rsid w:val="000C6DA6"/>
    <w:rsid w:val="000C74D3"/>
    <w:rsid w:val="000E6761"/>
    <w:rsid w:val="000F1B2A"/>
    <w:rsid w:val="00111FF4"/>
    <w:rsid w:val="001245B8"/>
    <w:rsid w:val="00127172"/>
    <w:rsid w:val="001306FC"/>
    <w:rsid w:val="00131AF2"/>
    <w:rsid w:val="001425C7"/>
    <w:rsid w:val="00151712"/>
    <w:rsid w:val="00154D2A"/>
    <w:rsid w:val="00162898"/>
    <w:rsid w:val="00165CB9"/>
    <w:rsid w:val="00171149"/>
    <w:rsid w:val="001726B9"/>
    <w:rsid w:val="00173263"/>
    <w:rsid w:val="0018459F"/>
    <w:rsid w:val="00184A1E"/>
    <w:rsid w:val="001927A1"/>
    <w:rsid w:val="001A2B9F"/>
    <w:rsid w:val="001B0D8B"/>
    <w:rsid w:val="001B7F06"/>
    <w:rsid w:val="001C33FE"/>
    <w:rsid w:val="001C48FA"/>
    <w:rsid w:val="001E1105"/>
    <w:rsid w:val="001E6310"/>
    <w:rsid w:val="00200ECC"/>
    <w:rsid w:val="002151E7"/>
    <w:rsid w:val="00226DDB"/>
    <w:rsid w:val="00244311"/>
    <w:rsid w:val="0025337C"/>
    <w:rsid w:val="00255BA8"/>
    <w:rsid w:val="002577B8"/>
    <w:rsid w:val="00260084"/>
    <w:rsid w:val="00286766"/>
    <w:rsid w:val="002925B2"/>
    <w:rsid w:val="00293EF9"/>
    <w:rsid w:val="00294497"/>
    <w:rsid w:val="0029471D"/>
    <w:rsid w:val="00295826"/>
    <w:rsid w:val="002A0B5B"/>
    <w:rsid w:val="002C16ED"/>
    <w:rsid w:val="002D114B"/>
    <w:rsid w:val="002D1DE3"/>
    <w:rsid w:val="002D6C9F"/>
    <w:rsid w:val="002E0203"/>
    <w:rsid w:val="002E3BFE"/>
    <w:rsid w:val="00303942"/>
    <w:rsid w:val="0030620F"/>
    <w:rsid w:val="00315029"/>
    <w:rsid w:val="00317506"/>
    <w:rsid w:val="003229ED"/>
    <w:rsid w:val="00334295"/>
    <w:rsid w:val="003517DA"/>
    <w:rsid w:val="00353E69"/>
    <w:rsid w:val="003578B1"/>
    <w:rsid w:val="00361692"/>
    <w:rsid w:val="00364506"/>
    <w:rsid w:val="00376034"/>
    <w:rsid w:val="0037700B"/>
    <w:rsid w:val="0039266F"/>
    <w:rsid w:val="00393463"/>
    <w:rsid w:val="003949C3"/>
    <w:rsid w:val="0039761D"/>
    <w:rsid w:val="003A25FC"/>
    <w:rsid w:val="003A2715"/>
    <w:rsid w:val="003A6399"/>
    <w:rsid w:val="003B2492"/>
    <w:rsid w:val="003B2D70"/>
    <w:rsid w:val="003C5700"/>
    <w:rsid w:val="003C61F3"/>
    <w:rsid w:val="003D0AF3"/>
    <w:rsid w:val="003D543B"/>
    <w:rsid w:val="003D6F19"/>
    <w:rsid w:val="003E0F9D"/>
    <w:rsid w:val="003F0AA6"/>
    <w:rsid w:val="003F167A"/>
    <w:rsid w:val="003F34A9"/>
    <w:rsid w:val="003F47F9"/>
    <w:rsid w:val="003F6011"/>
    <w:rsid w:val="004038B5"/>
    <w:rsid w:val="004146DF"/>
    <w:rsid w:val="0041638C"/>
    <w:rsid w:val="004178CD"/>
    <w:rsid w:val="004375E1"/>
    <w:rsid w:val="00446D9D"/>
    <w:rsid w:val="004477BA"/>
    <w:rsid w:val="00453E96"/>
    <w:rsid w:val="00460F6A"/>
    <w:rsid w:val="00464876"/>
    <w:rsid w:val="00465B8E"/>
    <w:rsid w:val="00465F88"/>
    <w:rsid w:val="00476848"/>
    <w:rsid w:val="00484CCB"/>
    <w:rsid w:val="00497100"/>
    <w:rsid w:val="004A7D43"/>
    <w:rsid w:val="004B37DA"/>
    <w:rsid w:val="004B4123"/>
    <w:rsid w:val="004C4001"/>
    <w:rsid w:val="004C43B7"/>
    <w:rsid w:val="004C60DB"/>
    <w:rsid w:val="004C7B74"/>
    <w:rsid w:val="004D2C43"/>
    <w:rsid w:val="004D33C8"/>
    <w:rsid w:val="004D61F2"/>
    <w:rsid w:val="004F1E7D"/>
    <w:rsid w:val="004F39DF"/>
    <w:rsid w:val="004F5904"/>
    <w:rsid w:val="00500D6C"/>
    <w:rsid w:val="00503AD5"/>
    <w:rsid w:val="00512B07"/>
    <w:rsid w:val="00516D6C"/>
    <w:rsid w:val="0054047E"/>
    <w:rsid w:val="00541C68"/>
    <w:rsid w:val="00546862"/>
    <w:rsid w:val="00556D5A"/>
    <w:rsid w:val="005672AA"/>
    <w:rsid w:val="00567D0B"/>
    <w:rsid w:val="0058510C"/>
    <w:rsid w:val="00593B3B"/>
    <w:rsid w:val="005A1F09"/>
    <w:rsid w:val="005B62F7"/>
    <w:rsid w:val="005C2243"/>
    <w:rsid w:val="005D0ECF"/>
    <w:rsid w:val="005E4F85"/>
    <w:rsid w:val="005F0021"/>
    <w:rsid w:val="006040AE"/>
    <w:rsid w:val="006055C0"/>
    <w:rsid w:val="00606796"/>
    <w:rsid w:val="00606E4F"/>
    <w:rsid w:val="006333A8"/>
    <w:rsid w:val="00633482"/>
    <w:rsid w:val="0064663B"/>
    <w:rsid w:val="00663E0E"/>
    <w:rsid w:val="0068535B"/>
    <w:rsid w:val="00685484"/>
    <w:rsid w:val="00690231"/>
    <w:rsid w:val="00694038"/>
    <w:rsid w:val="006974EE"/>
    <w:rsid w:val="00697B34"/>
    <w:rsid w:val="006A44D1"/>
    <w:rsid w:val="006B5B57"/>
    <w:rsid w:val="006E0CFC"/>
    <w:rsid w:val="006E4333"/>
    <w:rsid w:val="006E6EEB"/>
    <w:rsid w:val="006F17CE"/>
    <w:rsid w:val="006F1EC4"/>
    <w:rsid w:val="006F5115"/>
    <w:rsid w:val="006F64E7"/>
    <w:rsid w:val="00714200"/>
    <w:rsid w:val="00726B6A"/>
    <w:rsid w:val="007277D1"/>
    <w:rsid w:val="00730936"/>
    <w:rsid w:val="007530EC"/>
    <w:rsid w:val="00757634"/>
    <w:rsid w:val="00760903"/>
    <w:rsid w:val="00767BA2"/>
    <w:rsid w:val="0077256D"/>
    <w:rsid w:val="00772600"/>
    <w:rsid w:val="007735A2"/>
    <w:rsid w:val="00774312"/>
    <w:rsid w:val="007806FC"/>
    <w:rsid w:val="00787F11"/>
    <w:rsid w:val="007902E4"/>
    <w:rsid w:val="007944A3"/>
    <w:rsid w:val="007947B2"/>
    <w:rsid w:val="00795A63"/>
    <w:rsid w:val="007A35D2"/>
    <w:rsid w:val="007B63C1"/>
    <w:rsid w:val="007B697E"/>
    <w:rsid w:val="007C5783"/>
    <w:rsid w:val="007C5A66"/>
    <w:rsid w:val="007D5FFF"/>
    <w:rsid w:val="007F3AF7"/>
    <w:rsid w:val="007F5008"/>
    <w:rsid w:val="007F78F4"/>
    <w:rsid w:val="00803F65"/>
    <w:rsid w:val="00805E90"/>
    <w:rsid w:val="00805EC9"/>
    <w:rsid w:val="00806542"/>
    <w:rsid w:val="00814726"/>
    <w:rsid w:val="00820702"/>
    <w:rsid w:val="00821292"/>
    <w:rsid w:val="00824C80"/>
    <w:rsid w:val="0083319D"/>
    <w:rsid w:val="0084039C"/>
    <w:rsid w:val="008476B2"/>
    <w:rsid w:val="0086254A"/>
    <w:rsid w:val="008626B0"/>
    <w:rsid w:val="00867D36"/>
    <w:rsid w:val="008732EA"/>
    <w:rsid w:val="00877111"/>
    <w:rsid w:val="008775D1"/>
    <w:rsid w:val="00886DCE"/>
    <w:rsid w:val="008A300A"/>
    <w:rsid w:val="008A54D3"/>
    <w:rsid w:val="008A71E3"/>
    <w:rsid w:val="008B1BEE"/>
    <w:rsid w:val="008B60F2"/>
    <w:rsid w:val="008B66A4"/>
    <w:rsid w:val="008E06AE"/>
    <w:rsid w:val="008E2471"/>
    <w:rsid w:val="008E6CDA"/>
    <w:rsid w:val="008F4181"/>
    <w:rsid w:val="008F77AF"/>
    <w:rsid w:val="00915F08"/>
    <w:rsid w:val="0093169A"/>
    <w:rsid w:val="0095503D"/>
    <w:rsid w:val="009556A4"/>
    <w:rsid w:val="00961950"/>
    <w:rsid w:val="009656E9"/>
    <w:rsid w:val="00971A4B"/>
    <w:rsid w:val="00992AD7"/>
    <w:rsid w:val="009A1B97"/>
    <w:rsid w:val="009D3BDC"/>
    <w:rsid w:val="009F0EE3"/>
    <w:rsid w:val="009F28DE"/>
    <w:rsid w:val="009F4279"/>
    <w:rsid w:val="009F4E07"/>
    <w:rsid w:val="00A00E02"/>
    <w:rsid w:val="00A02B61"/>
    <w:rsid w:val="00A057C7"/>
    <w:rsid w:val="00A1662B"/>
    <w:rsid w:val="00A2087C"/>
    <w:rsid w:val="00A22FBD"/>
    <w:rsid w:val="00A257F8"/>
    <w:rsid w:val="00A260C4"/>
    <w:rsid w:val="00A3226B"/>
    <w:rsid w:val="00A4002E"/>
    <w:rsid w:val="00A51043"/>
    <w:rsid w:val="00A52B34"/>
    <w:rsid w:val="00A52E89"/>
    <w:rsid w:val="00A75198"/>
    <w:rsid w:val="00A853DD"/>
    <w:rsid w:val="00A92B9B"/>
    <w:rsid w:val="00A94C19"/>
    <w:rsid w:val="00AB71C6"/>
    <w:rsid w:val="00AC38D8"/>
    <w:rsid w:val="00AD06BC"/>
    <w:rsid w:val="00AD0788"/>
    <w:rsid w:val="00AE4B25"/>
    <w:rsid w:val="00B1031D"/>
    <w:rsid w:val="00B15630"/>
    <w:rsid w:val="00B32654"/>
    <w:rsid w:val="00B34F16"/>
    <w:rsid w:val="00B40A2C"/>
    <w:rsid w:val="00B42041"/>
    <w:rsid w:val="00B526F4"/>
    <w:rsid w:val="00B7016E"/>
    <w:rsid w:val="00B80F50"/>
    <w:rsid w:val="00B8380A"/>
    <w:rsid w:val="00B83B08"/>
    <w:rsid w:val="00BA024C"/>
    <w:rsid w:val="00BB4383"/>
    <w:rsid w:val="00BB585D"/>
    <w:rsid w:val="00BC309B"/>
    <w:rsid w:val="00BE1781"/>
    <w:rsid w:val="00C008DF"/>
    <w:rsid w:val="00C03AC2"/>
    <w:rsid w:val="00C17805"/>
    <w:rsid w:val="00C21D2E"/>
    <w:rsid w:val="00C2283E"/>
    <w:rsid w:val="00C421F6"/>
    <w:rsid w:val="00C479AE"/>
    <w:rsid w:val="00C5086F"/>
    <w:rsid w:val="00C51397"/>
    <w:rsid w:val="00C52AFE"/>
    <w:rsid w:val="00C57ACA"/>
    <w:rsid w:val="00C63575"/>
    <w:rsid w:val="00C669A8"/>
    <w:rsid w:val="00C76701"/>
    <w:rsid w:val="00C8339B"/>
    <w:rsid w:val="00C83C6B"/>
    <w:rsid w:val="00C95BBE"/>
    <w:rsid w:val="00CC00C8"/>
    <w:rsid w:val="00CC18D3"/>
    <w:rsid w:val="00CD4E9E"/>
    <w:rsid w:val="00CD6AD1"/>
    <w:rsid w:val="00CE1574"/>
    <w:rsid w:val="00CE7B7D"/>
    <w:rsid w:val="00CF03F4"/>
    <w:rsid w:val="00CF166F"/>
    <w:rsid w:val="00CF64AE"/>
    <w:rsid w:val="00D119B8"/>
    <w:rsid w:val="00D26235"/>
    <w:rsid w:val="00D4379B"/>
    <w:rsid w:val="00D63703"/>
    <w:rsid w:val="00D63B36"/>
    <w:rsid w:val="00D63ED0"/>
    <w:rsid w:val="00D65AE0"/>
    <w:rsid w:val="00D65E86"/>
    <w:rsid w:val="00D708AB"/>
    <w:rsid w:val="00D761B0"/>
    <w:rsid w:val="00D76446"/>
    <w:rsid w:val="00D7667B"/>
    <w:rsid w:val="00D84579"/>
    <w:rsid w:val="00D92233"/>
    <w:rsid w:val="00D979AE"/>
    <w:rsid w:val="00DA1CAD"/>
    <w:rsid w:val="00DA3FED"/>
    <w:rsid w:val="00DA60F6"/>
    <w:rsid w:val="00DB16DF"/>
    <w:rsid w:val="00DB2B59"/>
    <w:rsid w:val="00DC6A49"/>
    <w:rsid w:val="00DD5E31"/>
    <w:rsid w:val="00DE2298"/>
    <w:rsid w:val="00DE70B2"/>
    <w:rsid w:val="00DF4A86"/>
    <w:rsid w:val="00E03A1E"/>
    <w:rsid w:val="00E063E0"/>
    <w:rsid w:val="00E07001"/>
    <w:rsid w:val="00E221F9"/>
    <w:rsid w:val="00E24C1A"/>
    <w:rsid w:val="00E277B1"/>
    <w:rsid w:val="00E400FE"/>
    <w:rsid w:val="00E4681B"/>
    <w:rsid w:val="00E90704"/>
    <w:rsid w:val="00E911CF"/>
    <w:rsid w:val="00E92BEE"/>
    <w:rsid w:val="00EA27DC"/>
    <w:rsid w:val="00EB1010"/>
    <w:rsid w:val="00EE0D16"/>
    <w:rsid w:val="00EE7024"/>
    <w:rsid w:val="00EE71BE"/>
    <w:rsid w:val="00EF7E14"/>
    <w:rsid w:val="00F06D7A"/>
    <w:rsid w:val="00F13223"/>
    <w:rsid w:val="00F21EDB"/>
    <w:rsid w:val="00F23507"/>
    <w:rsid w:val="00F6096A"/>
    <w:rsid w:val="00F66E98"/>
    <w:rsid w:val="00F6790D"/>
    <w:rsid w:val="00F76072"/>
    <w:rsid w:val="00F80269"/>
    <w:rsid w:val="00F858C6"/>
    <w:rsid w:val="00F85B78"/>
    <w:rsid w:val="00F873DB"/>
    <w:rsid w:val="00F928E1"/>
    <w:rsid w:val="00F92FFD"/>
    <w:rsid w:val="00F9671A"/>
    <w:rsid w:val="00F96D57"/>
    <w:rsid w:val="00FB3AD3"/>
    <w:rsid w:val="00FC20CE"/>
    <w:rsid w:val="00FE0988"/>
    <w:rsid w:val="00FE0F06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7538-5615-43DB-9B17-9F332855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10</cp:revision>
  <cp:lastPrinted>2017-05-18T14:48:00Z</cp:lastPrinted>
  <dcterms:created xsi:type="dcterms:W3CDTF">2017-05-16T18:22:00Z</dcterms:created>
  <dcterms:modified xsi:type="dcterms:W3CDTF">2017-05-18T14:48:00Z</dcterms:modified>
</cp:coreProperties>
</file>