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E66683">
      <w:pPr>
        <w:pStyle w:val="NoSpacing"/>
        <w:jc w:val="center"/>
        <w:rPr>
          <w:b/>
        </w:rPr>
      </w:pPr>
    </w:p>
    <w:p w:rsidR="00111FF4" w:rsidRDefault="00111FF4" w:rsidP="00E66683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66683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7927F1" w:rsidP="00E66683">
      <w:pPr>
        <w:pStyle w:val="NoSpacing"/>
        <w:jc w:val="center"/>
        <w:rPr>
          <w:b/>
        </w:rPr>
      </w:pPr>
      <w:r>
        <w:rPr>
          <w:b/>
        </w:rPr>
        <w:t>May 18</w:t>
      </w:r>
      <w:r w:rsidR="004C4001">
        <w:rPr>
          <w:b/>
        </w:rPr>
        <w:t>, 2015</w:t>
      </w:r>
    </w:p>
    <w:p w:rsidR="007902E4" w:rsidRDefault="007902E4" w:rsidP="00E66683">
      <w:pPr>
        <w:pStyle w:val="NoSpacing"/>
        <w:jc w:val="center"/>
        <w:rPr>
          <w:b/>
        </w:rPr>
      </w:pPr>
    </w:p>
    <w:p w:rsidR="00111FF4" w:rsidRDefault="00111FF4" w:rsidP="00E66683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E66683">
      <w:pPr>
        <w:pStyle w:val="NoSpacing"/>
      </w:pPr>
    </w:p>
    <w:p w:rsidR="00805E90" w:rsidRDefault="00805E90" w:rsidP="00E66683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E66683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E66683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917081" w:rsidRDefault="00917081" w:rsidP="00E66683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E66683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E66683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05EF" w:rsidRDefault="00111FF4" w:rsidP="00E66683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AC05EF" w:rsidRDefault="00AC05EF" w:rsidP="00E66683">
      <w:pPr>
        <w:pStyle w:val="NoSpacing"/>
      </w:pPr>
    </w:p>
    <w:p w:rsidR="008E6CDA" w:rsidRDefault="00111FF4" w:rsidP="00E66683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E66683">
      <w:pPr>
        <w:pStyle w:val="NoSpacing"/>
      </w:pPr>
      <w:r>
        <w:t xml:space="preserve">     </w:t>
      </w:r>
      <w:r w:rsidR="007927F1">
        <w:t>Rev. Green</w:t>
      </w:r>
      <w:r w:rsidR="007944A3">
        <w:t>.</w:t>
      </w:r>
    </w:p>
    <w:p w:rsidR="00111FF4" w:rsidRDefault="004477BA" w:rsidP="00E66683">
      <w:pPr>
        <w:pStyle w:val="NoSpacing"/>
      </w:pPr>
      <w:r>
        <w:t xml:space="preserve">    </w:t>
      </w:r>
    </w:p>
    <w:p w:rsidR="004477BA" w:rsidRDefault="00111FF4" w:rsidP="00E66683">
      <w:pPr>
        <w:pStyle w:val="NoSpacing"/>
      </w:pPr>
      <w:r>
        <w:t>3.  On a motion made by</w:t>
      </w:r>
      <w:r w:rsidR="00CF166F">
        <w:t xml:space="preserve"> </w:t>
      </w:r>
      <w:r w:rsidR="007927F1">
        <w:t>M</w:t>
      </w:r>
      <w:r w:rsidR="00917081">
        <w:t>r.</w:t>
      </w:r>
      <w:r w:rsidR="007927F1">
        <w:t xml:space="preserve"> </w:t>
      </w:r>
      <w:proofErr w:type="spellStart"/>
      <w:r w:rsidR="007927F1">
        <w:t>Botts</w:t>
      </w:r>
      <w:proofErr w:type="spellEnd"/>
      <w:r>
        <w:t xml:space="preserve">, seconded by </w:t>
      </w:r>
      <w:r w:rsidR="007927F1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E66683">
      <w:pPr>
        <w:pStyle w:val="NoSpacing"/>
      </w:pPr>
      <w:r>
        <w:t xml:space="preserve">     </w:t>
      </w:r>
      <w:r w:rsidR="00815613">
        <w:t xml:space="preserve"> April 20, 2015</w:t>
      </w:r>
      <w:r w:rsidR="00111FF4">
        <w:t>.</w:t>
      </w:r>
    </w:p>
    <w:p w:rsidR="00111FF4" w:rsidRDefault="00111FF4" w:rsidP="00E66683">
      <w:pPr>
        <w:pStyle w:val="NoSpacing"/>
      </w:pPr>
    </w:p>
    <w:p w:rsidR="00111FF4" w:rsidRDefault="00111FF4" w:rsidP="00E66683">
      <w:pPr>
        <w:pStyle w:val="NoSpacing"/>
      </w:pPr>
      <w:r>
        <w:t>4.  Hearings of Deleg</w:t>
      </w:r>
      <w:r w:rsidR="007927F1">
        <w:t xml:space="preserve">ations and Communications – </w:t>
      </w:r>
    </w:p>
    <w:p w:rsidR="007927F1" w:rsidRDefault="007927F1" w:rsidP="00E66683">
      <w:pPr>
        <w:pStyle w:val="NoSpacing"/>
      </w:pPr>
      <w:r>
        <w:tab/>
        <w:t xml:space="preserve">As a requirement in the Seclusion and Restraint of All student Policy, the Board was notified that </w:t>
      </w:r>
    </w:p>
    <w:p w:rsidR="007927F1" w:rsidRDefault="007927F1" w:rsidP="00E66683">
      <w:pPr>
        <w:pStyle w:val="NoSpacing"/>
      </w:pPr>
      <w:r>
        <w:t xml:space="preserve">               A PCHS student was restrained on 5/8/15.</w:t>
      </w:r>
    </w:p>
    <w:p w:rsidR="000C119D" w:rsidRDefault="000C119D" w:rsidP="00E66683">
      <w:pPr>
        <w:pStyle w:val="NoSpacing"/>
      </w:pPr>
    </w:p>
    <w:p w:rsidR="00A27EE1" w:rsidRDefault="00DA3FED" w:rsidP="00E66683">
      <w:pPr>
        <w:pStyle w:val="NoSpacing"/>
      </w:pPr>
      <w:r>
        <w:t xml:space="preserve">5.  </w:t>
      </w:r>
      <w:r w:rsidR="000C119D">
        <w:t xml:space="preserve">On a motion made by </w:t>
      </w:r>
      <w:r w:rsidR="00F27128">
        <w:t>Rev. Green</w:t>
      </w:r>
      <w:r w:rsidR="00917081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F27128">
        <w:t>Dr. Price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F27128" w:rsidP="00E66683">
      <w:pPr>
        <w:pStyle w:val="NoSpacing"/>
      </w:pPr>
      <w:r>
        <w:t xml:space="preserve">      </w:t>
      </w:r>
      <w:proofErr w:type="gramStart"/>
      <w:r>
        <w:t>one</w:t>
      </w:r>
      <w:proofErr w:type="gramEnd"/>
      <w:r>
        <w:t xml:space="preserve"> additional item.</w:t>
      </w:r>
    </w:p>
    <w:p w:rsidR="000C119D" w:rsidRDefault="000C119D" w:rsidP="00E66683">
      <w:pPr>
        <w:pStyle w:val="NoSpacing"/>
      </w:pPr>
    </w:p>
    <w:p w:rsidR="000C119D" w:rsidRDefault="000C119D" w:rsidP="00E66683">
      <w:pPr>
        <w:pStyle w:val="NoSpacing"/>
      </w:pPr>
      <w:r>
        <w:t>6.  Unfinished Business – None</w:t>
      </w:r>
    </w:p>
    <w:p w:rsidR="000C119D" w:rsidRDefault="000C119D" w:rsidP="00E66683">
      <w:pPr>
        <w:pStyle w:val="NoSpacing"/>
      </w:pPr>
    </w:p>
    <w:p w:rsidR="00260084" w:rsidRDefault="00260084" w:rsidP="00E66683">
      <w:pPr>
        <w:pStyle w:val="NoSpacing"/>
      </w:pPr>
      <w:r>
        <w:t>7.  New Business</w:t>
      </w:r>
    </w:p>
    <w:p w:rsidR="000C119D" w:rsidRDefault="000C119D" w:rsidP="00E66683">
      <w:pPr>
        <w:pStyle w:val="NoSpacing"/>
      </w:pPr>
    </w:p>
    <w:p w:rsidR="007944A3" w:rsidRDefault="007944A3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F6096A">
        <w:t xml:space="preserve">Dr. </w:t>
      </w:r>
      <w:r w:rsidR="00F27128">
        <w:t>Price</w:t>
      </w:r>
      <w:r w:rsidR="00A057C7">
        <w:t>, seconded by</w:t>
      </w:r>
      <w:r w:rsidR="00CF166F">
        <w:t xml:space="preserve"> </w:t>
      </w:r>
      <w:r w:rsidR="00F27128">
        <w:t>Rev. Green,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</w:t>
      </w:r>
      <w:proofErr w:type="gramStart"/>
      <w:r w:rsidRPr="00F30866">
        <w:t>and</w:t>
      </w:r>
      <w:proofErr w:type="gramEnd"/>
      <w:r w:rsidRPr="00F30866">
        <w:t xml:space="preserve"> Bank Rec</w:t>
      </w:r>
      <w:r w:rsidR="00EF7E14">
        <w:t>onci</w:t>
      </w:r>
      <w:r w:rsidR="00054A2E">
        <w:t xml:space="preserve">lements for the month of </w:t>
      </w:r>
      <w:r w:rsidR="00F27128">
        <w:t>April</w:t>
      </w:r>
      <w:r w:rsidR="00F6096A">
        <w:t>, 2015</w:t>
      </w:r>
      <w:r w:rsidR="00DA3FED">
        <w:t>.</w:t>
      </w:r>
    </w:p>
    <w:p w:rsidR="007944A3" w:rsidRDefault="007944A3" w:rsidP="00E66683">
      <w:pPr>
        <w:pStyle w:val="NoSpacing"/>
        <w:ind w:left="630"/>
      </w:pPr>
    </w:p>
    <w:p w:rsidR="00054A2E" w:rsidRDefault="00EF7E14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F27128">
        <w:t>Dr. Foster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F27128">
        <w:t>Mrs. Steed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F27128">
        <w:t>April</w:t>
      </w:r>
      <w:r w:rsidR="002C16ED">
        <w:t xml:space="preserve">, </w:t>
      </w:r>
      <w:r w:rsidR="00C76701">
        <w:t>201</w:t>
      </w:r>
      <w:r w:rsidR="00F6096A">
        <w:t>5</w:t>
      </w:r>
      <w:r w:rsidR="00C76701">
        <w:t xml:space="preserve"> and account run dates of</w:t>
      </w:r>
      <w:r w:rsidR="00EA27DC">
        <w:t xml:space="preserve"> </w:t>
      </w:r>
      <w:r w:rsidR="00F27128">
        <w:t>4</w:t>
      </w:r>
      <w:r w:rsidR="00C76701">
        <w:t>/2</w:t>
      </w:r>
      <w:r w:rsidR="00F27128">
        <w:t>3</w:t>
      </w:r>
      <w:r w:rsidR="002C16ED">
        <w:t>/1</w:t>
      </w:r>
      <w:r w:rsidR="00F6096A">
        <w:t>5</w:t>
      </w:r>
      <w:r w:rsidR="008E6CDA">
        <w:t xml:space="preserve"> </w:t>
      </w:r>
      <w:r w:rsidR="00917081">
        <w:t xml:space="preserve">and </w:t>
      </w:r>
      <w:r w:rsidR="00F27128">
        <w:t>5</w:t>
      </w:r>
      <w:r w:rsidR="00CE7B7D">
        <w:t>/</w:t>
      </w:r>
      <w:r w:rsidR="00F27128">
        <w:t>10</w:t>
      </w:r>
      <w:r w:rsidR="00503AD5">
        <w:t>/</w:t>
      </w:r>
      <w:r w:rsidR="00CE7B7D">
        <w:t>201</w:t>
      </w:r>
      <w:r w:rsidR="004C4001">
        <w:t>5</w:t>
      </w:r>
      <w:r w:rsidR="008E6CDA">
        <w:t>.</w:t>
      </w:r>
    </w:p>
    <w:p w:rsidR="00D63703" w:rsidRDefault="00D63703" w:rsidP="00E66683">
      <w:pPr>
        <w:pStyle w:val="ListParagraph"/>
        <w:spacing w:after="0"/>
      </w:pPr>
    </w:p>
    <w:p w:rsidR="00B80F50" w:rsidRDefault="004C4001" w:rsidP="00E66683">
      <w:pPr>
        <w:pStyle w:val="NoSpacing"/>
        <w:numPr>
          <w:ilvl w:val="0"/>
          <w:numId w:val="1"/>
        </w:numPr>
      </w:pPr>
      <w:r>
        <w:t>On a motion made by</w:t>
      </w:r>
      <w:r w:rsidR="00F6096A">
        <w:t xml:space="preserve"> </w:t>
      </w:r>
      <w:r w:rsidR="00917081">
        <w:t xml:space="preserve">Mr. </w:t>
      </w:r>
      <w:proofErr w:type="spellStart"/>
      <w:r w:rsidR="00917081">
        <w:t>Botts</w:t>
      </w:r>
      <w:proofErr w:type="spellEnd"/>
      <w:r>
        <w:t xml:space="preserve">, seconded by </w:t>
      </w:r>
      <w:r w:rsidR="00F27128">
        <w:t>Rev. Green</w:t>
      </w:r>
      <w:r>
        <w:t>, the Board approved</w:t>
      </w:r>
      <w:r w:rsidR="00503AD5">
        <w:t xml:space="preserve"> </w:t>
      </w:r>
      <w:r w:rsidR="00917081">
        <w:t xml:space="preserve">permission to </w:t>
      </w:r>
      <w:r w:rsidR="00F27128">
        <w:t>award the Child Nutrition bid for milk to Borden Dairy for the 2015-2016 school year.</w:t>
      </w:r>
    </w:p>
    <w:p w:rsidR="00B80F50" w:rsidRDefault="00B80F50" w:rsidP="00E66683">
      <w:pPr>
        <w:pStyle w:val="NoSpacing"/>
      </w:pPr>
    </w:p>
    <w:p w:rsidR="00E400FE" w:rsidRDefault="007944A3" w:rsidP="00E66683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F27128">
        <w:t>Dr. Price,</w:t>
      </w:r>
      <w:r>
        <w:t xml:space="preserve"> seconded by</w:t>
      </w:r>
      <w:r w:rsidR="00A10745">
        <w:t xml:space="preserve"> Dr. </w:t>
      </w:r>
      <w:r w:rsidR="00F27128">
        <w:t>Foster</w:t>
      </w:r>
      <w:r w:rsidR="00ED7F29">
        <w:t xml:space="preserve">, </w:t>
      </w:r>
      <w:r w:rsidR="00446D9D">
        <w:t xml:space="preserve">the Board approved </w:t>
      </w:r>
      <w:r w:rsidR="00A10745">
        <w:t xml:space="preserve">permission </w:t>
      </w:r>
      <w:r w:rsidR="009E7EFC">
        <w:t>to award the Child Nutrition bid for pest control to Meeks</w:t>
      </w:r>
      <w:r w:rsidR="00815613">
        <w:t xml:space="preserve"> Termite and</w:t>
      </w:r>
      <w:r w:rsidR="009E7EFC">
        <w:t xml:space="preserve"> Pest Control for the 2015-2016 school year.</w:t>
      </w:r>
    </w:p>
    <w:p w:rsidR="003F6011" w:rsidRDefault="003F6011" w:rsidP="00E66683">
      <w:pPr>
        <w:pStyle w:val="NoSpacing"/>
      </w:pPr>
    </w:p>
    <w:p w:rsidR="003F6011" w:rsidRDefault="003D543B" w:rsidP="00E66683">
      <w:pPr>
        <w:pStyle w:val="NoSpacing"/>
        <w:numPr>
          <w:ilvl w:val="0"/>
          <w:numId w:val="1"/>
        </w:numPr>
      </w:pPr>
      <w:r>
        <w:lastRenderedPageBreak/>
        <w:t xml:space="preserve">On a </w:t>
      </w:r>
      <w:r w:rsidR="009556A4">
        <w:t>motion made by</w:t>
      </w:r>
      <w:r w:rsidR="00F92FFD">
        <w:t xml:space="preserve"> </w:t>
      </w:r>
      <w:r w:rsidR="009E7EFC">
        <w:t>Rev. Green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9E7EFC">
        <w:t>Dr. Foster</w:t>
      </w:r>
      <w:r w:rsidR="00C76701">
        <w:t xml:space="preserve">, the Board </w:t>
      </w:r>
      <w:r w:rsidR="00407C05">
        <w:t>a</w:t>
      </w:r>
      <w:r w:rsidR="00407C05" w:rsidRPr="00FA588D">
        <w:t>pprove</w:t>
      </w:r>
      <w:r w:rsidR="00407C05">
        <w:t>d</w:t>
      </w:r>
      <w:r w:rsidR="009E7EFC">
        <w:t xml:space="preserve"> permission to hold the enrichment summer school program (Camp Brundidge) at</w:t>
      </w:r>
      <w:r w:rsidR="00A10745">
        <w:t xml:space="preserve"> Pike County </w:t>
      </w:r>
      <w:r w:rsidR="00407C05">
        <w:t>Elementary School.</w:t>
      </w:r>
      <w:r w:rsidR="003F6011">
        <w:t xml:space="preserve"> </w:t>
      </w:r>
    </w:p>
    <w:p w:rsidR="00D979AE" w:rsidRDefault="00D979AE" w:rsidP="00E66683">
      <w:pPr>
        <w:spacing w:after="0"/>
      </w:pPr>
    </w:p>
    <w:p w:rsidR="00D979AE" w:rsidRDefault="00C76701" w:rsidP="00E66683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407C05">
        <w:t>Dr. Foster</w:t>
      </w:r>
      <w:r w:rsidR="00F92FFD">
        <w:t xml:space="preserve">, </w:t>
      </w:r>
      <w:r>
        <w:t xml:space="preserve">seconded by </w:t>
      </w:r>
      <w:r w:rsidR="009E7EFC">
        <w:t xml:space="preserve">Mr. </w:t>
      </w:r>
      <w:proofErr w:type="spellStart"/>
      <w:r w:rsidR="009E7EFC">
        <w:t>Botts</w:t>
      </w:r>
      <w:proofErr w:type="spellEnd"/>
      <w:r>
        <w:t>, the Board approved</w:t>
      </w:r>
      <w:r w:rsidR="00A257F8">
        <w:t xml:space="preserve"> </w:t>
      </w:r>
      <w:r w:rsidR="00B15630">
        <w:t xml:space="preserve">permission </w:t>
      </w:r>
      <w:r w:rsidR="009E7EFC">
        <w:t>to hold Summer School for grades 9-12 with Jeff McClure, Alt, serving as facilitator.  Summer School will be held at the Alternative Learning School.</w:t>
      </w:r>
      <w:r w:rsidR="00503AD5">
        <w:t xml:space="preserve"> </w:t>
      </w:r>
      <w:r w:rsidR="00F92FFD">
        <w:t xml:space="preserve"> </w:t>
      </w:r>
      <w:r w:rsidR="00D63703">
        <w:t xml:space="preserve"> </w:t>
      </w:r>
    </w:p>
    <w:p w:rsidR="00D979AE" w:rsidRDefault="00D979AE" w:rsidP="00E66683">
      <w:pPr>
        <w:spacing w:after="0"/>
      </w:pPr>
    </w:p>
    <w:p w:rsidR="00A264B4" w:rsidRDefault="002D1DE3" w:rsidP="00E66683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EE0D16">
        <w:t>Mr</w:t>
      </w:r>
      <w:r w:rsidR="009E7EFC">
        <w:t xml:space="preserve">. </w:t>
      </w:r>
      <w:proofErr w:type="spellStart"/>
      <w:r w:rsidR="009E7EFC">
        <w:t>Botts</w:t>
      </w:r>
      <w:proofErr w:type="spellEnd"/>
      <w:r w:rsidR="002C16ED">
        <w:t xml:space="preserve">, seconded by </w:t>
      </w:r>
      <w:r w:rsidR="00815613">
        <w:t>Dr. Price</w:t>
      </w:r>
      <w:bookmarkStart w:id="0" w:name="_GoBack"/>
      <w:bookmarkEnd w:id="0"/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 </w:t>
      </w:r>
      <w:r w:rsidR="00EE0D16">
        <w:t xml:space="preserve">for </w:t>
      </w:r>
      <w:r w:rsidR="00A264B4">
        <w:t xml:space="preserve">the </w:t>
      </w:r>
      <w:r w:rsidR="00407C05">
        <w:t xml:space="preserve">Pre-Engineering students, TPCT, and </w:t>
      </w:r>
      <w:r w:rsidR="009E7EFC">
        <w:t xml:space="preserve">advisors, </w:t>
      </w:r>
      <w:r w:rsidR="00407C05">
        <w:t xml:space="preserve">to attend </w:t>
      </w:r>
      <w:r w:rsidR="009E7EFC">
        <w:t xml:space="preserve">and participate in the National </w:t>
      </w:r>
      <w:proofErr w:type="spellStart"/>
      <w:r w:rsidR="009E7EFC">
        <w:t>SkillsUSA</w:t>
      </w:r>
      <w:proofErr w:type="spellEnd"/>
      <w:r w:rsidR="009E7EFC">
        <w:t xml:space="preserve"> Competition in Louisville, KY, June 22-27, 2015.</w:t>
      </w:r>
    </w:p>
    <w:p w:rsidR="00A264B4" w:rsidRDefault="00A264B4" w:rsidP="00E66683">
      <w:pPr>
        <w:pStyle w:val="NoSpacing"/>
        <w:ind w:left="630"/>
      </w:pPr>
    </w:p>
    <w:p w:rsidR="00EE0D16" w:rsidRDefault="00361E7D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9E7EFC">
        <w:t>Mrs. Steed</w:t>
      </w:r>
      <w:r w:rsidR="00407C05">
        <w:t>,</w:t>
      </w:r>
      <w:r w:rsidR="00045D1C">
        <w:t xml:space="preserve"> seconded</w:t>
      </w:r>
      <w:r w:rsidR="00767BA2">
        <w:t xml:space="preserve"> by </w:t>
      </w:r>
      <w:r w:rsidR="00A67D76">
        <w:t xml:space="preserve">Dr. </w:t>
      </w:r>
      <w:r w:rsidR="009E7EFC">
        <w:t>Price</w:t>
      </w:r>
      <w:r w:rsidR="00767BA2">
        <w:t>, the Board approve</w:t>
      </w:r>
      <w:r w:rsidR="000E6761">
        <w:t>d</w:t>
      </w:r>
      <w:r w:rsidR="00767BA2">
        <w:t xml:space="preserve"> </w:t>
      </w:r>
      <w:r w:rsidR="00A67D76">
        <w:t xml:space="preserve">permission </w:t>
      </w:r>
      <w:r w:rsidR="009E7EFC">
        <w:t>to take a group of PCHS band students to Disney World in March 2016 to perform for Festival Disney.</w:t>
      </w:r>
      <w:r w:rsidR="00A67D76">
        <w:t xml:space="preserve"> </w:t>
      </w:r>
    </w:p>
    <w:p w:rsidR="00EE0D16" w:rsidRDefault="00EE0D16" w:rsidP="00E66683">
      <w:pPr>
        <w:pStyle w:val="ListParagraph"/>
        <w:spacing w:after="0"/>
      </w:pPr>
    </w:p>
    <w:p w:rsidR="0039761D" w:rsidRDefault="00EE0D16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9E7EFC">
        <w:t>Dr. Price</w:t>
      </w:r>
      <w:r>
        <w:t xml:space="preserve">, seconded by </w:t>
      </w:r>
      <w:r w:rsidR="00407C05">
        <w:t>D</w:t>
      </w:r>
      <w:r>
        <w:t>r.</w:t>
      </w:r>
      <w:r w:rsidR="00407C05">
        <w:t xml:space="preserve"> Foster</w:t>
      </w:r>
      <w:r>
        <w:t xml:space="preserve">, the Board approved </w:t>
      </w:r>
      <w:r w:rsidR="00A67D76">
        <w:t>permission for</w:t>
      </w:r>
      <w:r w:rsidR="009E7EFC">
        <w:t xml:space="preserve"> Kimberly Dunn and Cristin Dillard to attend the 2015 Alabama Educational Technology Conference, June 9-11, 2015.</w:t>
      </w:r>
      <w:r w:rsidR="00B15630">
        <w:t xml:space="preserve"> </w:t>
      </w:r>
    </w:p>
    <w:p w:rsidR="00EE0D16" w:rsidRDefault="00EE0D16" w:rsidP="00E66683">
      <w:pPr>
        <w:pStyle w:val="ListParagraph"/>
        <w:spacing w:after="0"/>
      </w:pPr>
    </w:p>
    <w:p w:rsidR="00A67D76" w:rsidRDefault="00EE0D16" w:rsidP="00E66683">
      <w:pPr>
        <w:pStyle w:val="NoSpacing"/>
        <w:numPr>
          <w:ilvl w:val="0"/>
          <w:numId w:val="1"/>
        </w:numPr>
      </w:pPr>
      <w:r>
        <w:t>On a motion made by</w:t>
      </w:r>
      <w:r w:rsidR="00A67D76">
        <w:t xml:space="preserve"> </w:t>
      </w:r>
      <w:r w:rsidR="00407C05">
        <w:t>Mrs. Steed</w:t>
      </w:r>
      <w:r w:rsidR="00A67D76">
        <w:t xml:space="preserve">, seconded by </w:t>
      </w:r>
      <w:r w:rsidR="009E7EFC">
        <w:t>M</w:t>
      </w:r>
      <w:r w:rsidR="00A67D76">
        <w:t>r.</w:t>
      </w:r>
      <w:r w:rsidR="009E7EFC">
        <w:t xml:space="preserve"> </w:t>
      </w:r>
      <w:proofErr w:type="spellStart"/>
      <w:r w:rsidR="009E7EFC">
        <w:t>Botts</w:t>
      </w:r>
      <w:proofErr w:type="spellEnd"/>
      <w:r>
        <w:t>, the Boar</w:t>
      </w:r>
      <w:r w:rsidR="00FF58F5">
        <w:t>d approved permission for</w:t>
      </w:r>
      <w:r w:rsidR="00407C05">
        <w:t xml:space="preserve"> </w:t>
      </w:r>
      <w:r w:rsidR="009E7EFC">
        <w:t>Latoya Gay and Shondra Whitaker to attend the College-Ready Writers Program Summer Partnership Institute in St. Louis, MO, June 23-25, 2015.</w:t>
      </w:r>
    </w:p>
    <w:p w:rsidR="00A67D76" w:rsidRDefault="00A67D76" w:rsidP="00E66683">
      <w:pPr>
        <w:pStyle w:val="NoSpacing"/>
      </w:pPr>
    </w:p>
    <w:p w:rsidR="005E4F85" w:rsidRDefault="005E4F85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9E7EFC">
        <w:t>M</w:t>
      </w:r>
      <w:r w:rsidR="00407C05">
        <w:t>r.</w:t>
      </w:r>
      <w:r w:rsidR="009E7EFC">
        <w:t xml:space="preserve"> </w:t>
      </w:r>
      <w:proofErr w:type="spellStart"/>
      <w:r w:rsidR="009E7EFC">
        <w:t>Botts</w:t>
      </w:r>
      <w:proofErr w:type="spellEnd"/>
      <w:r>
        <w:t xml:space="preserve">, seconded by </w:t>
      </w:r>
      <w:r w:rsidR="009E7EFC">
        <w:t>Rev. Green</w:t>
      </w:r>
      <w:r>
        <w:t>, the Bo</w:t>
      </w:r>
      <w:r w:rsidR="00157951">
        <w:t xml:space="preserve">ard approved permission for </w:t>
      </w:r>
      <w:r w:rsidR="009E7EFC">
        <w:t xml:space="preserve">Stephanie Snyder to attend the </w:t>
      </w:r>
      <w:r w:rsidR="005D2C85">
        <w:t>Alabama</w:t>
      </w:r>
      <w:r w:rsidR="009E7EFC">
        <w:t xml:space="preserve"> Education Technology Conference in Birmingham, AL, June 10-12</w:t>
      </w:r>
      <w:r w:rsidR="005D2C85">
        <w:t>, 2015</w:t>
      </w:r>
      <w:r w:rsidR="009E7EFC">
        <w:t>.</w:t>
      </w:r>
    </w:p>
    <w:p w:rsidR="00157951" w:rsidRDefault="00157951" w:rsidP="00E66683">
      <w:pPr>
        <w:pStyle w:val="ListParagraph"/>
        <w:spacing w:after="0"/>
      </w:pPr>
    </w:p>
    <w:p w:rsidR="00157951" w:rsidRDefault="00157951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5D2C85">
        <w:t>D</w:t>
      </w:r>
      <w:r w:rsidR="00D148FC">
        <w:t>r.</w:t>
      </w:r>
      <w:r w:rsidR="005D2C85">
        <w:t xml:space="preserve"> Foster</w:t>
      </w:r>
      <w:r w:rsidR="00A84BAF">
        <w:t xml:space="preserve">, seconded by </w:t>
      </w:r>
      <w:r w:rsidR="005D2C85">
        <w:t>Dr. Price</w:t>
      </w:r>
      <w:r w:rsidR="00A84BAF">
        <w:t xml:space="preserve">, the Board approved </w:t>
      </w:r>
      <w:r w:rsidR="00D148FC">
        <w:t>permission for</w:t>
      </w:r>
      <w:r w:rsidR="005D2C85">
        <w:t xml:space="preserve"> Cindy Edwards to attend the MEGA Conference in Mobile, AL, July 20-24, 2015.</w:t>
      </w:r>
    </w:p>
    <w:p w:rsidR="00A84BAF" w:rsidRDefault="00A84BAF" w:rsidP="00E66683">
      <w:pPr>
        <w:pStyle w:val="ListParagraph"/>
        <w:spacing w:after="0"/>
      </w:pPr>
    </w:p>
    <w:p w:rsidR="00D53CBC" w:rsidRDefault="00A84BAF" w:rsidP="00E66683">
      <w:pPr>
        <w:pStyle w:val="NoSpacing"/>
        <w:numPr>
          <w:ilvl w:val="0"/>
          <w:numId w:val="1"/>
        </w:numPr>
      </w:pPr>
      <w:r>
        <w:t xml:space="preserve">On a motion made by </w:t>
      </w:r>
      <w:r w:rsidR="005D2C85">
        <w:t>Dr. Foster,</w:t>
      </w:r>
      <w:r>
        <w:t xml:space="preserve"> seconded by </w:t>
      </w:r>
      <w:r w:rsidR="005D2C85">
        <w:t>M</w:t>
      </w:r>
      <w:r w:rsidR="00D148FC">
        <w:t xml:space="preserve">r. </w:t>
      </w:r>
      <w:r w:rsidR="005D2C85">
        <w:t xml:space="preserve"> </w:t>
      </w:r>
      <w:proofErr w:type="spellStart"/>
      <w:r w:rsidR="005D2C85">
        <w:t>Botts</w:t>
      </w:r>
      <w:proofErr w:type="spellEnd"/>
      <w:r>
        <w:t>, the Board approved permission for</w:t>
      </w:r>
      <w:r w:rsidR="00D148FC">
        <w:t xml:space="preserve"> </w:t>
      </w:r>
      <w:r w:rsidR="00E66683">
        <w:t>Sharon Sullivan to attend the MEGA Conference in Mobile, AL, July 20-23, 2015.</w:t>
      </w:r>
    </w:p>
    <w:p w:rsidR="00D53CBC" w:rsidRDefault="00D53CBC" w:rsidP="00E66683">
      <w:pPr>
        <w:pStyle w:val="NoSpacing"/>
      </w:pPr>
    </w:p>
    <w:p w:rsidR="00D53CBC" w:rsidRDefault="00E66683" w:rsidP="00E66683">
      <w:pPr>
        <w:pStyle w:val="NoSpacing"/>
        <w:numPr>
          <w:ilvl w:val="0"/>
          <w:numId w:val="1"/>
        </w:numPr>
      </w:pPr>
      <w:r>
        <w:t>This item was tabled.</w:t>
      </w:r>
      <w:r w:rsidR="00D53CBC">
        <w:t xml:space="preserve"> </w:t>
      </w:r>
    </w:p>
    <w:p w:rsidR="00D53CBC" w:rsidRDefault="00D53CBC" w:rsidP="00E66683">
      <w:pPr>
        <w:pStyle w:val="ListParagraph"/>
        <w:spacing w:after="0"/>
      </w:pPr>
    </w:p>
    <w:p w:rsidR="009758FC" w:rsidRDefault="009758FC" w:rsidP="00E66683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Foster, the Board approved permission for </w:t>
      </w:r>
      <w:r w:rsidR="00E66683">
        <w:t>Lee Scott to attend the 2015 CLAS Conference, June 14-17, 2015 in Montgomery, AL.</w:t>
      </w:r>
    </w:p>
    <w:p w:rsidR="009758FC" w:rsidRDefault="009758FC" w:rsidP="00E66683">
      <w:pPr>
        <w:pStyle w:val="ListParagraph"/>
        <w:spacing w:after="0"/>
      </w:pPr>
    </w:p>
    <w:p w:rsidR="00D53CBC" w:rsidRDefault="00361E7D" w:rsidP="00E66683">
      <w:pPr>
        <w:pStyle w:val="NoSpacing"/>
        <w:numPr>
          <w:ilvl w:val="0"/>
          <w:numId w:val="1"/>
        </w:numPr>
      </w:pPr>
      <w:r>
        <w:t>On a motion made by Dr. Foster</w:t>
      </w:r>
      <w:r w:rsidR="009758FC">
        <w:t xml:space="preserve">, seconded by </w:t>
      </w:r>
      <w:r w:rsidR="00E66683">
        <w:t>Rev. Green</w:t>
      </w:r>
      <w:r w:rsidR="009758FC">
        <w:t>, the Board approved/denied student transfers per presented spreadsheet.</w:t>
      </w:r>
    </w:p>
    <w:p w:rsidR="00E66683" w:rsidRDefault="00E66683" w:rsidP="00E66683">
      <w:pPr>
        <w:pStyle w:val="ListParagraph"/>
        <w:spacing w:after="0"/>
      </w:pPr>
    </w:p>
    <w:p w:rsidR="00E66683" w:rsidRDefault="00E66683" w:rsidP="00E66683">
      <w:pPr>
        <w:pStyle w:val="NoSpacing"/>
        <w:numPr>
          <w:ilvl w:val="0"/>
          <w:numId w:val="1"/>
        </w:numPr>
      </w:pPr>
      <w:r>
        <w:t xml:space="preserve">On a motion made by Rev. Green, seconded by Mrs. Steed, the Board approved permission for the Goshen High School Lady Eagles basketball team to attend camp in Nashville, TN, June 8-12, 2015.  The motion is conditional on having female supervision. </w:t>
      </w:r>
    </w:p>
    <w:p w:rsidR="00F0203F" w:rsidRDefault="00F0203F" w:rsidP="00E66683">
      <w:pPr>
        <w:pStyle w:val="NoSpacing"/>
      </w:pPr>
    </w:p>
    <w:p w:rsidR="003A39F0" w:rsidRDefault="003A39F0" w:rsidP="00E66683">
      <w:pPr>
        <w:pStyle w:val="NoSpacing"/>
      </w:pPr>
    </w:p>
    <w:p w:rsidR="003A39F0" w:rsidRDefault="003A39F0" w:rsidP="00E66683">
      <w:pPr>
        <w:pStyle w:val="NoSpacing"/>
        <w:ind w:left="615"/>
      </w:pPr>
      <w:r>
        <w:lastRenderedPageBreak/>
        <w:t xml:space="preserve">On a motion made by Rev. Green, seconded by Dr. Foster, the Board voted to enter an Executive Session to discuss </w:t>
      </w:r>
      <w:r w:rsidR="00E66683">
        <w:t>pending legal matters</w:t>
      </w:r>
      <w:r>
        <w:t xml:space="preserve">.  Time </w:t>
      </w:r>
      <w:r w:rsidR="00E66683">
        <w:t>5:43</w:t>
      </w:r>
      <w:r>
        <w:t xml:space="preserve"> pm.</w:t>
      </w:r>
    </w:p>
    <w:p w:rsidR="003A39F0" w:rsidRDefault="003A39F0" w:rsidP="00E66683">
      <w:pPr>
        <w:pStyle w:val="NoSpacing"/>
        <w:ind w:left="615"/>
      </w:pPr>
    </w:p>
    <w:p w:rsidR="003A39F0" w:rsidRDefault="003A39F0" w:rsidP="00E66683">
      <w:pPr>
        <w:pStyle w:val="NoSpacing"/>
        <w:ind w:left="615"/>
      </w:pPr>
      <w:r>
        <w:t>Board ret</w:t>
      </w:r>
      <w:r w:rsidR="00E66683">
        <w:t>urned to regular session at 6:30</w:t>
      </w:r>
      <w:r>
        <w:t xml:space="preserve"> pm.  </w:t>
      </w:r>
    </w:p>
    <w:p w:rsidR="003A39F0" w:rsidRDefault="003A39F0" w:rsidP="00E66683">
      <w:pPr>
        <w:pStyle w:val="NoSpacing"/>
      </w:pPr>
    </w:p>
    <w:p w:rsidR="003A39F0" w:rsidRPr="00173263" w:rsidRDefault="003A39F0" w:rsidP="00E66683">
      <w:pPr>
        <w:pStyle w:val="NoSpacing"/>
      </w:pPr>
    </w:p>
    <w:p w:rsidR="00D63ED0" w:rsidRDefault="004178CD" w:rsidP="00E66683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9F4E07" w:rsidRDefault="009F4E07" w:rsidP="00E66683">
      <w:pPr>
        <w:pStyle w:val="NoSpacing"/>
      </w:pPr>
    </w:p>
    <w:p w:rsidR="0041638C" w:rsidRDefault="0041638C" w:rsidP="00E66683">
      <w:pPr>
        <w:pStyle w:val="NoSpacing"/>
      </w:pPr>
      <w:r>
        <w:tab/>
      </w:r>
    </w:p>
    <w:p w:rsidR="00DA3FED" w:rsidRDefault="00F9671A" w:rsidP="00E66683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E66683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E66683">
        <w:t>6:33</w:t>
      </w:r>
      <w:r w:rsidR="000A566E">
        <w:t xml:space="preserve"> p.m.</w:t>
      </w:r>
    </w:p>
    <w:p w:rsidR="000A566E" w:rsidRDefault="000A566E" w:rsidP="00FF58F5">
      <w:pPr>
        <w:pStyle w:val="NoSpacing"/>
      </w:pPr>
    </w:p>
    <w:p w:rsidR="000A566E" w:rsidRDefault="000A566E" w:rsidP="00FF58F5">
      <w:pPr>
        <w:pStyle w:val="NoSpacing"/>
      </w:pPr>
      <w:r>
        <w:t>ATTEST:</w:t>
      </w:r>
      <w:r>
        <w:tab/>
      </w:r>
    </w:p>
    <w:p w:rsidR="003A6399" w:rsidRDefault="003A6399" w:rsidP="009F4E07">
      <w:pPr>
        <w:pStyle w:val="NoSpacing"/>
      </w:pP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FE" w:rsidRDefault="007000FE" w:rsidP="006974EE">
      <w:pPr>
        <w:spacing w:after="0" w:line="240" w:lineRule="auto"/>
      </w:pPr>
      <w:r>
        <w:separator/>
      </w:r>
    </w:p>
  </w:endnote>
  <w:endnote w:type="continuationSeparator" w:id="0">
    <w:p w:rsidR="007000FE" w:rsidRDefault="007000FE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6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6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FE" w:rsidRDefault="007000FE" w:rsidP="006974EE">
      <w:pPr>
        <w:spacing w:after="0" w:line="240" w:lineRule="auto"/>
      </w:pPr>
      <w:r>
        <w:separator/>
      </w:r>
    </w:p>
  </w:footnote>
  <w:footnote w:type="continuationSeparator" w:id="0">
    <w:p w:rsidR="007000FE" w:rsidRDefault="007000FE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A25E662C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C33FE"/>
    <w:rsid w:val="001D6F82"/>
    <w:rsid w:val="001E6310"/>
    <w:rsid w:val="00246960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303942"/>
    <w:rsid w:val="00306DE2"/>
    <w:rsid w:val="00334295"/>
    <w:rsid w:val="003517DA"/>
    <w:rsid w:val="0035787D"/>
    <w:rsid w:val="00361692"/>
    <w:rsid w:val="00361E7D"/>
    <w:rsid w:val="00364506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32534"/>
    <w:rsid w:val="004375E1"/>
    <w:rsid w:val="00446D9D"/>
    <w:rsid w:val="004477BA"/>
    <w:rsid w:val="00460F6A"/>
    <w:rsid w:val="00465B8E"/>
    <w:rsid w:val="00465F88"/>
    <w:rsid w:val="00484CCB"/>
    <w:rsid w:val="004A58A7"/>
    <w:rsid w:val="004B37DA"/>
    <w:rsid w:val="004B4123"/>
    <w:rsid w:val="004B5049"/>
    <w:rsid w:val="004C4001"/>
    <w:rsid w:val="004C60DB"/>
    <w:rsid w:val="004E4078"/>
    <w:rsid w:val="00503AD5"/>
    <w:rsid w:val="00512B07"/>
    <w:rsid w:val="00527212"/>
    <w:rsid w:val="00541C68"/>
    <w:rsid w:val="00546862"/>
    <w:rsid w:val="00573C78"/>
    <w:rsid w:val="0058510C"/>
    <w:rsid w:val="005A1F09"/>
    <w:rsid w:val="005B62F7"/>
    <w:rsid w:val="005D2C85"/>
    <w:rsid w:val="005E4F85"/>
    <w:rsid w:val="005F0021"/>
    <w:rsid w:val="00606E4F"/>
    <w:rsid w:val="006108C8"/>
    <w:rsid w:val="006333A8"/>
    <w:rsid w:val="00633482"/>
    <w:rsid w:val="00663E0E"/>
    <w:rsid w:val="0068535B"/>
    <w:rsid w:val="00685484"/>
    <w:rsid w:val="006974EE"/>
    <w:rsid w:val="00697B34"/>
    <w:rsid w:val="006A5E1F"/>
    <w:rsid w:val="006B0937"/>
    <w:rsid w:val="006E4333"/>
    <w:rsid w:val="007000FE"/>
    <w:rsid w:val="00726B6A"/>
    <w:rsid w:val="00760903"/>
    <w:rsid w:val="00767BA2"/>
    <w:rsid w:val="0077256D"/>
    <w:rsid w:val="00774312"/>
    <w:rsid w:val="00787F11"/>
    <w:rsid w:val="007902E4"/>
    <w:rsid w:val="007927F1"/>
    <w:rsid w:val="007944A3"/>
    <w:rsid w:val="007947B2"/>
    <w:rsid w:val="007A35D2"/>
    <w:rsid w:val="007B63C1"/>
    <w:rsid w:val="007E3269"/>
    <w:rsid w:val="00803F65"/>
    <w:rsid w:val="00805E90"/>
    <w:rsid w:val="00805EC9"/>
    <w:rsid w:val="00806542"/>
    <w:rsid w:val="00815613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63B1"/>
    <w:rsid w:val="00915F08"/>
    <w:rsid w:val="00917081"/>
    <w:rsid w:val="009556A4"/>
    <w:rsid w:val="00961950"/>
    <w:rsid w:val="009758FC"/>
    <w:rsid w:val="009A1B97"/>
    <w:rsid w:val="009D3BDC"/>
    <w:rsid w:val="009E7EFC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52B34"/>
    <w:rsid w:val="00A67D76"/>
    <w:rsid w:val="00A84BAF"/>
    <w:rsid w:val="00A94C19"/>
    <w:rsid w:val="00AB0379"/>
    <w:rsid w:val="00AC05EF"/>
    <w:rsid w:val="00AE4B25"/>
    <w:rsid w:val="00B1031D"/>
    <w:rsid w:val="00B15630"/>
    <w:rsid w:val="00B32654"/>
    <w:rsid w:val="00B42041"/>
    <w:rsid w:val="00B526F4"/>
    <w:rsid w:val="00B80F50"/>
    <w:rsid w:val="00BA024C"/>
    <w:rsid w:val="00BB09D8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79AE"/>
    <w:rsid w:val="00C5086F"/>
    <w:rsid w:val="00C55295"/>
    <w:rsid w:val="00C76701"/>
    <w:rsid w:val="00CE1574"/>
    <w:rsid w:val="00CE7B7D"/>
    <w:rsid w:val="00CF166F"/>
    <w:rsid w:val="00CF64AE"/>
    <w:rsid w:val="00D119B8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400FE"/>
    <w:rsid w:val="00E66683"/>
    <w:rsid w:val="00E90704"/>
    <w:rsid w:val="00EA27DC"/>
    <w:rsid w:val="00EB1010"/>
    <w:rsid w:val="00EC3DED"/>
    <w:rsid w:val="00ED7F29"/>
    <w:rsid w:val="00EE0D16"/>
    <w:rsid w:val="00EE1A76"/>
    <w:rsid w:val="00EE71BE"/>
    <w:rsid w:val="00EF2716"/>
    <w:rsid w:val="00EF7E14"/>
    <w:rsid w:val="00F0203F"/>
    <w:rsid w:val="00F13223"/>
    <w:rsid w:val="00F21EDB"/>
    <w:rsid w:val="00F27128"/>
    <w:rsid w:val="00F6096A"/>
    <w:rsid w:val="00F858C6"/>
    <w:rsid w:val="00F928E1"/>
    <w:rsid w:val="00F92FFD"/>
    <w:rsid w:val="00F9671A"/>
    <w:rsid w:val="00F96D57"/>
    <w:rsid w:val="00FB3AD3"/>
    <w:rsid w:val="00FC20CE"/>
    <w:rsid w:val="00FE0988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4</cp:revision>
  <cp:lastPrinted>2015-05-20T21:33:00Z</cp:lastPrinted>
  <dcterms:created xsi:type="dcterms:W3CDTF">2015-05-20T19:19:00Z</dcterms:created>
  <dcterms:modified xsi:type="dcterms:W3CDTF">2015-05-20T21:33:00Z</dcterms:modified>
</cp:coreProperties>
</file>