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Default="00F960A3" w:rsidP="008723BB">
      <w:pPr>
        <w:pStyle w:val="Name"/>
      </w:pPr>
      <w:r>
        <w:t>PVPA Charter Public School</w:t>
      </w:r>
    </w:p>
    <w:p w:rsidR="00F960A3" w:rsidRPr="00CC0C1E" w:rsidRDefault="004B6E57" w:rsidP="008723BB">
      <w:pPr>
        <w:pStyle w:val="Name"/>
      </w:pPr>
      <w:r>
        <w:t>Board</w:t>
      </w:r>
      <w:r w:rsidR="006C7C9C">
        <w:t xml:space="preserve"> of Trustees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rPr>
          <w:b/>
        </w:rPr>
        <w:alias w:val="Date"/>
        <w:tag w:val="Date"/>
        <w:id w:val="83643536"/>
        <w:placeholder>
          <w:docPart w:val="C9F42DD8CFB940F7B713F45116C0B395"/>
        </w:placeholder>
        <w:date w:fullDate="2018-04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Default="00455AC2" w:rsidP="003758C8">
          <w:pPr>
            <w:pStyle w:val="Heading1"/>
            <w:rPr>
              <w:b/>
            </w:rPr>
          </w:pPr>
          <w:r>
            <w:rPr>
              <w:b/>
            </w:rPr>
            <w:t>April 5, 2018</w:t>
          </w:r>
        </w:p>
      </w:sdtContent>
    </w:sdt>
    <w:p w:rsidR="00D44A2F" w:rsidRPr="00D44A2F" w:rsidRDefault="00D44A2F" w:rsidP="00D44A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6507"/>
      </w:tblGrid>
      <w:tr w:rsidR="008723BB" w:rsidTr="00E57E89">
        <w:tc>
          <w:tcPr>
            <w:tcW w:w="2133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507" w:type="dxa"/>
          </w:tcPr>
          <w:p w:rsidR="008723BB" w:rsidRPr="008723BB" w:rsidRDefault="002357A5" w:rsidP="00455AC2">
            <w:pPr>
              <w:jc w:val="both"/>
            </w:pPr>
            <w:r>
              <w:t xml:space="preserve">Donovan </w:t>
            </w:r>
            <w:proofErr w:type="spellStart"/>
            <w:r>
              <w:t>Arthen</w:t>
            </w:r>
            <w:proofErr w:type="spellEnd"/>
            <w:r>
              <w:t xml:space="preserve">, </w:t>
            </w:r>
            <w:r w:rsidR="00833C48">
              <w:t>James Barnhill,</w:t>
            </w:r>
            <w:r w:rsidR="00DE1DEF">
              <w:t xml:space="preserve"> </w:t>
            </w:r>
            <w:r w:rsidR="00455AC2">
              <w:t xml:space="preserve">Keith Black, </w:t>
            </w:r>
            <w:r w:rsidR="003A40B1">
              <w:t>Rachel Dionne,</w:t>
            </w:r>
            <w:r w:rsidR="00686989">
              <w:t xml:space="preserve"> </w:t>
            </w:r>
            <w:r w:rsidR="00455AC2">
              <w:t xml:space="preserve">           </w:t>
            </w:r>
            <w:r w:rsidR="009663AB">
              <w:t>Gary Huggett,</w:t>
            </w:r>
            <w:r w:rsidR="00F3298D">
              <w:t xml:space="preserve"> </w:t>
            </w:r>
            <w:r>
              <w:t>Deborah Jacobson, Sean Moore</w:t>
            </w:r>
            <w:r w:rsidR="004B3BA2">
              <w:t>,</w:t>
            </w:r>
            <w:r w:rsidR="00594EF0">
              <w:t xml:space="preserve"> </w:t>
            </w:r>
            <w:r w:rsidR="00DE1DEF">
              <w:t>Alison Noyes,</w:t>
            </w:r>
            <w:r w:rsidR="004B3BA2">
              <w:t xml:space="preserve"> </w:t>
            </w:r>
            <w:r w:rsidR="00455AC2">
              <w:t xml:space="preserve">                </w:t>
            </w:r>
            <w:r w:rsidR="00686989">
              <w:t>Jorge Rodriguez</w:t>
            </w:r>
            <w:r w:rsidR="00D350BC">
              <w:t>,</w:t>
            </w:r>
            <w:r w:rsidR="009663AB">
              <w:t xml:space="preserve"> </w:t>
            </w:r>
            <w:proofErr w:type="spellStart"/>
            <w:r w:rsidR="009663AB">
              <w:t>Z</w:t>
            </w:r>
            <w:r w:rsidR="00934311">
              <w:t>evey</w:t>
            </w:r>
            <w:proofErr w:type="spellEnd"/>
            <w:r w:rsidR="00934311">
              <w:t xml:space="preserve"> Steinitz</w:t>
            </w:r>
            <w:r w:rsidR="00455AC2">
              <w:t xml:space="preserve"> (via phone)</w:t>
            </w:r>
            <w:r w:rsidR="00934311">
              <w:t>,</w:t>
            </w:r>
            <w:r w:rsidR="00F273D7">
              <w:t xml:space="preserve"> </w:t>
            </w:r>
            <w:r w:rsidR="006467E0">
              <w:t>Melinda Winter</w:t>
            </w:r>
          </w:p>
        </w:tc>
      </w:tr>
      <w:tr w:rsidR="00686989" w:rsidTr="00CD156E">
        <w:trPr>
          <w:trHeight w:val="117"/>
        </w:trPr>
        <w:tc>
          <w:tcPr>
            <w:tcW w:w="2133" w:type="dxa"/>
            <w:tcBorders>
              <w:bottom w:val="single" w:sz="4" w:space="0" w:color="auto"/>
            </w:tcBorders>
          </w:tcPr>
          <w:p w:rsidR="00686989" w:rsidRDefault="00686989" w:rsidP="00CD156E">
            <w:pPr>
              <w:pStyle w:val="Heading1"/>
            </w:pPr>
            <w:r>
              <w:t>Absent: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bottom"/>
          </w:tcPr>
          <w:p w:rsidR="00686989" w:rsidRDefault="00455AC2" w:rsidP="00F3298D">
            <w:pPr>
              <w:jc w:val="both"/>
            </w:pPr>
            <w:r>
              <w:t>Marcus McLaurin,</w:t>
            </w:r>
            <w:r>
              <w:t xml:space="preserve"> </w:t>
            </w:r>
            <w:proofErr w:type="spellStart"/>
            <w:r>
              <w:t>Shubhada</w:t>
            </w:r>
            <w:proofErr w:type="spellEnd"/>
            <w:r>
              <w:t xml:space="preserve"> </w:t>
            </w:r>
            <w:proofErr w:type="spellStart"/>
            <w:r>
              <w:t>Rella</w:t>
            </w:r>
            <w:proofErr w:type="spellEnd"/>
            <w:r>
              <w:t>-Brooks</w:t>
            </w:r>
            <w:r>
              <w:t xml:space="preserve">, </w:t>
            </w:r>
            <w:r>
              <w:t xml:space="preserve">Stephen </w:t>
            </w:r>
            <w:proofErr w:type="spellStart"/>
            <w:r>
              <w:t>Therrien</w:t>
            </w:r>
            <w:proofErr w:type="spellEnd"/>
          </w:p>
        </w:tc>
      </w:tr>
      <w:tr w:rsidR="00C93ABF" w:rsidTr="00CD156E">
        <w:trPr>
          <w:trHeight w:val="117"/>
        </w:trPr>
        <w:tc>
          <w:tcPr>
            <w:tcW w:w="2133" w:type="dxa"/>
            <w:tcBorders>
              <w:bottom w:val="single" w:sz="4" w:space="0" w:color="auto"/>
            </w:tcBorders>
          </w:tcPr>
          <w:p w:rsidR="00C93ABF" w:rsidRDefault="00C93ABF" w:rsidP="00CD156E">
            <w:pPr>
              <w:pStyle w:val="Heading1"/>
            </w:pPr>
            <w:r>
              <w:t>Staff Present: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bottom"/>
          </w:tcPr>
          <w:p w:rsidR="00C93ABF" w:rsidRDefault="00833C48" w:rsidP="00DE1DEF">
            <w:pPr>
              <w:jc w:val="both"/>
            </w:pPr>
            <w:r>
              <w:t>Marcy Conner</w:t>
            </w:r>
            <w:r w:rsidR="00DE1DEF">
              <w:t xml:space="preserve">, </w:t>
            </w:r>
            <w:r w:rsidR="009663AB">
              <w:t>Brent Nielsen</w:t>
            </w:r>
          </w:p>
        </w:tc>
      </w:tr>
      <w:tr w:rsidR="00E57E89" w:rsidTr="00E57E89">
        <w:trPr>
          <w:trHeight w:val="117"/>
        </w:trPr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E57E89" w:rsidRPr="003758C8" w:rsidRDefault="00E57E89" w:rsidP="00E57E89">
            <w:pPr>
              <w:pStyle w:val="Heading1"/>
            </w:pPr>
            <w:r w:rsidRPr="003758C8">
              <w:t>Next meeting: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vAlign w:val="bottom"/>
          </w:tcPr>
          <w:p w:rsidR="00E57E89" w:rsidRPr="008723BB" w:rsidRDefault="00455AC2" w:rsidP="00455AC2">
            <w:r>
              <w:t>April</w:t>
            </w:r>
            <w:r w:rsidR="0036325F">
              <w:t xml:space="preserve"> </w:t>
            </w:r>
            <w:r w:rsidR="00F3298D">
              <w:t>1</w:t>
            </w:r>
            <w:r>
              <w:t>0</w:t>
            </w:r>
            <w:r w:rsidR="00E57E89">
              <w:t>, 201</w:t>
            </w:r>
            <w:r w:rsidR="00686989">
              <w:t>8</w:t>
            </w:r>
            <w:r w:rsidR="00E57E89">
              <w:t xml:space="preserve">; </w:t>
            </w:r>
            <w:r>
              <w:t>6</w:t>
            </w:r>
            <w:r w:rsidR="00E57E89">
              <w:t>:</w:t>
            </w:r>
            <w:r>
              <w:t>0</w:t>
            </w:r>
            <w:r w:rsidR="00E57E89">
              <w:t>0</w:t>
            </w:r>
            <w:r w:rsidR="006467E0">
              <w:t>p</w:t>
            </w:r>
            <w:r w:rsidR="00E57E89">
              <w:t xml:space="preserve">m; </w:t>
            </w:r>
            <w:r w:rsidR="006467E0">
              <w:t>Library</w:t>
            </w:r>
          </w:p>
        </w:tc>
      </w:tr>
    </w:tbl>
    <w:p w:rsidR="00810747" w:rsidRPr="00000020" w:rsidRDefault="00810747" w:rsidP="00F960A3">
      <w:pPr>
        <w:rPr>
          <w:sz w:val="18"/>
        </w:rPr>
      </w:pPr>
    </w:p>
    <w:p w:rsidR="00F960A3" w:rsidRPr="00A33C83" w:rsidRDefault="00F960A3" w:rsidP="00575466">
      <w:pPr>
        <w:jc w:val="both"/>
        <w:rPr>
          <w:szCs w:val="20"/>
        </w:rPr>
      </w:pPr>
      <w:r w:rsidRPr="00A33C83">
        <w:rPr>
          <w:szCs w:val="20"/>
        </w:rPr>
        <w:t xml:space="preserve">Meeting called to order at </w:t>
      </w:r>
      <w:r w:rsidR="00455AC2">
        <w:rPr>
          <w:szCs w:val="20"/>
        </w:rPr>
        <w:t>6</w:t>
      </w:r>
      <w:r w:rsidRPr="00A33C83">
        <w:rPr>
          <w:szCs w:val="20"/>
        </w:rPr>
        <w:t>:</w:t>
      </w:r>
      <w:r w:rsidR="00455AC2">
        <w:rPr>
          <w:szCs w:val="20"/>
        </w:rPr>
        <w:t>42</w:t>
      </w:r>
      <w:r w:rsidR="006467E0" w:rsidRPr="00A33C83">
        <w:rPr>
          <w:szCs w:val="20"/>
        </w:rPr>
        <w:t>p</w:t>
      </w:r>
      <w:r w:rsidRPr="00A33C83">
        <w:rPr>
          <w:szCs w:val="20"/>
        </w:rPr>
        <w:t>m</w:t>
      </w:r>
      <w:r w:rsidR="007327FD" w:rsidRPr="00A33C83">
        <w:rPr>
          <w:szCs w:val="20"/>
        </w:rPr>
        <w:t xml:space="preserve"> with quorum.</w:t>
      </w:r>
    </w:p>
    <w:p w:rsidR="00F960A3" w:rsidRPr="00000020" w:rsidRDefault="00F960A3" w:rsidP="00575466">
      <w:pPr>
        <w:jc w:val="both"/>
        <w:rPr>
          <w:sz w:val="18"/>
          <w:szCs w:val="20"/>
        </w:rPr>
      </w:pPr>
    </w:p>
    <w:p w:rsidR="00981ECC" w:rsidRDefault="006467E0" w:rsidP="00A118FE">
      <w:pPr>
        <w:jc w:val="both"/>
        <w:rPr>
          <w:szCs w:val="20"/>
        </w:rPr>
      </w:pPr>
      <w:r w:rsidRPr="00A33C83">
        <w:rPr>
          <w:b/>
          <w:szCs w:val="20"/>
          <w:u w:val="single"/>
        </w:rPr>
        <w:t>Mission Statement:</w:t>
      </w:r>
      <w:r w:rsidR="00981ECC">
        <w:rPr>
          <w:szCs w:val="20"/>
        </w:rPr>
        <w:t xml:space="preserve"> </w:t>
      </w:r>
    </w:p>
    <w:p w:rsidR="006467E0" w:rsidRPr="00A118FE" w:rsidRDefault="006467E0" w:rsidP="00A118FE">
      <w:pPr>
        <w:jc w:val="both"/>
        <w:rPr>
          <w:szCs w:val="20"/>
        </w:rPr>
      </w:pPr>
      <w:r w:rsidRPr="00A118FE">
        <w:rPr>
          <w:szCs w:val="20"/>
        </w:rPr>
        <w:t xml:space="preserve">Read </w:t>
      </w:r>
      <w:r w:rsidR="002249C2" w:rsidRPr="00A118FE">
        <w:rPr>
          <w:szCs w:val="20"/>
        </w:rPr>
        <w:t xml:space="preserve">by </w:t>
      </w:r>
      <w:r w:rsidR="00455AC2">
        <w:t>Deborah Jacobson</w:t>
      </w:r>
    </w:p>
    <w:p w:rsidR="002249C2" w:rsidRPr="00000020" w:rsidRDefault="002249C2" w:rsidP="00575466">
      <w:pPr>
        <w:jc w:val="both"/>
        <w:rPr>
          <w:sz w:val="18"/>
          <w:szCs w:val="20"/>
        </w:rPr>
      </w:pPr>
    </w:p>
    <w:p w:rsidR="00981ECC" w:rsidRDefault="00FB7A72" w:rsidP="00A118FE">
      <w:pPr>
        <w:jc w:val="both"/>
        <w:rPr>
          <w:szCs w:val="20"/>
        </w:rPr>
      </w:pPr>
      <w:r w:rsidRPr="00A33C83">
        <w:rPr>
          <w:b/>
          <w:szCs w:val="20"/>
          <w:u w:val="single"/>
        </w:rPr>
        <w:t>Public Comment</w:t>
      </w:r>
      <w:r w:rsidR="008459C8">
        <w:rPr>
          <w:b/>
          <w:szCs w:val="20"/>
          <w:u w:val="single"/>
        </w:rPr>
        <w:t>:</w:t>
      </w:r>
      <w:r w:rsidR="008459C8">
        <w:rPr>
          <w:szCs w:val="20"/>
        </w:rPr>
        <w:t xml:space="preserve"> </w:t>
      </w:r>
    </w:p>
    <w:p w:rsidR="00FB7A72" w:rsidRPr="00A118FE" w:rsidRDefault="00F3298D" w:rsidP="00A118FE">
      <w:pPr>
        <w:jc w:val="both"/>
        <w:rPr>
          <w:szCs w:val="20"/>
        </w:rPr>
      </w:pPr>
      <w:r>
        <w:rPr>
          <w:szCs w:val="20"/>
        </w:rPr>
        <w:t>None</w:t>
      </w:r>
    </w:p>
    <w:p w:rsidR="00532502" w:rsidRPr="00000020" w:rsidRDefault="00532502" w:rsidP="00532502">
      <w:pPr>
        <w:pStyle w:val="ListParagraph"/>
        <w:jc w:val="both"/>
        <w:rPr>
          <w:sz w:val="18"/>
          <w:szCs w:val="20"/>
        </w:rPr>
      </w:pPr>
    </w:p>
    <w:p w:rsidR="00F3298D" w:rsidRDefault="00455AC2" w:rsidP="00E94E92">
      <w:pPr>
        <w:shd w:val="clear" w:color="auto" w:fill="FFFFFF"/>
        <w:jc w:val="both"/>
        <w:rPr>
          <w:rFonts w:cstheme="minorHAnsi"/>
          <w:color w:val="222222"/>
          <w:szCs w:val="19"/>
          <w:shd w:val="clear" w:color="auto" w:fill="FFFFFF"/>
        </w:rPr>
      </w:pPr>
      <w:r>
        <w:rPr>
          <w:rFonts w:cstheme="minorHAnsi"/>
          <w:color w:val="222222"/>
          <w:szCs w:val="19"/>
          <w:shd w:val="clear" w:color="auto" w:fill="FFFFFF"/>
        </w:rPr>
        <w:t xml:space="preserve">Donovan </w:t>
      </w:r>
      <w:proofErr w:type="spellStart"/>
      <w:r>
        <w:rPr>
          <w:rFonts w:cstheme="minorHAnsi"/>
          <w:color w:val="222222"/>
          <w:szCs w:val="19"/>
          <w:shd w:val="clear" w:color="auto" w:fill="FFFFFF"/>
        </w:rPr>
        <w:t>Arthen</w:t>
      </w:r>
      <w:proofErr w:type="spellEnd"/>
      <w:r>
        <w:rPr>
          <w:rFonts w:cstheme="minorHAnsi"/>
          <w:color w:val="222222"/>
          <w:szCs w:val="19"/>
          <w:shd w:val="clear" w:color="auto" w:fill="FFFFFF"/>
        </w:rPr>
        <w:t xml:space="preserve"> presented a report on behalf of t</w:t>
      </w:r>
      <w:r w:rsidRPr="00455AC2">
        <w:rPr>
          <w:rFonts w:cstheme="minorHAnsi"/>
          <w:color w:val="222222"/>
          <w:szCs w:val="19"/>
          <w:shd w:val="clear" w:color="auto" w:fill="FFFFFF"/>
        </w:rPr>
        <w:t xml:space="preserve">he </w:t>
      </w:r>
      <w:r w:rsidRPr="00455AC2">
        <w:rPr>
          <w:rFonts w:cstheme="minorHAnsi"/>
          <w:color w:val="222222"/>
          <w:szCs w:val="19"/>
          <w:shd w:val="clear" w:color="auto" w:fill="FFFFFF"/>
        </w:rPr>
        <w:t xml:space="preserve">Leadership Committee 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that briefly discussed the three candidates that were interviewed for the position of Interim Executive Director. </w:t>
      </w:r>
      <w:r w:rsidR="00E94E92">
        <w:rPr>
          <w:rFonts w:cstheme="minorHAnsi"/>
          <w:color w:val="222222"/>
          <w:szCs w:val="19"/>
          <w:shd w:val="clear" w:color="auto" w:fill="FFFFFF"/>
        </w:rPr>
        <w:t>C</w:t>
      </w:r>
      <w:r w:rsidR="0016302D">
        <w:rPr>
          <w:rFonts w:cstheme="minorHAnsi"/>
          <w:color w:val="222222"/>
          <w:szCs w:val="19"/>
          <w:shd w:val="clear" w:color="auto" w:fill="FFFFFF"/>
        </w:rPr>
        <w:t>andidates</w:t>
      </w:r>
      <w:r w:rsidR="00E94E92">
        <w:rPr>
          <w:rFonts w:cstheme="minorHAnsi"/>
          <w:color w:val="222222"/>
          <w:szCs w:val="19"/>
          <w:shd w:val="clear" w:color="auto" w:fill="FFFFFF"/>
        </w:rPr>
        <w:t xml:space="preserve"> </w:t>
      </w:r>
      <w:r w:rsidR="00E94E92" w:rsidRPr="00E94E92">
        <w:rPr>
          <w:rFonts w:cstheme="minorHAnsi"/>
          <w:color w:val="222222"/>
          <w:szCs w:val="19"/>
        </w:rPr>
        <w:t xml:space="preserve">Donald </w:t>
      </w:r>
      <w:proofErr w:type="spellStart"/>
      <w:r w:rsidR="00E94E92" w:rsidRPr="00E94E92">
        <w:rPr>
          <w:rFonts w:cstheme="minorHAnsi"/>
          <w:color w:val="222222"/>
          <w:szCs w:val="19"/>
        </w:rPr>
        <w:t>Lacharite</w:t>
      </w:r>
      <w:proofErr w:type="spellEnd"/>
      <w:r w:rsidR="00E94E92">
        <w:rPr>
          <w:rFonts w:cstheme="minorHAnsi"/>
          <w:color w:val="222222"/>
          <w:szCs w:val="19"/>
        </w:rPr>
        <w:t xml:space="preserve">, </w:t>
      </w:r>
      <w:r w:rsidR="00E94E92" w:rsidRPr="00E94E92">
        <w:rPr>
          <w:rFonts w:cstheme="minorHAnsi"/>
          <w:color w:val="222222"/>
          <w:szCs w:val="19"/>
        </w:rPr>
        <w:t>Chris Fournier</w:t>
      </w:r>
      <w:r w:rsidR="00E94E92">
        <w:rPr>
          <w:rFonts w:cstheme="minorHAnsi"/>
          <w:color w:val="222222"/>
          <w:szCs w:val="19"/>
        </w:rPr>
        <w:t xml:space="preserve">, and </w:t>
      </w:r>
      <w:r w:rsidR="00E94E92" w:rsidRPr="00E94E92">
        <w:rPr>
          <w:rFonts w:cstheme="minorHAnsi"/>
          <w:color w:val="222222"/>
          <w:szCs w:val="19"/>
        </w:rPr>
        <w:t xml:space="preserve">Marc </w:t>
      </w:r>
      <w:proofErr w:type="spellStart"/>
      <w:r w:rsidR="00E94E92" w:rsidRPr="00E94E92">
        <w:rPr>
          <w:rFonts w:cstheme="minorHAnsi"/>
          <w:color w:val="222222"/>
          <w:szCs w:val="19"/>
        </w:rPr>
        <w:t>Kenen</w:t>
      </w:r>
      <w:proofErr w:type="spellEnd"/>
      <w:r w:rsidR="0016302D">
        <w:rPr>
          <w:rFonts w:cstheme="minorHAnsi"/>
          <w:color w:val="222222"/>
          <w:szCs w:val="19"/>
          <w:shd w:val="clear" w:color="auto" w:fill="FFFFFF"/>
        </w:rPr>
        <w:t xml:space="preserve"> were interviewed by faculty </w:t>
      </w:r>
      <w:r w:rsidR="006F39B6">
        <w:rPr>
          <w:rFonts w:cstheme="minorHAnsi"/>
          <w:color w:val="222222"/>
          <w:szCs w:val="19"/>
          <w:shd w:val="clear" w:color="auto" w:fill="FFFFFF"/>
        </w:rPr>
        <w:t xml:space="preserve">and attended 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Q&amp;A sessions </w:t>
      </w:r>
      <w:r w:rsidR="006F39B6">
        <w:rPr>
          <w:rFonts w:cstheme="minorHAnsi"/>
          <w:color w:val="222222"/>
          <w:szCs w:val="19"/>
          <w:shd w:val="clear" w:color="auto" w:fill="FFFFFF"/>
        </w:rPr>
        <w:t>where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 attende</w:t>
      </w:r>
      <w:r w:rsidR="00E94E92">
        <w:rPr>
          <w:rFonts w:cstheme="minorHAnsi"/>
          <w:color w:val="222222"/>
          <w:szCs w:val="19"/>
          <w:shd w:val="clear" w:color="auto" w:fill="FFFFFF"/>
        </w:rPr>
        <w:t>es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 submitted response sheets that rated the candidates</w:t>
      </w:r>
      <w:r w:rsidR="006F39B6">
        <w:rPr>
          <w:rFonts w:cstheme="minorHAnsi"/>
          <w:color w:val="222222"/>
          <w:szCs w:val="19"/>
          <w:shd w:val="clear" w:color="auto" w:fill="FFFFFF"/>
        </w:rPr>
        <w:t>.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 </w:t>
      </w:r>
      <w:r w:rsidR="006F39B6">
        <w:rPr>
          <w:rFonts w:cstheme="minorHAnsi"/>
          <w:color w:val="222222"/>
          <w:szCs w:val="19"/>
          <w:shd w:val="clear" w:color="auto" w:fill="FFFFFF"/>
        </w:rPr>
        <w:t>R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eference checks were </w:t>
      </w:r>
      <w:r w:rsidR="006F39B6">
        <w:rPr>
          <w:rFonts w:cstheme="minorHAnsi"/>
          <w:color w:val="222222"/>
          <w:szCs w:val="19"/>
          <w:shd w:val="clear" w:color="auto" w:fill="FFFFFF"/>
        </w:rPr>
        <w:t xml:space="preserve">also 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performed.  Marc </w:t>
      </w:r>
      <w:proofErr w:type="spellStart"/>
      <w:r w:rsidR="0016302D">
        <w:rPr>
          <w:rFonts w:cstheme="minorHAnsi"/>
          <w:color w:val="222222"/>
          <w:szCs w:val="19"/>
          <w:shd w:val="clear" w:color="auto" w:fill="FFFFFF"/>
        </w:rPr>
        <w:t>Kenen</w:t>
      </w:r>
      <w:proofErr w:type="spellEnd"/>
      <w:r w:rsidR="0016302D">
        <w:rPr>
          <w:rFonts w:cstheme="minorHAnsi"/>
          <w:color w:val="222222"/>
          <w:szCs w:val="19"/>
          <w:shd w:val="clear" w:color="auto" w:fill="FFFFFF"/>
        </w:rPr>
        <w:t xml:space="preserve"> ranked highest in score card ratings </w:t>
      </w:r>
      <w:r w:rsidR="00E94E92">
        <w:rPr>
          <w:rFonts w:cstheme="minorHAnsi"/>
          <w:color w:val="222222"/>
          <w:szCs w:val="19"/>
          <w:shd w:val="clear" w:color="auto" w:fill="FFFFFF"/>
        </w:rPr>
        <w:t xml:space="preserve">and </w:t>
      </w:r>
      <w:r w:rsidR="0016302D">
        <w:rPr>
          <w:rFonts w:cstheme="minorHAnsi"/>
          <w:color w:val="222222"/>
          <w:szCs w:val="19"/>
          <w:shd w:val="clear" w:color="auto" w:fill="FFFFFF"/>
        </w:rPr>
        <w:t>in interview</w:t>
      </w:r>
      <w:r w:rsidR="00E94E92">
        <w:rPr>
          <w:rFonts w:cstheme="minorHAnsi"/>
          <w:color w:val="222222"/>
          <w:szCs w:val="19"/>
          <w:shd w:val="clear" w:color="auto" w:fill="FFFFFF"/>
        </w:rPr>
        <w:t xml:space="preserve"> responses.</w:t>
      </w:r>
    </w:p>
    <w:p w:rsidR="0016302D" w:rsidRDefault="0016302D" w:rsidP="00F3298D">
      <w:pPr>
        <w:jc w:val="both"/>
        <w:rPr>
          <w:rFonts w:cstheme="minorHAnsi"/>
          <w:color w:val="222222"/>
          <w:szCs w:val="19"/>
          <w:shd w:val="clear" w:color="auto" w:fill="FFFFFF"/>
        </w:rPr>
      </w:pPr>
    </w:p>
    <w:p w:rsidR="0016302D" w:rsidRDefault="006F39B6" w:rsidP="00F3298D">
      <w:pPr>
        <w:jc w:val="both"/>
        <w:rPr>
          <w:rFonts w:cstheme="minorHAnsi"/>
          <w:color w:val="222222"/>
          <w:szCs w:val="19"/>
          <w:shd w:val="clear" w:color="auto" w:fill="FFFFFF"/>
        </w:rPr>
      </w:pPr>
      <w:r>
        <w:rPr>
          <w:rFonts w:cstheme="minorHAnsi"/>
          <w:color w:val="222222"/>
          <w:szCs w:val="19"/>
          <w:shd w:val="clear" w:color="auto" w:fill="FFFFFF"/>
        </w:rPr>
        <w:t xml:space="preserve">The </w:t>
      </w:r>
      <w:r w:rsidR="0016302D">
        <w:rPr>
          <w:rFonts w:cstheme="minorHAnsi"/>
          <w:color w:val="222222"/>
          <w:szCs w:val="19"/>
          <w:shd w:val="clear" w:color="auto" w:fill="FFFFFF"/>
        </w:rPr>
        <w:t xml:space="preserve">Leadership Committee recommends that Marc </w:t>
      </w:r>
      <w:proofErr w:type="spellStart"/>
      <w:r w:rsidR="0016302D">
        <w:rPr>
          <w:rFonts w:cstheme="minorHAnsi"/>
          <w:color w:val="222222"/>
          <w:szCs w:val="19"/>
          <w:shd w:val="clear" w:color="auto" w:fill="FFFFFF"/>
        </w:rPr>
        <w:t>Kenen</w:t>
      </w:r>
      <w:proofErr w:type="spellEnd"/>
      <w:r w:rsidR="0016302D">
        <w:rPr>
          <w:rFonts w:cstheme="minorHAnsi"/>
          <w:color w:val="222222"/>
          <w:szCs w:val="19"/>
          <w:shd w:val="clear" w:color="auto" w:fill="FFFFFF"/>
        </w:rPr>
        <w:t xml:space="preserve"> be extended the position of Interim Executive Dire</w:t>
      </w:r>
      <w:r w:rsidR="00E94E92">
        <w:rPr>
          <w:rFonts w:cstheme="minorHAnsi"/>
          <w:color w:val="222222"/>
          <w:szCs w:val="19"/>
          <w:shd w:val="clear" w:color="auto" w:fill="FFFFFF"/>
        </w:rPr>
        <w:t xml:space="preserve">ctor.  The Committee also recommends that compensation for </w:t>
      </w:r>
      <w:r>
        <w:rPr>
          <w:rFonts w:cstheme="minorHAnsi"/>
          <w:color w:val="222222"/>
          <w:szCs w:val="19"/>
          <w:shd w:val="clear" w:color="auto" w:fill="FFFFFF"/>
        </w:rPr>
        <w:t xml:space="preserve">the </w:t>
      </w:r>
      <w:r w:rsidR="00E94E92">
        <w:rPr>
          <w:rFonts w:cstheme="minorHAnsi"/>
          <w:color w:val="222222"/>
          <w:szCs w:val="19"/>
          <w:shd w:val="clear" w:color="auto" w:fill="FFFFFF"/>
        </w:rPr>
        <w:t>Interim ED mirrors the Head of School.</w:t>
      </w:r>
    </w:p>
    <w:p w:rsidR="00E94E92" w:rsidRDefault="00E94E92" w:rsidP="00F3298D">
      <w:pPr>
        <w:jc w:val="both"/>
        <w:rPr>
          <w:rFonts w:cstheme="minorHAnsi"/>
          <w:color w:val="222222"/>
          <w:szCs w:val="19"/>
          <w:shd w:val="clear" w:color="auto" w:fill="FFFFFF"/>
        </w:rPr>
      </w:pPr>
    </w:p>
    <w:p w:rsidR="00E94E92" w:rsidRDefault="00E94E92" w:rsidP="00F3298D">
      <w:pPr>
        <w:jc w:val="both"/>
        <w:rPr>
          <w:rFonts w:cstheme="minorHAnsi"/>
          <w:color w:val="222222"/>
          <w:szCs w:val="19"/>
          <w:shd w:val="clear" w:color="auto" w:fill="FFFFFF"/>
        </w:rPr>
      </w:pPr>
      <w:r>
        <w:rPr>
          <w:rFonts w:cstheme="minorHAnsi"/>
          <w:color w:val="222222"/>
          <w:szCs w:val="19"/>
          <w:shd w:val="clear" w:color="auto" w:fill="FFFFFF"/>
        </w:rPr>
        <w:t xml:space="preserve">Board members discussed the recommendation as well as the proposed salary.  </w:t>
      </w:r>
      <w:r w:rsidR="00981ECC">
        <w:rPr>
          <w:rFonts w:cstheme="minorHAnsi"/>
          <w:color w:val="222222"/>
          <w:szCs w:val="19"/>
          <w:shd w:val="clear" w:color="auto" w:fill="FFFFFF"/>
        </w:rPr>
        <w:t>During deliberation, i</w:t>
      </w:r>
      <w:r>
        <w:rPr>
          <w:rFonts w:cstheme="minorHAnsi"/>
          <w:color w:val="222222"/>
          <w:szCs w:val="19"/>
          <w:shd w:val="clear" w:color="auto" w:fill="FFFFFF"/>
        </w:rPr>
        <w:t xml:space="preserve">t was stated </w:t>
      </w:r>
      <w:r w:rsidR="00981ECC">
        <w:rPr>
          <w:rFonts w:cstheme="minorHAnsi"/>
          <w:color w:val="222222"/>
          <w:szCs w:val="19"/>
          <w:shd w:val="clear" w:color="auto" w:fill="FFFFFF"/>
        </w:rPr>
        <w:t>t</w:t>
      </w:r>
      <w:r>
        <w:rPr>
          <w:rFonts w:cstheme="minorHAnsi"/>
          <w:color w:val="222222"/>
          <w:szCs w:val="19"/>
          <w:shd w:val="clear" w:color="auto" w:fill="FFFFFF"/>
        </w:rPr>
        <w:t>hat while it is understandable that this particular hire is a time sensitive matter, and the magnitude of this position warrants matching the previous Head of School’s salary; it is important that we</w:t>
      </w:r>
      <w:r w:rsidR="00981ECC">
        <w:rPr>
          <w:rFonts w:cstheme="minorHAnsi"/>
          <w:color w:val="222222"/>
          <w:szCs w:val="19"/>
          <w:shd w:val="clear" w:color="auto" w:fill="FFFFFF"/>
        </w:rPr>
        <w:t xml:space="preserve"> as a board</w:t>
      </w:r>
      <w:r>
        <w:rPr>
          <w:rFonts w:cstheme="minorHAnsi"/>
          <w:color w:val="222222"/>
          <w:szCs w:val="19"/>
          <w:shd w:val="clear" w:color="auto" w:fill="FFFFFF"/>
        </w:rPr>
        <w:t xml:space="preserve"> return to our previous salary negotiation practices for the next prospective hire, as </w:t>
      </w:r>
      <w:r w:rsidR="00981ECC">
        <w:rPr>
          <w:rFonts w:cstheme="minorHAnsi"/>
          <w:color w:val="222222"/>
          <w:szCs w:val="19"/>
          <w:shd w:val="clear" w:color="auto" w:fill="FFFFFF"/>
        </w:rPr>
        <w:t>it</w:t>
      </w:r>
      <w:r>
        <w:rPr>
          <w:rFonts w:cstheme="minorHAnsi"/>
          <w:color w:val="222222"/>
          <w:szCs w:val="19"/>
          <w:shd w:val="clear" w:color="auto" w:fill="FFFFFF"/>
        </w:rPr>
        <w:t xml:space="preserve"> will reflect a more permanent position.  </w:t>
      </w:r>
    </w:p>
    <w:p w:rsidR="0016302D" w:rsidRDefault="0016302D" w:rsidP="00F3298D">
      <w:pPr>
        <w:jc w:val="both"/>
        <w:rPr>
          <w:rFonts w:cstheme="minorHAnsi"/>
          <w:color w:val="222222"/>
          <w:szCs w:val="19"/>
          <w:shd w:val="clear" w:color="auto" w:fill="FFFFFF"/>
        </w:rPr>
      </w:pPr>
    </w:p>
    <w:p w:rsidR="00981ECC" w:rsidRDefault="0016302D" w:rsidP="00F3298D">
      <w:pPr>
        <w:jc w:val="both"/>
        <w:rPr>
          <w:rFonts w:cstheme="minorHAnsi"/>
          <w:color w:val="222222"/>
          <w:szCs w:val="19"/>
          <w:shd w:val="clear" w:color="auto" w:fill="FFFFFF"/>
        </w:rPr>
      </w:pPr>
      <w:r>
        <w:rPr>
          <w:rFonts w:cstheme="minorHAnsi"/>
          <w:color w:val="222222"/>
          <w:szCs w:val="19"/>
          <w:shd w:val="clear" w:color="auto" w:fill="FFFFFF"/>
        </w:rPr>
        <w:t xml:space="preserve">A motion was made and approved by consensus to accept </w:t>
      </w:r>
      <w:r w:rsidR="00981ECC">
        <w:rPr>
          <w:rFonts w:cstheme="minorHAnsi"/>
          <w:color w:val="222222"/>
          <w:szCs w:val="19"/>
          <w:shd w:val="clear" w:color="auto" w:fill="FFFFFF"/>
        </w:rPr>
        <w:t xml:space="preserve">the Leadership Committee’s recommendation to </w:t>
      </w:r>
      <w:r>
        <w:rPr>
          <w:rFonts w:cstheme="minorHAnsi"/>
          <w:color w:val="222222"/>
          <w:szCs w:val="19"/>
          <w:shd w:val="clear" w:color="auto" w:fill="FFFFFF"/>
        </w:rPr>
        <w:t xml:space="preserve">extend the position </w:t>
      </w:r>
      <w:r w:rsidR="00981ECC">
        <w:rPr>
          <w:rFonts w:cstheme="minorHAnsi"/>
          <w:color w:val="222222"/>
          <w:szCs w:val="19"/>
          <w:shd w:val="clear" w:color="auto" w:fill="FFFFFF"/>
        </w:rPr>
        <w:t xml:space="preserve">of Executive Director to Marc </w:t>
      </w:r>
      <w:proofErr w:type="spellStart"/>
      <w:r w:rsidR="00981ECC">
        <w:rPr>
          <w:rFonts w:cstheme="minorHAnsi"/>
          <w:color w:val="222222"/>
          <w:szCs w:val="19"/>
          <w:shd w:val="clear" w:color="auto" w:fill="FFFFFF"/>
        </w:rPr>
        <w:t>Kenen</w:t>
      </w:r>
      <w:proofErr w:type="spellEnd"/>
      <w:r w:rsidR="00981ECC">
        <w:rPr>
          <w:rFonts w:cstheme="minorHAnsi"/>
          <w:color w:val="222222"/>
          <w:szCs w:val="19"/>
          <w:shd w:val="clear" w:color="auto" w:fill="FFFFFF"/>
        </w:rPr>
        <w:t xml:space="preserve">. </w:t>
      </w:r>
    </w:p>
    <w:p w:rsidR="0016302D" w:rsidRPr="00455AC2" w:rsidRDefault="00981ECC" w:rsidP="00F3298D">
      <w:pPr>
        <w:jc w:val="both"/>
        <w:rPr>
          <w:rFonts w:cstheme="minorHAnsi"/>
          <w:b/>
          <w:sz w:val="22"/>
          <w:szCs w:val="20"/>
          <w:u w:val="single"/>
        </w:rPr>
      </w:pPr>
      <w:r>
        <w:rPr>
          <w:szCs w:val="20"/>
        </w:rPr>
        <w:t>(1</w:t>
      </w:r>
      <w:r>
        <w:rPr>
          <w:szCs w:val="20"/>
        </w:rPr>
        <w:t>1</w:t>
      </w:r>
      <w:r>
        <w:rPr>
          <w:szCs w:val="20"/>
        </w:rPr>
        <w:t xml:space="preserve"> in favor; no opposed; </w:t>
      </w:r>
      <w:r>
        <w:rPr>
          <w:szCs w:val="20"/>
        </w:rPr>
        <w:t>no</w:t>
      </w:r>
      <w:r>
        <w:rPr>
          <w:szCs w:val="20"/>
        </w:rPr>
        <w:t xml:space="preserve"> abstentions</w:t>
      </w:r>
      <w:r>
        <w:rPr>
          <w:szCs w:val="20"/>
        </w:rPr>
        <w:t>)</w:t>
      </w:r>
    </w:p>
    <w:p w:rsidR="003A548A" w:rsidRDefault="003A548A" w:rsidP="00961085">
      <w:pPr>
        <w:jc w:val="both"/>
        <w:rPr>
          <w:szCs w:val="20"/>
        </w:rPr>
      </w:pPr>
    </w:p>
    <w:p w:rsidR="00981ECC" w:rsidRDefault="005B61D7" w:rsidP="005B61D7">
      <w:pPr>
        <w:jc w:val="both"/>
        <w:rPr>
          <w:szCs w:val="20"/>
        </w:rPr>
      </w:pPr>
      <w:r>
        <w:rPr>
          <w:b/>
          <w:szCs w:val="20"/>
          <w:u w:val="single"/>
        </w:rPr>
        <w:t>Open Session:</w:t>
      </w:r>
      <w:r>
        <w:rPr>
          <w:szCs w:val="20"/>
        </w:rPr>
        <w:t xml:space="preserve"> </w:t>
      </w:r>
    </w:p>
    <w:p w:rsidR="005B61D7" w:rsidRPr="00A118FE" w:rsidRDefault="005B61D7" w:rsidP="005B61D7">
      <w:pPr>
        <w:jc w:val="both"/>
        <w:rPr>
          <w:szCs w:val="20"/>
        </w:rPr>
      </w:pPr>
      <w:r>
        <w:rPr>
          <w:szCs w:val="20"/>
        </w:rPr>
        <w:t>None</w:t>
      </w:r>
    </w:p>
    <w:p w:rsidR="00442DBA" w:rsidRDefault="00442DBA" w:rsidP="00961085">
      <w:pPr>
        <w:jc w:val="both"/>
        <w:rPr>
          <w:szCs w:val="20"/>
        </w:rPr>
      </w:pPr>
    </w:p>
    <w:p w:rsidR="00981ECC" w:rsidRDefault="005B61D7" w:rsidP="005B61D7">
      <w:pPr>
        <w:jc w:val="both"/>
        <w:rPr>
          <w:szCs w:val="20"/>
        </w:rPr>
      </w:pPr>
      <w:r>
        <w:rPr>
          <w:b/>
          <w:szCs w:val="20"/>
          <w:u w:val="single"/>
        </w:rPr>
        <w:t>Public Comment:</w:t>
      </w:r>
      <w:r>
        <w:rPr>
          <w:szCs w:val="20"/>
        </w:rPr>
        <w:t xml:space="preserve"> </w:t>
      </w:r>
    </w:p>
    <w:p w:rsidR="005B61D7" w:rsidRPr="00A118FE" w:rsidRDefault="00981ECC" w:rsidP="005B61D7">
      <w:pPr>
        <w:jc w:val="both"/>
        <w:rPr>
          <w:szCs w:val="20"/>
        </w:rPr>
      </w:pPr>
      <w:r>
        <w:rPr>
          <w:szCs w:val="20"/>
        </w:rPr>
        <w:t>None</w:t>
      </w:r>
    </w:p>
    <w:p w:rsidR="008D1DFF" w:rsidRPr="00981ECC" w:rsidRDefault="008D1DFF" w:rsidP="004C15A1">
      <w:pPr>
        <w:jc w:val="both"/>
        <w:rPr>
          <w:szCs w:val="20"/>
        </w:rPr>
      </w:pPr>
    </w:p>
    <w:p w:rsidR="00AF1DB8" w:rsidRPr="00A33C83" w:rsidRDefault="00AF1DB8" w:rsidP="00AF1DB8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Adjournment</w:t>
      </w:r>
      <w:r w:rsidRPr="00A33C83">
        <w:rPr>
          <w:b/>
          <w:szCs w:val="20"/>
          <w:u w:val="single"/>
        </w:rPr>
        <w:t>:</w:t>
      </w:r>
    </w:p>
    <w:p w:rsidR="00981ECC" w:rsidRDefault="00AF1DB8" w:rsidP="00575466">
      <w:pPr>
        <w:jc w:val="both"/>
        <w:rPr>
          <w:szCs w:val="20"/>
        </w:rPr>
      </w:pPr>
      <w:r w:rsidRPr="00352D85">
        <w:rPr>
          <w:szCs w:val="20"/>
        </w:rPr>
        <w:t xml:space="preserve">A motion to adjourn was made </w:t>
      </w:r>
      <w:r>
        <w:rPr>
          <w:szCs w:val="20"/>
        </w:rPr>
        <w:t xml:space="preserve">and approved by consensus </w:t>
      </w:r>
      <w:r w:rsidRPr="00352D85">
        <w:rPr>
          <w:szCs w:val="20"/>
        </w:rPr>
        <w:t xml:space="preserve">at </w:t>
      </w:r>
      <w:r w:rsidR="00981ECC">
        <w:rPr>
          <w:szCs w:val="20"/>
        </w:rPr>
        <w:t>7</w:t>
      </w:r>
      <w:r w:rsidRPr="00352D85">
        <w:rPr>
          <w:szCs w:val="20"/>
        </w:rPr>
        <w:t>:</w:t>
      </w:r>
      <w:r w:rsidR="00C83E9E">
        <w:rPr>
          <w:szCs w:val="20"/>
        </w:rPr>
        <w:t>0</w:t>
      </w:r>
      <w:r w:rsidR="00981ECC">
        <w:rPr>
          <w:szCs w:val="20"/>
        </w:rPr>
        <w:t>7</w:t>
      </w:r>
      <w:r w:rsidRPr="00352D85">
        <w:rPr>
          <w:szCs w:val="20"/>
        </w:rPr>
        <w:t>pm.</w:t>
      </w:r>
      <w:r>
        <w:rPr>
          <w:szCs w:val="20"/>
        </w:rPr>
        <w:t xml:space="preserve"> </w:t>
      </w:r>
    </w:p>
    <w:p w:rsidR="00981ECC" w:rsidRDefault="00AF1DB8" w:rsidP="00575466">
      <w:pPr>
        <w:jc w:val="both"/>
        <w:rPr>
          <w:szCs w:val="20"/>
        </w:rPr>
      </w:pPr>
      <w:r>
        <w:rPr>
          <w:szCs w:val="20"/>
        </w:rPr>
        <w:t>(1</w:t>
      </w:r>
      <w:r w:rsidR="00C83E9E">
        <w:rPr>
          <w:szCs w:val="20"/>
        </w:rPr>
        <w:t>1</w:t>
      </w:r>
      <w:r>
        <w:rPr>
          <w:szCs w:val="20"/>
        </w:rPr>
        <w:t xml:space="preserve"> in favor; no opposed; no abstentions)</w:t>
      </w:r>
    </w:p>
    <w:p w:rsidR="00981ECC" w:rsidRDefault="00981ECC" w:rsidP="00575466">
      <w:pPr>
        <w:jc w:val="both"/>
        <w:rPr>
          <w:szCs w:val="20"/>
        </w:rPr>
      </w:pPr>
    </w:p>
    <w:p w:rsidR="002141FE" w:rsidRPr="00A33C83" w:rsidRDefault="002141FE" w:rsidP="00575466">
      <w:pPr>
        <w:jc w:val="both"/>
        <w:rPr>
          <w:szCs w:val="20"/>
        </w:rPr>
      </w:pPr>
      <w:r w:rsidRPr="00A33C83">
        <w:rPr>
          <w:szCs w:val="20"/>
        </w:rPr>
        <w:t>Respectfully submitted by,</w:t>
      </w:r>
    </w:p>
    <w:p w:rsidR="00D70EF5" w:rsidRPr="00D70EF5" w:rsidRDefault="002141FE" w:rsidP="00D70EF5">
      <w:pPr>
        <w:jc w:val="both"/>
        <w:rPr>
          <w:szCs w:val="20"/>
        </w:rPr>
      </w:pPr>
      <w:bookmarkStart w:id="0" w:name="_GoBack"/>
      <w:bookmarkEnd w:id="0"/>
      <w:r w:rsidRPr="00A33C83">
        <w:rPr>
          <w:szCs w:val="20"/>
        </w:rPr>
        <w:t>Rachel D. Dionne</w:t>
      </w:r>
      <w:r w:rsidR="00372567">
        <w:rPr>
          <w:szCs w:val="20"/>
        </w:rPr>
        <w:t xml:space="preserve">, </w:t>
      </w:r>
      <w:r w:rsidR="004B6E57">
        <w:rPr>
          <w:szCs w:val="20"/>
        </w:rPr>
        <w:t>Board</w:t>
      </w:r>
      <w:r w:rsidR="00372567">
        <w:rPr>
          <w:szCs w:val="20"/>
        </w:rPr>
        <w:t xml:space="preserve"> Secretary</w:t>
      </w:r>
    </w:p>
    <w:sectPr w:rsidR="00D70EF5" w:rsidRPr="00D70EF5" w:rsidSect="00981ECC">
      <w:footerReference w:type="default" r:id="rId10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78" w:rsidRDefault="00171078" w:rsidP="007672CE">
      <w:pPr>
        <w:spacing w:line="240" w:lineRule="auto"/>
      </w:pPr>
      <w:r>
        <w:separator/>
      </w:r>
    </w:p>
  </w:endnote>
  <w:endnote w:type="continuationSeparator" w:id="0">
    <w:p w:rsidR="00171078" w:rsidRDefault="00171078" w:rsidP="0076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261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2CE" w:rsidRDefault="00767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2CE" w:rsidRDefault="00767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78" w:rsidRDefault="00171078" w:rsidP="007672CE">
      <w:pPr>
        <w:spacing w:line="240" w:lineRule="auto"/>
      </w:pPr>
      <w:r>
        <w:separator/>
      </w:r>
    </w:p>
  </w:footnote>
  <w:footnote w:type="continuationSeparator" w:id="0">
    <w:p w:rsidR="00171078" w:rsidRDefault="00171078" w:rsidP="0076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C2491"/>
    <w:multiLevelType w:val="hybridMultilevel"/>
    <w:tmpl w:val="FF2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E5893"/>
    <w:multiLevelType w:val="hybridMultilevel"/>
    <w:tmpl w:val="5968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33C33"/>
    <w:multiLevelType w:val="hybridMultilevel"/>
    <w:tmpl w:val="F22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17694"/>
    <w:multiLevelType w:val="hybridMultilevel"/>
    <w:tmpl w:val="D88A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71C3D"/>
    <w:multiLevelType w:val="hybridMultilevel"/>
    <w:tmpl w:val="AE50D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56027D"/>
    <w:multiLevelType w:val="hybridMultilevel"/>
    <w:tmpl w:val="2274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97AF8"/>
    <w:multiLevelType w:val="hybridMultilevel"/>
    <w:tmpl w:val="8456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F10AA1"/>
    <w:multiLevelType w:val="hybridMultilevel"/>
    <w:tmpl w:val="1E9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E66F9"/>
    <w:multiLevelType w:val="hybridMultilevel"/>
    <w:tmpl w:val="AE0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33C59"/>
    <w:multiLevelType w:val="hybridMultilevel"/>
    <w:tmpl w:val="E65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51031"/>
    <w:multiLevelType w:val="hybridMultilevel"/>
    <w:tmpl w:val="BC3E2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4729B"/>
    <w:multiLevelType w:val="hybridMultilevel"/>
    <w:tmpl w:val="E0B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E4EFD"/>
    <w:multiLevelType w:val="hybridMultilevel"/>
    <w:tmpl w:val="105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1732C5"/>
    <w:multiLevelType w:val="hybridMultilevel"/>
    <w:tmpl w:val="CB72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F56D5"/>
    <w:multiLevelType w:val="hybridMultilevel"/>
    <w:tmpl w:val="DDBA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14DCA"/>
    <w:multiLevelType w:val="hybridMultilevel"/>
    <w:tmpl w:val="0102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096D"/>
    <w:multiLevelType w:val="hybridMultilevel"/>
    <w:tmpl w:val="51F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A39CE"/>
    <w:multiLevelType w:val="hybridMultilevel"/>
    <w:tmpl w:val="35B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90093"/>
    <w:multiLevelType w:val="hybridMultilevel"/>
    <w:tmpl w:val="47BE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959B5"/>
    <w:multiLevelType w:val="hybridMultilevel"/>
    <w:tmpl w:val="8CE0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895844"/>
    <w:multiLevelType w:val="hybridMultilevel"/>
    <w:tmpl w:val="BD6E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E541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C78B2"/>
    <w:multiLevelType w:val="hybridMultilevel"/>
    <w:tmpl w:val="CA1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E708B"/>
    <w:multiLevelType w:val="hybridMultilevel"/>
    <w:tmpl w:val="C6DA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73E27"/>
    <w:multiLevelType w:val="hybridMultilevel"/>
    <w:tmpl w:val="36D4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70397"/>
    <w:multiLevelType w:val="hybridMultilevel"/>
    <w:tmpl w:val="F424B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64B8D"/>
    <w:multiLevelType w:val="hybridMultilevel"/>
    <w:tmpl w:val="4494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46F1A"/>
    <w:multiLevelType w:val="hybridMultilevel"/>
    <w:tmpl w:val="0F5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23F74"/>
    <w:multiLevelType w:val="hybridMultilevel"/>
    <w:tmpl w:val="272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4D5F"/>
    <w:multiLevelType w:val="hybridMultilevel"/>
    <w:tmpl w:val="B1DC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F0D5D"/>
    <w:multiLevelType w:val="hybridMultilevel"/>
    <w:tmpl w:val="B47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93EF9"/>
    <w:multiLevelType w:val="hybridMultilevel"/>
    <w:tmpl w:val="18221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6F0B"/>
    <w:multiLevelType w:val="hybridMultilevel"/>
    <w:tmpl w:val="3BE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03069"/>
    <w:multiLevelType w:val="hybridMultilevel"/>
    <w:tmpl w:val="B5C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E1F87"/>
    <w:multiLevelType w:val="hybridMultilevel"/>
    <w:tmpl w:val="836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5"/>
  </w:num>
  <w:num w:numId="15">
    <w:abstractNumId w:val="33"/>
  </w:num>
  <w:num w:numId="16">
    <w:abstractNumId w:val="17"/>
  </w:num>
  <w:num w:numId="17">
    <w:abstractNumId w:val="36"/>
  </w:num>
  <w:num w:numId="18">
    <w:abstractNumId w:val="31"/>
  </w:num>
  <w:num w:numId="19">
    <w:abstractNumId w:val="42"/>
  </w:num>
  <w:num w:numId="20">
    <w:abstractNumId w:val="41"/>
  </w:num>
  <w:num w:numId="21">
    <w:abstractNumId w:val="35"/>
  </w:num>
  <w:num w:numId="22">
    <w:abstractNumId w:val="21"/>
  </w:num>
  <w:num w:numId="23">
    <w:abstractNumId w:val="18"/>
  </w:num>
  <w:num w:numId="24">
    <w:abstractNumId w:val="39"/>
  </w:num>
  <w:num w:numId="25">
    <w:abstractNumId w:val="20"/>
  </w:num>
  <w:num w:numId="26">
    <w:abstractNumId w:val="27"/>
  </w:num>
  <w:num w:numId="27">
    <w:abstractNumId w:val="24"/>
  </w:num>
  <w:num w:numId="28">
    <w:abstractNumId w:val="29"/>
  </w:num>
  <w:num w:numId="29">
    <w:abstractNumId w:val="14"/>
  </w:num>
  <w:num w:numId="30">
    <w:abstractNumId w:val="16"/>
  </w:num>
  <w:num w:numId="31">
    <w:abstractNumId w:val="30"/>
  </w:num>
  <w:num w:numId="32">
    <w:abstractNumId w:val="22"/>
  </w:num>
  <w:num w:numId="33">
    <w:abstractNumId w:val="23"/>
  </w:num>
  <w:num w:numId="34">
    <w:abstractNumId w:val="19"/>
  </w:num>
  <w:num w:numId="35">
    <w:abstractNumId w:val="15"/>
  </w:num>
  <w:num w:numId="36">
    <w:abstractNumId w:val="44"/>
  </w:num>
  <w:num w:numId="37">
    <w:abstractNumId w:val="10"/>
  </w:num>
  <w:num w:numId="38">
    <w:abstractNumId w:val="40"/>
  </w:num>
  <w:num w:numId="39">
    <w:abstractNumId w:val="11"/>
  </w:num>
  <w:num w:numId="40">
    <w:abstractNumId w:val="28"/>
  </w:num>
  <w:num w:numId="41">
    <w:abstractNumId w:val="38"/>
  </w:num>
  <w:num w:numId="42">
    <w:abstractNumId w:val="45"/>
  </w:num>
  <w:num w:numId="43">
    <w:abstractNumId w:val="26"/>
  </w:num>
  <w:num w:numId="44">
    <w:abstractNumId w:val="37"/>
  </w:num>
  <w:num w:numId="45">
    <w:abstractNumId w:val="3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3"/>
    <w:rsid w:val="00000020"/>
    <w:rsid w:val="000065E7"/>
    <w:rsid w:val="00012FA0"/>
    <w:rsid w:val="00015311"/>
    <w:rsid w:val="00023A55"/>
    <w:rsid w:val="000429DB"/>
    <w:rsid w:val="000458E3"/>
    <w:rsid w:val="00055D3E"/>
    <w:rsid w:val="00071068"/>
    <w:rsid w:val="00092ED9"/>
    <w:rsid w:val="000B3D7D"/>
    <w:rsid w:val="000C2484"/>
    <w:rsid w:val="000D1C5E"/>
    <w:rsid w:val="000E3B49"/>
    <w:rsid w:val="000E3BAF"/>
    <w:rsid w:val="000E77FA"/>
    <w:rsid w:val="000F47A1"/>
    <w:rsid w:val="00111DE0"/>
    <w:rsid w:val="00122C88"/>
    <w:rsid w:val="00131AF1"/>
    <w:rsid w:val="00136240"/>
    <w:rsid w:val="00152573"/>
    <w:rsid w:val="00162B95"/>
    <w:rsid w:val="0016302D"/>
    <w:rsid w:val="001636E1"/>
    <w:rsid w:val="00171078"/>
    <w:rsid w:val="001802B2"/>
    <w:rsid w:val="001822F9"/>
    <w:rsid w:val="001826EB"/>
    <w:rsid w:val="00187FC9"/>
    <w:rsid w:val="001908BF"/>
    <w:rsid w:val="0019241B"/>
    <w:rsid w:val="00195E2C"/>
    <w:rsid w:val="001A589F"/>
    <w:rsid w:val="001C5977"/>
    <w:rsid w:val="00212CF3"/>
    <w:rsid w:val="002141FE"/>
    <w:rsid w:val="00214918"/>
    <w:rsid w:val="00216544"/>
    <w:rsid w:val="0021710E"/>
    <w:rsid w:val="002249C2"/>
    <w:rsid w:val="0023066A"/>
    <w:rsid w:val="00232ABC"/>
    <w:rsid w:val="002357A5"/>
    <w:rsid w:val="002439D1"/>
    <w:rsid w:val="002447FD"/>
    <w:rsid w:val="00251677"/>
    <w:rsid w:val="002639BB"/>
    <w:rsid w:val="00273578"/>
    <w:rsid w:val="00273770"/>
    <w:rsid w:val="00274C6E"/>
    <w:rsid w:val="0029666D"/>
    <w:rsid w:val="002A141E"/>
    <w:rsid w:val="002B1673"/>
    <w:rsid w:val="002B3439"/>
    <w:rsid w:val="002B71E8"/>
    <w:rsid w:val="002C1C3F"/>
    <w:rsid w:val="002E0264"/>
    <w:rsid w:val="002E0272"/>
    <w:rsid w:val="00323590"/>
    <w:rsid w:val="0033042F"/>
    <w:rsid w:val="00330EBD"/>
    <w:rsid w:val="00332098"/>
    <w:rsid w:val="003331AF"/>
    <w:rsid w:val="00334C99"/>
    <w:rsid w:val="00343623"/>
    <w:rsid w:val="00346A54"/>
    <w:rsid w:val="003470A4"/>
    <w:rsid w:val="00352D85"/>
    <w:rsid w:val="00361D7C"/>
    <w:rsid w:val="0036325F"/>
    <w:rsid w:val="003706F7"/>
    <w:rsid w:val="00372567"/>
    <w:rsid w:val="003758C8"/>
    <w:rsid w:val="00382497"/>
    <w:rsid w:val="00384631"/>
    <w:rsid w:val="003A3124"/>
    <w:rsid w:val="003A40B1"/>
    <w:rsid w:val="003A548A"/>
    <w:rsid w:val="003B16AF"/>
    <w:rsid w:val="003B30C8"/>
    <w:rsid w:val="003B49D8"/>
    <w:rsid w:val="003B6F5B"/>
    <w:rsid w:val="003C4F23"/>
    <w:rsid w:val="003D26FC"/>
    <w:rsid w:val="003D6D7E"/>
    <w:rsid w:val="003D75B5"/>
    <w:rsid w:val="003E1EFF"/>
    <w:rsid w:val="003F27DF"/>
    <w:rsid w:val="0040637D"/>
    <w:rsid w:val="00406A20"/>
    <w:rsid w:val="0041258C"/>
    <w:rsid w:val="00415434"/>
    <w:rsid w:val="00417EEB"/>
    <w:rsid w:val="0042301B"/>
    <w:rsid w:val="00425B07"/>
    <w:rsid w:val="00432B22"/>
    <w:rsid w:val="00442DBA"/>
    <w:rsid w:val="0044669D"/>
    <w:rsid w:val="004500B0"/>
    <w:rsid w:val="00455AC2"/>
    <w:rsid w:val="004636E7"/>
    <w:rsid w:val="00483112"/>
    <w:rsid w:val="00483267"/>
    <w:rsid w:val="00487380"/>
    <w:rsid w:val="00494995"/>
    <w:rsid w:val="004B3BA2"/>
    <w:rsid w:val="004B4EC0"/>
    <w:rsid w:val="004B6E57"/>
    <w:rsid w:val="004B7479"/>
    <w:rsid w:val="004C15A1"/>
    <w:rsid w:val="004C1F06"/>
    <w:rsid w:val="004F7F3A"/>
    <w:rsid w:val="005025C5"/>
    <w:rsid w:val="00517E2C"/>
    <w:rsid w:val="00532502"/>
    <w:rsid w:val="00553CA5"/>
    <w:rsid w:val="00554DD5"/>
    <w:rsid w:val="005664BA"/>
    <w:rsid w:val="00575466"/>
    <w:rsid w:val="00575FE5"/>
    <w:rsid w:val="0058163D"/>
    <w:rsid w:val="00582AD3"/>
    <w:rsid w:val="00583462"/>
    <w:rsid w:val="00585936"/>
    <w:rsid w:val="00586187"/>
    <w:rsid w:val="00591F6D"/>
    <w:rsid w:val="00593629"/>
    <w:rsid w:val="00594EF0"/>
    <w:rsid w:val="005A08A5"/>
    <w:rsid w:val="005A2154"/>
    <w:rsid w:val="005A2B0C"/>
    <w:rsid w:val="005B07A6"/>
    <w:rsid w:val="005B61D7"/>
    <w:rsid w:val="005B7096"/>
    <w:rsid w:val="005B72AA"/>
    <w:rsid w:val="005C609D"/>
    <w:rsid w:val="005D49BE"/>
    <w:rsid w:val="005F321A"/>
    <w:rsid w:val="005F5869"/>
    <w:rsid w:val="00617981"/>
    <w:rsid w:val="00636F27"/>
    <w:rsid w:val="006467E0"/>
    <w:rsid w:val="006532A9"/>
    <w:rsid w:val="00666793"/>
    <w:rsid w:val="00670D76"/>
    <w:rsid w:val="006845FB"/>
    <w:rsid w:val="00686989"/>
    <w:rsid w:val="006908EA"/>
    <w:rsid w:val="006A5243"/>
    <w:rsid w:val="006C7C9C"/>
    <w:rsid w:val="006D50F4"/>
    <w:rsid w:val="006E48FA"/>
    <w:rsid w:val="006E4DE0"/>
    <w:rsid w:val="006E78B3"/>
    <w:rsid w:val="006F0A67"/>
    <w:rsid w:val="006F3162"/>
    <w:rsid w:val="006F39B6"/>
    <w:rsid w:val="006F4A66"/>
    <w:rsid w:val="00706AF1"/>
    <w:rsid w:val="00731DC7"/>
    <w:rsid w:val="007327FD"/>
    <w:rsid w:val="00735FC9"/>
    <w:rsid w:val="0074133E"/>
    <w:rsid w:val="00753EA3"/>
    <w:rsid w:val="0076506D"/>
    <w:rsid w:val="007672CE"/>
    <w:rsid w:val="0077260A"/>
    <w:rsid w:val="00773071"/>
    <w:rsid w:val="007770B0"/>
    <w:rsid w:val="00780BCA"/>
    <w:rsid w:val="00787A17"/>
    <w:rsid w:val="007910B8"/>
    <w:rsid w:val="007943BB"/>
    <w:rsid w:val="00794D7C"/>
    <w:rsid w:val="007A18F5"/>
    <w:rsid w:val="007A29CA"/>
    <w:rsid w:val="007A584A"/>
    <w:rsid w:val="007A6611"/>
    <w:rsid w:val="007D10AD"/>
    <w:rsid w:val="007D3FE2"/>
    <w:rsid w:val="007E05F5"/>
    <w:rsid w:val="007F6D69"/>
    <w:rsid w:val="00801C68"/>
    <w:rsid w:val="00810747"/>
    <w:rsid w:val="00813515"/>
    <w:rsid w:val="008178CA"/>
    <w:rsid w:val="00831153"/>
    <w:rsid w:val="00833C48"/>
    <w:rsid w:val="00833DA6"/>
    <w:rsid w:val="008459C8"/>
    <w:rsid w:val="00846634"/>
    <w:rsid w:val="008553CA"/>
    <w:rsid w:val="00857A79"/>
    <w:rsid w:val="00862564"/>
    <w:rsid w:val="00864658"/>
    <w:rsid w:val="00867D41"/>
    <w:rsid w:val="00870EF1"/>
    <w:rsid w:val="008723BB"/>
    <w:rsid w:val="00883B27"/>
    <w:rsid w:val="00884517"/>
    <w:rsid w:val="00890A9B"/>
    <w:rsid w:val="008953A7"/>
    <w:rsid w:val="008B2C2E"/>
    <w:rsid w:val="008B6DA3"/>
    <w:rsid w:val="008D1DFF"/>
    <w:rsid w:val="008E01D2"/>
    <w:rsid w:val="008E06B0"/>
    <w:rsid w:val="008E28CF"/>
    <w:rsid w:val="008E406E"/>
    <w:rsid w:val="008F161B"/>
    <w:rsid w:val="008F304A"/>
    <w:rsid w:val="008F6465"/>
    <w:rsid w:val="00913EAB"/>
    <w:rsid w:val="00915BD9"/>
    <w:rsid w:val="00934311"/>
    <w:rsid w:val="0095616B"/>
    <w:rsid w:val="00961085"/>
    <w:rsid w:val="0096361C"/>
    <w:rsid w:val="009663AB"/>
    <w:rsid w:val="009705BF"/>
    <w:rsid w:val="00981ECC"/>
    <w:rsid w:val="00982B95"/>
    <w:rsid w:val="00996729"/>
    <w:rsid w:val="0099696F"/>
    <w:rsid w:val="009B4269"/>
    <w:rsid w:val="009B431F"/>
    <w:rsid w:val="009C2C40"/>
    <w:rsid w:val="009C3F47"/>
    <w:rsid w:val="009C5DDC"/>
    <w:rsid w:val="009E067C"/>
    <w:rsid w:val="009E3BE8"/>
    <w:rsid w:val="009F2A86"/>
    <w:rsid w:val="009F3867"/>
    <w:rsid w:val="009F3D56"/>
    <w:rsid w:val="009F4FBF"/>
    <w:rsid w:val="009F6B3A"/>
    <w:rsid w:val="00A108AA"/>
    <w:rsid w:val="00A118FE"/>
    <w:rsid w:val="00A241AD"/>
    <w:rsid w:val="00A24CB0"/>
    <w:rsid w:val="00A33C83"/>
    <w:rsid w:val="00A44097"/>
    <w:rsid w:val="00A540AA"/>
    <w:rsid w:val="00A67B65"/>
    <w:rsid w:val="00A8601F"/>
    <w:rsid w:val="00A87FBB"/>
    <w:rsid w:val="00AB218C"/>
    <w:rsid w:val="00AD24A0"/>
    <w:rsid w:val="00AD3A22"/>
    <w:rsid w:val="00AD6F62"/>
    <w:rsid w:val="00AD7789"/>
    <w:rsid w:val="00AE7029"/>
    <w:rsid w:val="00AF1DB8"/>
    <w:rsid w:val="00B000D7"/>
    <w:rsid w:val="00B006FB"/>
    <w:rsid w:val="00B00EED"/>
    <w:rsid w:val="00B05828"/>
    <w:rsid w:val="00B14CA9"/>
    <w:rsid w:val="00B306E0"/>
    <w:rsid w:val="00B32501"/>
    <w:rsid w:val="00B3283C"/>
    <w:rsid w:val="00B65AE4"/>
    <w:rsid w:val="00B67E09"/>
    <w:rsid w:val="00B75F7F"/>
    <w:rsid w:val="00B876D8"/>
    <w:rsid w:val="00B97210"/>
    <w:rsid w:val="00BB1591"/>
    <w:rsid w:val="00BB43A1"/>
    <w:rsid w:val="00BC08DC"/>
    <w:rsid w:val="00BE4B6F"/>
    <w:rsid w:val="00BF1058"/>
    <w:rsid w:val="00BF3F98"/>
    <w:rsid w:val="00BF4C53"/>
    <w:rsid w:val="00C000A3"/>
    <w:rsid w:val="00C00838"/>
    <w:rsid w:val="00C13C2B"/>
    <w:rsid w:val="00C21C9A"/>
    <w:rsid w:val="00C313C5"/>
    <w:rsid w:val="00C3503E"/>
    <w:rsid w:val="00C40C62"/>
    <w:rsid w:val="00C43E2B"/>
    <w:rsid w:val="00C43F5C"/>
    <w:rsid w:val="00C540BB"/>
    <w:rsid w:val="00C56BE2"/>
    <w:rsid w:val="00C56E35"/>
    <w:rsid w:val="00C63FD5"/>
    <w:rsid w:val="00C662A5"/>
    <w:rsid w:val="00C70E4D"/>
    <w:rsid w:val="00C83E9E"/>
    <w:rsid w:val="00C93ABF"/>
    <w:rsid w:val="00C93F8B"/>
    <w:rsid w:val="00CA10E0"/>
    <w:rsid w:val="00CA458D"/>
    <w:rsid w:val="00CB1D5E"/>
    <w:rsid w:val="00CB5491"/>
    <w:rsid w:val="00CC0C1E"/>
    <w:rsid w:val="00CD156E"/>
    <w:rsid w:val="00CD622E"/>
    <w:rsid w:val="00CD7A9C"/>
    <w:rsid w:val="00CE29FC"/>
    <w:rsid w:val="00CE3A0A"/>
    <w:rsid w:val="00CE7F84"/>
    <w:rsid w:val="00CF46F1"/>
    <w:rsid w:val="00CF678D"/>
    <w:rsid w:val="00D00F46"/>
    <w:rsid w:val="00D11A5B"/>
    <w:rsid w:val="00D13B0C"/>
    <w:rsid w:val="00D24362"/>
    <w:rsid w:val="00D3265F"/>
    <w:rsid w:val="00D34F07"/>
    <w:rsid w:val="00D350BC"/>
    <w:rsid w:val="00D44A2F"/>
    <w:rsid w:val="00D51E04"/>
    <w:rsid w:val="00D61C4E"/>
    <w:rsid w:val="00D70EF5"/>
    <w:rsid w:val="00D718FA"/>
    <w:rsid w:val="00D80E83"/>
    <w:rsid w:val="00D910B1"/>
    <w:rsid w:val="00D91570"/>
    <w:rsid w:val="00D93557"/>
    <w:rsid w:val="00DA0225"/>
    <w:rsid w:val="00DA16E6"/>
    <w:rsid w:val="00DA3FB9"/>
    <w:rsid w:val="00DA4F1A"/>
    <w:rsid w:val="00DB31DE"/>
    <w:rsid w:val="00DB39BC"/>
    <w:rsid w:val="00DB4959"/>
    <w:rsid w:val="00DD7941"/>
    <w:rsid w:val="00DE1DEF"/>
    <w:rsid w:val="00DE27BF"/>
    <w:rsid w:val="00DF249A"/>
    <w:rsid w:val="00E235C8"/>
    <w:rsid w:val="00E3300A"/>
    <w:rsid w:val="00E40DA0"/>
    <w:rsid w:val="00E42F48"/>
    <w:rsid w:val="00E57E89"/>
    <w:rsid w:val="00E717E4"/>
    <w:rsid w:val="00E73838"/>
    <w:rsid w:val="00E77BA0"/>
    <w:rsid w:val="00E8112E"/>
    <w:rsid w:val="00E9436D"/>
    <w:rsid w:val="00E94E92"/>
    <w:rsid w:val="00EB254D"/>
    <w:rsid w:val="00EB64ED"/>
    <w:rsid w:val="00EC6C6E"/>
    <w:rsid w:val="00ED17A0"/>
    <w:rsid w:val="00EF38F0"/>
    <w:rsid w:val="00F01A76"/>
    <w:rsid w:val="00F04327"/>
    <w:rsid w:val="00F26EE6"/>
    <w:rsid w:val="00F273D7"/>
    <w:rsid w:val="00F3298D"/>
    <w:rsid w:val="00F63C5B"/>
    <w:rsid w:val="00F70D69"/>
    <w:rsid w:val="00F73902"/>
    <w:rsid w:val="00F8363A"/>
    <w:rsid w:val="00F87152"/>
    <w:rsid w:val="00F960A3"/>
    <w:rsid w:val="00F97879"/>
    <w:rsid w:val="00FA1F06"/>
    <w:rsid w:val="00FA7051"/>
    <w:rsid w:val="00FB12CC"/>
    <w:rsid w:val="00FB3090"/>
    <w:rsid w:val="00FB7A72"/>
    <w:rsid w:val="00FC1E16"/>
    <w:rsid w:val="00FD05E7"/>
    <w:rsid w:val="00FD7ED8"/>
    <w:rsid w:val="00FE0595"/>
    <w:rsid w:val="00FF049E"/>
    <w:rsid w:val="00FF11E6"/>
    <w:rsid w:val="00FF2B19"/>
    <w:rsid w:val="00FF3516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E57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67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72C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E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6A5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E57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67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72C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E"/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6A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erd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F42DD8CFB940F7B713F45116C0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E578-5A00-4309-923A-70C52F977F86}"/>
      </w:docPartPr>
      <w:docPartBody>
        <w:p w:rsidR="00EE38B8" w:rsidRDefault="00EE38B8">
          <w:pPr>
            <w:pStyle w:val="C9F42DD8CFB940F7B713F45116C0B395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B8"/>
    <w:rsid w:val="00014A2E"/>
    <w:rsid w:val="000D354B"/>
    <w:rsid w:val="000E5284"/>
    <w:rsid w:val="002638AD"/>
    <w:rsid w:val="00342D8E"/>
    <w:rsid w:val="003A7FCC"/>
    <w:rsid w:val="0044637D"/>
    <w:rsid w:val="00553ED0"/>
    <w:rsid w:val="005A298C"/>
    <w:rsid w:val="00624B25"/>
    <w:rsid w:val="00663653"/>
    <w:rsid w:val="006C6C6F"/>
    <w:rsid w:val="006F6A72"/>
    <w:rsid w:val="00733B87"/>
    <w:rsid w:val="00761387"/>
    <w:rsid w:val="00786176"/>
    <w:rsid w:val="00817E20"/>
    <w:rsid w:val="00897E07"/>
    <w:rsid w:val="008F6B6C"/>
    <w:rsid w:val="00972828"/>
    <w:rsid w:val="00983759"/>
    <w:rsid w:val="009F594A"/>
    <w:rsid w:val="00B63583"/>
    <w:rsid w:val="00B85AE7"/>
    <w:rsid w:val="00C914E0"/>
    <w:rsid w:val="00C92D76"/>
    <w:rsid w:val="00DF665F"/>
    <w:rsid w:val="00E104D9"/>
    <w:rsid w:val="00E57A48"/>
    <w:rsid w:val="00EE38B8"/>
    <w:rsid w:val="00F335F7"/>
    <w:rsid w:val="00F6277D"/>
    <w:rsid w:val="00F725B0"/>
    <w:rsid w:val="00FC7F79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2CDFAAD08403392EA60F6FB813DA8">
    <w:name w:val="CC32CDFAAD08403392EA60F6FB813DA8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9F42DD8CFB940F7B713F45116C0B395">
    <w:name w:val="C9F42DD8CFB940F7B713F45116C0B395"/>
  </w:style>
  <w:style w:type="paragraph" w:customStyle="1" w:styleId="CA21BCBCE77E4BEFB4FF4037B9FE7423">
    <w:name w:val="CA21BCBCE77E4BEFB4FF4037B9FE7423"/>
  </w:style>
  <w:style w:type="paragraph" w:customStyle="1" w:styleId="5610D18A0595484FBCC997E0BDE61269">
    <w:name w:val="5610D18A0595484FBCC997E0BDE61269"/>
  </w:style>
  <w:style w:type="paragraph" w:customStyle="1" w:styleId="8B40598DAA1D47FA88F043BD4A2037D0">
    <w:name w:val="8B40598DAA1D47FA88F043BD4A2037D0"/>
  </w:style>
  <w:style w:type="paragraph" w:customStyle="1" w:styleId="B75AE9FB0E5444E8B80EDA88BA971608">
    <w:name w:val="B75AE9FB0E5444E8B80EDA88BA971608"/>
  </w:style>
  <w:style w:type="paragraph" w:customStyle="1" w:styleId="22F77BFD76D54F1D92C41F1E11F9974E">
    <w:name w:val="22F77BFD76D54F1D92C41F1E11F9974E"/>
  </w:style>
  <w:style w:type="paragraph" w:customStyle="1" w:styleId="82A2E167F46948E3AE8C4098FEC4B989">
    <w:name w:val="82A2E167F46948E3AE8C4098FEC4B989"/>
  </w:style>
  <w:style w:type="paragraph" w:customStyle="1" w:styleId="E8F0479C0D9C42DF8DCA67652F1F7051">
    <w:name w:val="E8F0479C0D9C42DF8DCA67652F1F7051"/>
  </w:style>
  <w:style w:type="paragraph" w:customStyle="1" w:styleId="5759D53812C44123AE2FBD166C8045F0">
    <w:name w:val="5759D53812C44123AE2FBD166C8045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2CDFAAD08403392EA60F6FB813DA8">
    <w:name w:val="CC32CDFAAD08403392EA60F6FB813DA8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9F42DD8CFB940F7B713F45116C0B395">
    <w:name w:val="C9F42DD8CFB940F7B713F45116C0B395"/>
  </w:style>
  <w:style w:type="paragraph" w:customStyle="1" w:styleId="CA21BCBCE77E4BEFB4FF4037B9FE7423">
    <w:name w:val="CA21BCBCE77E4BEFB4FF4037B9FE7423"/>
  </w:style>
  <w:style w:type="paragraph" w:customStyle="1" w:styleId="5610D18A0595484FBCC997E0BDE61269">
    <w:name w:val="5610D18A0595484FBCC997E0BDE61269"/>
  </w:style>
  <w:style w:type="paragraph" w:customStyle="1" w:styleId="8B40598DAA1D47FA88F043BD4A2037D0">
    <w:name w:val="8B40598DAA1D47FA88F043BD4A2037D0"/>
  </w:style>
  <w:style w:type="paragraph" w:customStyle="1" w:styleId="B75AE9FB0E5444E8B80EDA88BA971608">
    <w:name w:val="B75AE9FB0E5444E8B80EDA88BA971608"/>
  </w:style>
  <w:style w:type="paragraph" w:customStyle="1" w:styleId="22F77BFD76D54F1D92C41F1E11F9974E">
    <w:name w:val="22F77BFD76D54F1D92C41F1E11F9974E"/>
  </w:style>
  <w:style w:type="paragraph" w:customStyle="1" w:styleId="82A2E167F46948E3AE8C4098FEC4B989">
    <w:name w:val="82A2E167F46948E3AE8C4098FEC4B989"/>
  </w:style>
  <w:style w:type="paragraph" w:customStyle="1" w:styleId="E8F0479C0D9C42DF8DCA67652F1F7051">
    <w:name w:val="E8F0479C0D9C42DF8DCA67652F1F7051"/>
  </w:style>
  <w:style w:type="paragraph" w:customStyle="1" w:styleId="5759D53812C44123AE2FBD166C8045F0">
    <w:name w:val="5759D53812C44123AE2FBD166C804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AB830-A324-4A44-AC64-9170F69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Florence Savings Bank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Dionne, Rachel</dc:creator>
  <cp:lastModifiedBy>TDionne</cp:lastModifiedBy>
  <cp:revision>3</cp:revision>
  <cp:lastPrinted>2018-02-16T02:41:00Z</cp:lastPrinted>
  <dcterms:created xsi:type="dcterms:W3CDTF">2018-04-21T01:49:00Z</dcterms:created>
  <dcterms:modified xsi:type="dcterms:W3CDTF">2018-04-21T01:51:00Z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