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3C5EE" w14:textId="77777777" w:rsidR="00810747" w:rsidRPr="00F066EA" w:rsidRDefault="00F960A3" w:rsidP="008723BB">
      <w:pPr>
        <w:pStyle w:val="Name"/>
        <w:rPr>
          <w:sz w:val="24"/>
          <w:szCs w:val="24"/>
        </w:rPr>
      </w:pPr>
      <w:r w:rsidRPr="00F066EA">
        <w:rPr>
          <w:sz w:val="24"/>
          <w:szCs w:val="24"/>
        </w:rPr>
        <w:t>PVPA Charter Public School</w:t>
      </w:r>
    </w:p>
    <w:p w14:paraId="6E1CE1AC" w14:textId="77777777" w:rsidR="00F960A3" w:rsidRPr="00F066EA" w:rsidRDefault="004B6E57" w:rsidP="008723BB">
      <w:pPr>
        <w:pStyle w:val="Name"/>
        <w:rPr>
          <w:sz w:val="24"/>
          <w:szCs w:val="24"/>
        </w:rPr>
      </w:pPr>
      <w:r w:rsidRPr="00F066EA">
        <w:rPr>
          <w:sz w:val="24"/>
          <w:szCs w:val="24"/>
        </w:rPr>
        <w:t>Board</w:t>
      </w:r>
      <w:r w:rsidR="006C7C9C" w:rsidRPr="00F066EA">
        <w:rPr>
          <w:sz w:val="24"/>
          <w:szCs w:val="24"/>
        </w:rPr>
        <w:t xml:space="preserve"> of Trustees</w:t>
      </w:r>
    </w:p>
    <w:p w14:paraId="650A75C0" w14:textId="77777777" w:rsidR="00810747" w:rsidRPr="00F066EA" w:rsidRDefault="00810747" w:rsidP="003758C8">
      <w:pPr>
        <w:pStyle w:val="Title"/>
        <w:rPr>
          <w:sz w:val="24"/>
        </w:rPr>
      </w:pPr>
      <w:r w:rsidRPr="00F066EA">
        <w:rPr>
          <w:sz w:val="24"/>
        </w:rPr>
        <w:t>Meeting Minutes</w:t>
      </w:r>
    </w:p>
    <w:sdt>
      <w:sdtPr>
        <w:rPr>
          <w:b/>
          <w:sz w:val="24"/>
        </w:rPr>
        <w:alias w:val="Date"/>
        <w:tag w:val="Date"/>
        <w:id w:val="83643536"/>
        <w:placeholder>
          <w:docPart w:val="C9F42DD8CFB940F7B713F45116C0B395"/>
        </w:placeholder>
        <w:date w:fullDate="2017-12-12T00:00:00Z">
          <w:dateFormat w:val="MMMM d, yyyy"/>
          <w:lid w:val="en-US"/>
          <w:storeMappedDataAs w:val="dateTime"/>
          <w:calendar w:val="gregorian"/>
        </w:date>
      </w:sdtPr>
      <w:sdtEndPr/>
      <w:sdtContent>
        <w:p w14:paraId="5D5420BD" w14:textId="77777777" w:rsidR="00810747" w:rsidRPr="00F066EA" w:rsidRDefault="0036325F" w:rsidP="003758C8">
          <w:pPr>
            <w:pStyle w:val="Heading1"/>
            <w:rPr>
              <w:b/>
              <w:sz w:val="24"/>
            </w:rPr>
          </w:pPr>
          <w:r w:rsidRPr="00F066EA">
            <w:rPr>
              <w:b/>
              <w:sz w:val="24"/>
            </w:rPr>
            <w:t>December 12, 2017</w:t>
          </w:r>
        </w:p>
      </w:sdtContent>
    </w:sdt>
    <w:p w14:paraId="7F78D244" w14:textId="77777777" w:rsidR="00D44A2F" w:rsidRPr="00F066EA" w:rsidRDefault="00D44A2F" w:rsidP="00D44A2F">
      <w:pPr>
        <w:rPr>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3"/>
        <w:gridCol w:w="6507"/>
      </w:tblGrid>
      <w:tr w:rsidR="008723BB" w:rsidRPr="00F066EA" w14:paraId="3EC43996" w14:textId="77777777" w:rsidTr="00E57E89">
        <w:tc>
          <w:tcPr>
            <w:tcW w:w="2133" w:type="dxa"/>
          </w:tcPr>
          <w:p w14:paraId="59277236" w14:textId="77777777" w:rsidR="008723BB" w:rsidRPr="00F066EA" w:rsidRDefault="008723BB" w:rsidP="003758C8">
            <w:pPr>
              <w:pStyle w:val="Heading1"/>
              <w:rPr>
                <w:sz w:val="24"/>
              </w:rPr>
            </w:pPr>
            <w:r w:rsidRPr="00F066EA">
              <w:rPr>
                <w:sz w:val="24"/>
              </w:rPr>
              <w:t>Present:</w:t>
            </w:r>
          </w:p>
        </w:tc>
        <w:tc>
          <w:tcPr>
            <w:tcW w:w="6507" w:type="dxa"/>
          </w:tcPr>
          <w:p w14:paraId="59557707" w14:textId="6FE516B8" w:rsidR="008723BB" w:rsidRPr="00F066EA" w:rsidRDefault="002357A5" w:rsidP="00D350BC">
            <w:pPr>
              <w:jc w:val="both"/>
              <w:rPr>
                <w:sz w:val="24"/>
              </w:rPr>
            </w:pPr>
            <w:r w:rsidRPr="00F066EA">
              <w:rPr>
                <w:sz w:val="24"/>
              </w:rPr>
              <w:t xml:space="preserve">Donovan </w:t>
            </w:r>
            <w:proofErr w:type="spellStart"/>
            <w:r w:rsidRPr="00F066EA">
              <w:rPr>
                <w:sz w:val="24"/>
              </w:rPr>
              <w:t>Arthen</w:t>
            </w:r>
            <w:proofErr w:type="spellEnd"/>
            <w:r w:rsidRPr="00F066EA">
              <w:rPr>
                <w:sz w:val="24"/>
              </w:rPr>
              <w:t xml:space="preserve">, </w:t>
            </w:r>
            <w:r w:rsidR="00833C48" w:rsidRPr="00F066EA">
              <w:rPr>
                <w:sz w:val="24"/>
              </w:rPr>
              <w:t>James Barnhill,</w:t>
            </w:r>
            <w:r w:rsidR="00DE1DEF" w:rsidRPr="00F066EA">
              <w:rPr>
                <w:sz w:val="24"/>
              </w:rPr>
              <w:t xml:space="preserve"> </w:t>
            </w:r>
            <w:r w:rsidR="00D350BC" w:rsidRPr="00F066EA">
              <w:rPr>
                <w:sz w:val="24"/>
              </w:rPr>
              <w:t xml:space="preserve">Claire Bennett, </w:t>
            </w:r>
            <w:r w:rsidR="003A40B1" w:rsidRPr="00F066EA">
              <w:rPr>
                <w:sz w:val="24"/>
              </w:rPr>
              <w:t>Rachel Dionne,</w:t>
            </w:r>
            <w:r w:rsidR="00D968C6">
              <w:rPr>
                <w:sz w:val="24"/>
              </w:rPr>
              <w:t xml:space="preserve"> </w:t>
            </w:r>
            <w:r w:rsidR="00594EF0" w:rsidRPr="00F066EA">
              <w:rPr>
                <w:sz w:val="24"/>
              </w:rPr>
              <w:t xml:space="preserve">Noah </w:t>
            </w:r>
            <w:proofErr w:type="spellStart"/>
            <w:r w:rsidR="00594EF0" w:rsidRPr="00F066EA">
              <w:rPr>
                <w:sz w:val="24"/>
              </w:rPr>
              <w:t>Hornick</w:t>
            </w:r>
            <w:proofErr w:type="spellEnd"/>
            <w:r w:rsidR="00594EF0" w:rsidRPr="00F066EA">
              <w:rPr>
                <w:sz w:val="24"/>
              </w:rPr>
              <w:t xml:space="preserve">, </w:t>
            </w:r>
            <w:r w:rsidR="00406A20" w:rsidRPr="00F066EA">
              <w:rPr>
                <w:sz w:val="24"/>
              </w:rPr>
              <w:t>Gary Huggett,</w:t>
            </w:r>
            <w:r w:rsidR="00DE1DEF" w:rsidRPr="00F066EA">
              <w:rPr>
                <w:sz w:val="24"/>
              </w:rPr>
              <w:t xml:space="preserve"> </w:t>
            </w:r>
            <w:r w:rsidRPr="00F066EA">
              <w:rPr>
                <w:sz w:val="24"/>
              </w:rPr>
              <w:t xml:space="preserve">Deborah Jacobson, </w:t>
            </w:r>
            <w:r w:rsidR="00DE1DEF" w:rsidRPr="00F066EA">
              <w:rPr>
                <w:sz w:val="24"/>
              </w:rPr>
              <w:t xml:space="preserve">Marc </w:t>
            </w:r>
            <w:proofErr w:type="spellStart"/>
            <w:r w:rsidR="00DE1DEF" w:rsidRPr="00F066EA">
              <w:rPr>
                <w:sz w:val="24"/>
              </w:rPr>
              <w:t>Kenen</w:t>
            </w:r>
            <w:proofErr w:type="spellEnd"/>
            <w:r w:rsidR="005B72AA" w:rsidRPr="00F066EA">
              <w:rPr>
                <w:sz w:val="24"/>
              </w:rPr>
              <w:t>,</w:t>
            </w:r>
            <w:r w:rsidR="00D968C6">
              <w:rPr>
                <w:sz w:val="24"/>
              </w:rPr>
              <w:t xml:space="preserve"> </w:t>
            </w:r>
            <w:bookmarkStart w:id="0" w:name="_GoBack"/>
            <w:bookmarkEnd w:id="0"/>
            <w:r w:rsidRPr="00F066EA">
              <w:rPr>
                <w:sz w:val="24"/>
              </w:rPr>
              <w:t>Sean Moore</w:t>
            </w:r>
            <w:r w:rsidR="004B3BA2" w:rsidRPr="00F066EA">
              <w:rPr>
                <w:sz w:val="24"/>
              </w:rPr>
              <w:t>,</w:t>
            </w:r>
            <w:r w:rsidR="00594EF0" w:rsidRPr="00F066EA">
              <w:rPr>
                <w:sz w:val="24"/>
              </w:rPr>
              <w:t xml:space="preserve"> </w:t>
            </w:r>
            <w:r w:rsidR="00DE1DEF" w:rsidRPr="00F066EA">
              <w:rPr>
                <w:sz w:val="24"/>
              </w:rPr>
              <w:t>Alison Noyes,</w:t>
            </w:r>
            <w:r w:rsidR="004B3BA2" w:rsidRPr="00F066EA">
              <w:rPr>
                <w:sz w:val="24"/>
              </w:rPr>
              <w:t xml:space="preserve"> </w:t>
            </w:r>
            <w:proofErr w:type="spellStart"/>
            <w:r w:rsidR="00D350BC" w:rsidRPr="00F066EA">
              <w:rPr>
                <w:sz w:val="24"/>
              </w:rPr>
              <w:t>Shubhada</w:t>
            </w:r>
            <w:proofErr w:type="spellEnd"/>
            <w:r w:rsidR="00D350BC" w:rsidRPr="00F066EA">
              <w:rPr>
                <w:sz w:val="24"/>
              </w:rPr>
              <w:t xml:space="preserve"> </w:t>
            </w:r>
            <w:proofErr w:type="spellStart"/>
            <w:r w:rsidR="00D350BC" w:rsidRPr="00F066EA">
              <w:rPr>
                <w:sz w:val="24"/>
              </w:rPr>
              <w:t>Rella</w:t>
            </w:r>
            <w:proofErr w:type="spellEnd"/>
            <w:r w:rsidR="00D350BC" w:rsidRPr="00F066EA">
              <w:rPr>
                <w:sz w:val="24"/>
              </w:rPr>
              <w:t xml:space="preserve">-Brooks, </w:t>
            </w:r>
            <w:proofErr w:type="spellStart"/>
            <w:r w:rsidR="00934311" w:rsidRPr="00F066EA">
              <w:rPr>
                <w:sz w:val="24"/>
              </w:rPr>
              <w:t>Zevey</w:t>
            </w:r>
            <w:proofErr w:type="spellEnd"/>
            <w:r w:rsidR="00934311" w:rsidRPr="00F066EA">
              <w:rPr>
                <w:sz w:val="24"/>
              </w:rPr>
              <w:t xml:space="preserve"> Steinitz,</w:t>
            </w:r>
            <w:r w:rsidR="00F273D7" w:rsidRPr="00F066EA">
              <w:rPr>
                <w:sz w:val="24"/>
              </w:rPr>
              <w:t xml:space="preserve"> </w:t>
            </w:r>
            <w:r w:rsidR="006467E0" w:rsidRPr="00F066EA">
              <w:rPr>
                <w:sz w:val="24"/>
              </w:rPr>
              <w:t xml:space="preserve">Geoff Sumi, </w:t>
            </w:r>
            <w:r w:rsidR="003D75B5" w:rsidRPr="00F066EA">
              <w:rPr>
                <w:sz w:val="24"/>
              </w:rPr>
              <w:t xml:space="preserve">Stephen </w:t>
            </w:r>
            <w:proofErr w:type="spellStart"/>
            <w:r w:rsidR="003D75B5" w:rsidRPr="00F066EA">
              <w:rPr>
                <w:sz w:val="24"/>
              </w:rPr>
              <w:t>Therrien</w:t>
            </w:r>
            <w:proofErr w:type="spellEnd"/>
            <w:r w:rsidR="003D75B5" w:rsidRPr="00F066EA">
              <w:rPr>
                <w:sz w:val="24"/>
              </w:rPr>
              <w:t>,</w:t>
            </w:r>
            <w:r w:rsidR="004B3BA2" w:rsidRPr="00F066EA">
              <w:rPr>
                <w:sz w:val="24"/>
              </w:rPr>
              <w:t xml:space="preserve"> </w:t>
            </w:r>
            <w:r w:rsidR="006467E0" w:rsidRPr="00F066EA">
              <w:rPr>
                <w:sz w:val="24"/>
              </w:rPr>
              <w:t>Melinda Winter</w:t>
            </w:r>
          </w:p>
        </w:tc>
      </w:tr>
      <w:tr w:rsidR="00C93ABF" w:rsidRPr="00F066EA" w14:paraId="0F25A403" w14:textId="77777777" w:rsidTr="00CD156E">
        <w:trPr>
          <w:trHeight w:val="117"/>
        </w:trPr>
        <w:tc>
          <w:tcPr>
            <w:tcW w:w="2133" w:type="dxa"/>
            <w:tcBorders>
              <w:bottom w:val="single" w:sz="4" w:space="0" w:color="auto"/>
            </w:tcBorders>
          </w:tcPr>
          <w:p w14:paraId="08E1F481" w14:textId="77777777" w:rsidR="00C93ABF" w:rsidRPr="00F066EA" w:rsidRDefault="00C93ABF" w:rsidP="00CD156E">
            <w:pPr>
              <w:pStyle w:val="Heading1"/>
              <w:rPr>
                <w:sz w:val="24"/>
              </w:rPr>
            </w:pPr>
            <w:r w:rsidRPr="00F066EA">
              <w:rPr>
                <w:sz w:val="24"/>
              </w:rPr>
              <w:t>Staff Present:</w:t>
            </w:r>
          </w:p>
        </w:tc>
        <w:tc>
          <w:tcPr>
            <w:tcW w:w="6507" w:type="dxa"/>
            <w:tcBorders>
              <w:bottom w:val="single" w:sz="4" w:space="0" w:color="auto"/>
            </w:tcBorders>
            <w:vAlign w:val="bottom"/>
          </w:tcPr>
          <w:p w14:paraId="5F6DB780" w14:textId="77777777" w:rsidR="00C93ABF" w:rsidRPr="00F066EA" w:rsidRDefault="00833C48" w:rsidP="00DE1DEF">
            <w:pPr>
              <w:jc w:val="both"/>
              <w:rPr>
                <w:sz w:val="24"/>
              </w:rPr>
            </w:pPr>
            <w:r w:rsidRPr="00F066EA">
              <w:rPr>
                <w:sz w:val="24"/>
              </w:rPr>
              <w:t>Marcy Conner</w:t>
            </w:r>
            <w:r w:rsidR="00DE1DEF" w:rsidRPr="00F066EA">
              <w:rPr>
                <w:sz w:val="24"/>
              </w:rPr>
              <w:t>, George Simpso</w:t>
            </w:r>
            <w:r w:rsidR="00B000D7" w:rsidRPr="00F066EA">
              <w:rPr>
                <w:sz w:val="24"/>
              </w:rPr>
              <w:t>n</w:t>
            </w:r>
          </w:p>
        </w:tc>
      </w:tr>
      <w:tr w:rsidR="00E57E89" w:rsidRPr="00F066EA" w14:paraId="63325CB4" w14:textId="77777777" w:rsidTr="00E57E89">
        <w:trPr>
          <w:trHeight w:val="117"/>
        </w:trPr>
        <w:tc>
          <w:tcPr>
            <w:tcW w:w="2133" w:type="dxa"/>
            <w:tcBorders>
              <w:bottom w:val="single" w:sz="4" w:space="0" w:color="auto"/>
            </w:tcBorders>
            <w:vAlign w:val="bottom"/>
          </w:tcPr>
          <w:p w14:paraId="3211B9E4" w14:textId="77777777" w:rsidR="00E57E89" w:rsidRPr="00F066EA" w:rsidRDefault="00E57E89" w:rsidP="00E57E89">
            <w:pPr>
              <w:pStyle w:val="Heading1"/>
              <w:rPr>
                <w:sz w:val="24"/>
              </w:rPr>
            </w:pPr>
            <w:r w:rsidRPr="00F066EA">
              <w:rPr>
                <w:sz w:val="24"/>
              </w:rPr>
              <w:t>Next meeting:</w:t>
            </w:r>
          </w:p>
        </w:tc>
        <w:tc>
          <w:tcPr>
            <w:tcW w:w="6507" w:type="dxa"/>
            <w:tcBorders>
              <w:bottom w:val="single" w:sz="4" w:space="0" w:color="auto"/>
            </w:tcBorders>
            <w:vAlign w:val="bottom"/>
          </w:tcPr>
          <w:p w14:paraId="6D153F82" w14:textId="77777777" w:rsidR="00E57E89" w:rsidRPr="00F066EA" w:rsidRDefault="0036325F" w:rsidP="0036325F">
            <w:pPr>
              <w:rPr>
                <w:sz w:val="24"/>
              </w:rPr>
            </w:pPr>
            <w:r w:rsidRPr="00F066EA">
              <w:rPr>
                <w:sz w:val="24"/>
              </w:rPr>
              <w:t>January 9</w:t>
            </w:r>
            <w:r w:rsidR="00E57E89" w:rsidRPr="00F066EA">
              <w:rPr>
                <w:sz w:val="24"/>
              </w:rPr>
              <w:t>, 201</w:t>
            </w:r>
            <w:r w:rsidR="005B72AA" w:rsidRPr="00F066EA">
              <w:rPr>
                <w:sz w:val="24"/>
              </w:rPr>
              <w:t>7</w:t>
            </w:r>
            <w:r w:rsidR="00E57E89" w:rsidRPr="00F066EA">
              <w:rPr>
                <w:sz w:val="24"/>
              </w:rPr>
              <w:t xml:space="preserve">; </w:t>
            </w:r>
            <w:r w:rsidR="003A40B1" w:rsidRPr="00F066EA">
              <w:rPr>
                <w:sz w:val="24"/>
              </w:rPr>
              <w:t>6</w:t>
            </w:r>
            <w:r w:rsidR="00E57E89" w:rsidRPr="00F066EA">
              <w:rPr>
                <w:sz w:val="24"/>
              </w:rPr>
              <w:t>:</w:t>
            </w:r>
            <w:r w:rsidR="003A40B1" w:rsidRPr="00F066EA">
              <w:rPr>
                <w:sz w:val="24"/>
              </w:rPr>
              <w:t>0</w:t>
            </w:r>
            <w:r w:rsidR="00E57E89" w:rsidRPr="00F066EA">
              <w:rPr>
                <w:sz w:val="24"/>
              </w:rPr>
              <w:t>0</w:t>
            </w:r>
            <w:r w:rsidR="006467E0" w:rsidRPr="00F066EA">
              <w:rPr>
                <w:sz w:val="24"/>
              </w:rPr>
              <w:t>p</w:t>
            </w:r>
            <w:r w:rsidR="00E57E89" w:rsidRPr="00F066EA">
              <w:rPr>
                <w:sz w:val="24"/>
              </w:rPr>
              <w:t xml:space="preserve">m; </w:t>
            </w:r>
            <w:r w:rsidR="006467E0" w:rsidRPr="00F066EA">
              <w:rPr>
                <w:sz w:val="24"/>
              </w:rPr>
              <w:t>Library</w:t>
            </w:r>
          </w:p>
        </w:tc>
      </w:tr>
    </w:tbl>
    <w:p w14:paraId="1E1B569C" w14:textId="77777777" w:rsidR="00810747" w:rsidRPr="00F066EA" w:rsidRDefault="00810747" w:rsidP="00F960A3">
      <w:pPr>
        <w:rPr>
          <w:sz w:val="24"/>
        </w:rPr>
      </w:pPr>
    </w:p>
    <w:p w14:paraId="19D663C2" w14:textId="77777777" w:rsidR="00F960A3" w:rsidRPr="00F066EA" w:rsidRDefault="00F960A3" w:rsidP="00575466">
      <w:pPr>
        <w:jc w:val="both"/>
        <w:rPr>
          <w:sz w:val="24"/>
        </w:rPr>
      </w:pPr>
      <w:r w:rsidRPr="00F066EA">
        <w:rPr>
          <w:sz w:val="24"/>
        </w:rPr>
        <w:t xml:space="preserve">Meeting called to order at </w:t>
      </w:r>
      <w:r w:rsidR="006467E0" w:rsidRPr="00F066EA">
        <w:rPr>
          <w:sz w:val="24"/>
        </w:rPr>
        <w:t>6</w:t>
      </w:r>
      <w:r w:rsidRPr="00F066EA">
        <w:rPr>
          <w:sz w:val="24"/>
        </w:rPr>
        <w:t>:</w:t>
      </w:r>
      <w:r w:rsidR="006467E0" w:rsidRPr="00F066EA">
        <w:rPr>
          <w:sz w:val="24"/>
        </w:rPr>
        <w:t>0</w:t>
      </w:r>
      <w:r w:rsidR="00D11A5B" w:rsidRPr="00F066EA">
        <w:rPr>
          <w:sz w:val="24"/>
        </w:rPr>
        <w:t>2</w:t>
      </w:r>
      <w:r w:rsidR="006467E0" w:rsidRPr="00F066EA">
        <w:rPr>
          <w:sz w:val="24"/>
        </w:rPr>
        <w:t>p</w:t>
      </w:r>
      <w:r w:rsidRPr="00F066EA">
        <w:rPr>
          <w:sz w:val="24"/>
        </w:rPr>
        <w:t>m</w:t>
      </w:r>
      <w:r w:rsidR="007327FD" w:rsidRPr="00F066EA">
        <w:rPr>
          <w:sz w:val="24"/>
        </w:rPr>
        <w:t xml:space="preserve"> with quorum.</w:t>
      </w:r>
    </w:p>
    <w:p w14:paraId="50BDCF16" w14:textId="77777777" w:rsidR="00F960A3" w:rsidRPr="00F066EA" w:rsidRDefault="00F960A3" w:rsidP="00575466">
      <w:pPr>
        <w:jc w:val="both"/>
        <w:rPr>
          <w:sz w:val="24"/>
        </w:rPr>
      </w:pPr>
    </w:p>
    <w:p w14:paraId="1CBE4F05" w14:textId="77777777" w:rsidR="006467E0" w:rsidRPr="00F066EA" w:rsidRDefault="006467E0" w:rsidP="00575466">
      <w:pPr>
        <w:jc w:val="both"/>
        <w:rPr>
          <w:b/>
          <w:sz w:val="24"/>
          <w:u w:val="single"/>
        </w:rPr>
      </w:pPr>
      <w:r w:rsidRPr="00F066EA">
        <w:rPr>
          <w:b/>
          <w:sz w:val="24"/>
          <w:u w:val="single"/>
        </w:rPr>
        <w:t>Mission Statement:</w:t>
      </w:r>
    </w:p>
    <w:p w14:paraId="4BEA25FE" w14:textId="77777777" w:rsidR="006467E0" w:rsidRPr="00F066EA" w:rsidRDefault="006467E0" w:rsidP="00A118FE">
      <w:pPr>
        <w:jc w:val="both"/>
        <w:rPr>
          <w:sz w:val="24"/>
        </w:rPr>
      </w:pPr>
      <w:r w:rsidRPr="00F066EA">
        <w:rPr>
          <w:sz w:val="24"/>
        </w:rPr>
        <w:t xml:space="preserve">Read </w:t>
      </w:r>
      <w:r w:rsidR="002249C2" w:rsidRPr="00F066EA">
        <w:rPr>
          <w:sz w:val="24"/>
        </w:rPr>
        <w:t xml:space="preserve">by </w:t>
      </w:r>
      <w:proofErr w:type="spellStart"/>
      <w:r w:rsidR="00D350BC" w:rsidRPr="00F066EA">
        <w:rPr>
          <w:sz w:val="24"/>
        </w:rPr>
        <w:t>Shubhada</w:t>
      </w:r>
      <w:proofErr w:type="spellEnd"/>
      <w:r w:rsidR="00D350BC" w:rsidRPr="00F066EA">
        <w:rPr>
          <w:sz w:val="24"/>
        </w:rPr>
        <w:t xml:space="preserve"> </w:t>
      </w:r>
      <w:proofErr w:type="spellStart"/>
      <w:r w:rsidR="00D350BC" w:rsidRPr="00F066EA">
        <w:rPr>
          <w:sz w:val="24"/>
        </w:rPr>
        <w:t>Rella</w:t>
      </w:r>
      <w:proofErr w:type="spellEnd"/>
      <w:r w:rsidR="00D350BC" w:rsidRPr="00F066EA">
        <w:rPr>
          <w:sz w:val="24"/>
        </w:rPr>
        <w:t>-Brooks</w:t>
      </w:r>
    </w:p>
    <w:p w14:paraId="70C05D6F" w14:textId="77777777" w:rsidR="002249C2" w:rsidRPr="00F066EA" w:rsidRDefault="002249C2" w:rsidP="00575466">
      <w:pPr>
        <w:jc w:val="both"/>
        <w:rPr>
          <w:sz w:val="24"/>
        </w:rPr>
      </w:pPr>
    </w:p>
    <w:p w14:paraId="1ECD5533" w14:textId="77777777" w:rsidR="00FB7A72" w:rsidRPr="00F066EA" w:rsidRDefault="00FB7A72" w:rsidP="00FB7A72">
      <w:pPr>
        <w:jc w:val="both"/>
        <w:rPr>
          <w:sz w:val="24"/>
        </w:rPr>
      </w:pPr>
      <w:r w:rsidRPr="00F066EA">
        <w:rPr>
          <w:b/>
          <w:sz w:val="24"/>
          <w:u w:val="single"/>
        </w:rPr>
        <w:t>Public Comment</w:t>
      </w:r>
      <w:r w:rsidR="008459C8" w:rsidRPr="00F066EA">
        <w:rPr>
          <w:b/>
          <w:sz w:val="24"/>
          <w:u w:val="single"/>
        </w:rPr>
        <w:t>:</w:t>
      </w:r>
      <w:r w:rsidR="008459C8" w:rsidRPr="00F066EA">
        <w:rPr>
          <w:sz w:val="24"/>
        </w:rPr>
        <w:t xml:space="preserve"> </w:t>
      </w:r>
    </w:p>
    <w:p w14:paraId="464A5254" w14:textId="77777777" w:rsidR="00FB7A72" w:rsidRPr="00F066EA" w:rsidRDefault="0023066A" w:rsidP="00A118FE">
      <w:pPr>
        <w:jc w:val="both"/>
        <w:rPr>
          <w:sz w:val="24"/>
        </w:rPr>
      </w:pPr>
      <w:r w:rsidRPr="00F066EA">
        <w:rPr>
          <w:sz w:val="24"/>
        </w:rPr>
        <w:t xml:space="preserve">A member of the faculty steering committee discussed the current </w:t>
      </w:r>
      <w:r w:rsidR="001A750F" w:rsidRPr="00F066EA">
        <w:rPr>
          <w:sz w:val="24"/>
        </w:rPr>
        <w:t>negotiations between staff/faculty and the administration</w:t>
      </w:r>
      <w:r w:rsidRPr="00F066EA">
        <w:rPr>
          <w:sz w:val="24"/>
        </w:rPr>
        <w:t xml:space="preserve"> in the process</w:t>
      </w:r>
      <w:r w:rsidR="00226309" w:rsidRPr="00F066EA">
        <w:rPr>
          <w:sz w:val="24"/>
        </w:rPr>
        <w:t xml:space="preserve"> of certifying the union</w:t>
      </w:r>
      <w:r w:rsidRPr="00F066EA">
        <w:rPr>
          <w:sz w:val="24"/>
        </w:rPr>
        <w:t>.</w:t>
      </w:r>
    </w:p>
    <w:p w14:paraId="2C454153" w14:textId="77777777" w:rsidR="00532502" w:rsidRPr="00F066EA" w:rsidRDefault="00532502" w:rsidP="00532502">
      <w:pPr>
        <w:pStyle w:val="ListParagraph"/>
        <w:jc w:val="both"/>
        <w:rPr>
          <w:sz w:val="24"/>
        </w:rPr>
      </w:pPr>
    </w:p>
    <w:p w14:paraId="77E7DAB3" w14:textId="77777777" w:rsidR="00352D85" w:rsidRPr="00F066EA" w:rsidRDefault="008459C8" w:rsidP="00A118FE">
      <w:pPr>
        <w:jc w:val="both"/>
        <w:rPr>
          <w:sz w:val="24"/>
        </w:rPr>
      </w:pPr>
      <w:r w:rsidRPr="00F066EA">
        <w:rPr>
          <w:b/>
          <w:sz w:val="24"/>
          <w:u w:val="single"/>
        </w:rPr>
        <w:t>Approval of Minutes:</w:t>
      </w:r>
      <w:r w:rsidR="00352D85" w:rsidRPr="00F066EA">
        <w:rPr>
          <w:sz w:val="24"/>
        </w:rPr>
        <w:t xml:space="preserve"> </w:t>
      </w:r>
    </w:p>
    <w:p w14:paraId="14BE0528" w14:textId="77777777" w:rsidR="00D24362" w:rsidRPr="00F066EA" w:rsidRDefault="004B3BA2" w:rsidP="00D24362">
      <w:pPr>
        <w:jc w:val="both"/>
        <w:rPr>
          <w:sz w:val="24"/>
        </w:rPr>
      </w:pPr>
      <w:r w:rsidRPr="00F066EA">
        <w:rPr>
          <w:sz w:val="24"/>
        </w:rPr>
        <w:t>M</w:t>
      </w:r>
      <w:r w:rsidR="00C43F5C" w:rsidRPr="00F066EA">
        <w:rPr>
          <w:sz w:val="24"/>
        </w:rPr>
        <w:t xml:space="preserve">inutes </w:t>
      </w:r>
      <w:r w:rsidRPr="00F066EA">
        <w:rPr>
          <w:sz w:val="24"/>
        </w:rPr>
        <w:t xml:space="preserve">of the </w:t>
      </w:r>
      <w:r w:rsidR="0023066A" w:rsidRPr="00F066EA">
        <w:rPr>
          <w:sz w:val="24"/>
        </w:rPr>
        <w:t>Novem</w:t>
      </w:r>
      <w:r w:rsidRPr="00F066EA">
        <w:rPr>
          <w:sz w:val="24"/>
        </w:rPr>
        <w:t xml:space="preserve">ber </w:t>
      </w:r>
      <w:r w:rsidR="0036325F" w:rsidRPr="00F066EA">
        <w:rPr>
          <w:sz w:val="24"/>
        </w:rPr>
        <w:t>14,</w:t>
      </w:r>
      <w:r w:rsidRPr="00F066EA">
        <w:rPr>
          <w:sz w:val="24"/>
        </w:rPr>
        <w:t xml:space="preserve"> 2017 meeting </w:t>
      </w:r>
      <w:r w:rsidR="00C43F5C" w:rsidRPr="00F066EA">
        <w:rPr>
          <w:sz w:val="24"/>
        </w:rPr>
        <w:t>approved (</w:t>
      </w:r>
      <w:r w:rsidR="0023066A" w:rsidRPr="00F066EA">
        <w:rPr>
          <w:sz w:val="24"/>
        </w:rPr>
        <w:t>11</w:t>
      </w:r>
      <w:r w:rsidR="00C43F5C" w:rsidRPr="00F066EA">
        <w:rPr>
          <w:sz w:val="24"/>
        </w:rPr>
        <w:t xml:space="preserve"> in favor; no opposed; </w:t>
      </w:r>
      <w:r w:rsidR="0023066A" w:rsidRPr="00F066EA">
        <w:rPr>
          <w:sz w:val="24"/>
        </w:rPr>
        <w:t>1</w:t>
      </w:r>
      <w:r w:rsidR="00C43F5C" w:rsidRPr="00F066EA">
        <w:rPr>
          <w:sz w:val="24"/>
        </w:rPr>
        <w:t xml:space="preserve"> abstention</w:t>
      </w:r>
      <w:r w:rsidR="00996729" w:rsidRPr="00F066EA">
        <w:rPr>
          <w:sz w:val="24"/>
        </w:rPr>
        <w:t xml:space="preserve"> – </w:t>
      </w:r>
      <w:r w:rsidR="0023066A" w:rsidRPr="00F066EA">
        <w:rPr>
          <w:sz w:val="24"/>
        </w:rPr>
        <w:t>Alison Noyes</w:t>
      </w:r>
      <w:r w:rsidR="00C43F5C" w:rsidRPr="00F066EA">
        <w:rPr>
          <w:sz w:val="24"/>
        </w:rPr>
        <w:t>)</w:t>
      </w:r>
    </w:p>
    <w:p w14:paraId="58D89A62" w14:textId="77777777" w:rsidR="00C43F5C" w:rsidRPr="00F066EA" w:rsidRDefault="00C43F5C" w:rsidP="00C000A3">
      <w:pPr>
        <w:jc w:val="both"/>
        <w:rPr>
          <w:sz w:val="24"/>
        </w:rPr>
      </w:pPr>
    </w:p>
    <w:p w14:paraId="08A78D0D" w14:textId="77777777" w:rsidR="00C000A3" w:rsidRPr="00F066EA" w:rsidRDefault="00C000A3" w:rsidP="00C000A3">
      <w:pPr>
        <w:jc w:val="both"/>
        <w:rPr>
          <w:sz w:val="24"/>
        </w:rPr>
      </w:pPr>
      <w:r w:rsidRPr="00F066EA">
        <w:rPr>
          <w:b/>
          <w:sz w:val="24"/>
          <w:u w:val="single"/>
        </w:rPr>
        <w:t>President’s Business:</w:t>
      </w:r>
      <w:r w:rsidRPr="00F066EA">
        <w:rPr>
          <w:sz w:val="24"/>
        </w:rPr>
        <w:t xml:space="preserve"> (presented by Geoff Sumi)</w:t>
      </w:r>
    </w:p>
    <w:p w14:paraId="1EDAF155" w14:textId="77777777" w:rsidR="0036325F" w:rsidRPr="00F066EA" w:rsidRDefault="0036325F" w:rsidP="00C43F5C">
      <w:pPr>
        <w:pStyle w:val="ListParagraph"/>
        <w:numPr>
          <w:ilvl w:val="0"/>
          <w:numId w:val="39"/>
        </w:numPr>
        <w:jc w:val="both"/>
        <w:rPr>
          <w:sz w:val="24"/>
        </w:rPr>
      </w:pPr>
      <w:r w:rsidRPr="00F066EA">
        <w:rPr>
          <w:sz w:val="24"/>
        </w:rPr>
        <w:t>Legal representation for PVPA in regards to the certification of the union.</w:t>
      </w:r>
    </w:p>
    <w:p w14:paraId="506919E7" w14:textId="77777777" w:rsidR="0036325F" w:rsidRPr="00F066EA" w:rsidRDefault="0036325F" w:rsidP="0036325F">
      <w:pPr>
        <w:jc w:val="both"/>
        <w:rPr>
          <w:sz w:val="24"/>
        </w:rPr>
      </w:pPr>
      <w:r w:rsidRPr="00F066EA">
        <w:rPr>
          <w:sz w:val="24"/>
        </w:rPr>
        <w:t xml:space="preserve">Joseph </w:t>
      </w:r>
      <w:proofErr w:type="spellStart"/>
      <w:r w:rsidRPr="00F066EA">
        <w:rPr>
          <w:sz w:val="24"/>
        </w:rPr>
        <w:t>Bartulis</w:t>
      </w:r>
      <w:proofErr w:type="spellEnd"/>
      <w:r w:rsidRPr="00F066EA">
        <w:rPr>
          <w:sz w:val="24"/>
        </w:rPr>
        <w:t>,</w:t>
      </w:r>
      <w:r w:rsidR="003B16AF" w:rsidRPr="00F066EA">
        <w:rPr>
          <w:sz w:val="24"/>
        </w:rPr>
        <w:t xml:space="preserve"> </w:t>
      </w:r>
      <w:r w:rsidRPr="00F066EA">
        <w:rPr>
          <w:sz w:val="24"/>
        </w:rPr>
        <w:t>Jr</w:t>
      </w:r>
      <w:r w:rsidR="003B16AF" w:rsidRPr="00F066EA">
        <w:rPr>
          <w:sz w:val="24"/>
        </w:rPr>
        <w:t>.</w:t>
      </w:r>
      <w:r w:rsidRPr="00F066EA">
        <w:rPr>
          <w:sz w:val="24"/>
        </w:rPr>
        <w:t xml:space="preserve"> from Fletcher Tilton</w:t>
      </w:r>
      <w:r w:rsidR="003B16AF" w:rsidRPr="00F066EA">
        <w:rPr>
          <w:sz w:val="24"/>
        </w:rPr>
        <w:t xml:space="preserve"> will represent the school in the Collective Bargaining negotiations.  The </w:t>
      </w:r>
      <w:proofErr w:type="spellStart"/>
      <w:r w:rsidR="009D7915" w:rsidRPr="00F066EA">
        <w:rPr>
          <w:sz w:val="24"/>
        </w:rPr>
        <w:t>PVPA</w:t>
      </w:r>
      <w:proofErr w:type="spellEnd"/>
      <w:r w:rsidR="009D7915" w:rsidRPr="00F066EA">
        <w:rPr>
          <w:sz w:val="24"/>
        </w:rPr>
        <w:t xml:space="preserve"> staff/faculty, represented by UAW Local </w:t>
      </w:r>
      <w:r w:rsidR="00DA153E" w:rsidRPr="00F066EA">
        <w:rPr>
          <w:sz w:val="24"/>
        </w:rPr>
        <w:t xml:space="preserve">2322, </w:t>
      </w:r>
      <w:r w:rsidR="00475E17" w:rsidRPr="00F066EA">
        <w:rPr>
          <w:sz w:val="24"/>
        </w:rPr>
        <w:t>has proposed</w:t>
      </w:r>
      <w:r w:rsidR="001908BF" w:rsidRPr="00F066EA">
        <w:rPr>
          <w:sz w:val="24"/>
        </w:rPr>
        <w:t xml:space="preserve"> to </w:t>
      </w:r>
      <w:r w:rsidR="00C024E4" w:rsidRPr="00F066EA">
        <w:rPr>
          <w:sz w:val="24"/>
        </w:rPr>
        <w:t>the Massachusetts state labor board</w:t>
      </w:r>
      <w:r w:rsidR="001908BF" w:rsidRPr="00F066EA">
        <w:rPr>
          <w:sz w:val="24"/>
        </w:rPr>
        <w:t xml:space="preserve"> </w:t>
      </w:r>
      <w:r w:rsidR="005913B7" w:rsidRPr="00F066EA">
        <w:rPr>
          <w:sz w:val="24"/>
        </w:rPr>
        <w:t xml:space="preserve">that all </w:t>
      </w:r>
      <w:proofErr w:type="spellStart"/>
      <w:r w:rsidR="005913B7" w:rsidRPr="00F066EA">
        <w:rPr>
          <w:sz w:val="24"/>
        </w:rPr>
        <w:t>PVPA</w:t>
      </w:r>
      <w:proofErr w:type="spellEnd"/>
      <w:r w:rsidR="005913B7" w:rsidRPr="00F066EA">
        <w:rPr>
          <w:sz w:val="24"/>
        </w:rPr>
        <w:t xml:space="preserve"> staff/</w:t>
      </w:r>
      <w:proofErr w:type="spellStart"/>
      <w:r w:rsidR="005913B7" w:rsidRPr="00F066EA">
        <w:rPr>
          <w:sz w:val="24"/>
        </w:rPr>
        <w:t>facult</w:t>
      </w:r>
      <w:proofErr w:type="spellEnd"/>
      <w:r w:rsidR="005913B7" w:rsidRPr="00F066EA">
        <w:rPr>
          <w:sz w:val="24"/>
        </w:rPr>
        <w:t xml:space="preserve"> be included in</w:t>
      </w:r>
      <w:r w:rsidR="001908BF" w:rsidRPr="00F066EA">
        <w:rPr>
          <w:sz w:val="24"/>
        </w:rPr>
        <w:t xml:space="preserve"> one </w:t>
      </w:r>
      <w:r w:rsidR="007F572B" w:rsidRPr="00F066EA">
        <w:rPr>
          <w:sz w:val="24"/>
        </w:rPr>
        <w:t>bargaining unit</w:t>
      </w:r>
      <w:r w:rsidR="001908BF" w:rsidRPr="00F066EA">
        <w:rPr>
          <w:sz w:val="24"/>
        </w:rPr>
        <w:t>.  S</w:t>
      </w:r>
      <w:r w:rsidR="003B16AF" w:rsidRPr="00F066EA">
        <w:rPr>
          <w:sz w:val="24"/>
        </w:rPr>
        <w:t xml:space="preserve">chool administration </w:t>
      </w:r>
      <w:r w:rsidR="00512333" w:rsidRPr="00F066EA">
        <w:rPr>
          <w:sz w:val="24"/>
        </w:rPr>
        <w:t xml:space="preserve">initially </w:t>
      </w:r>
      <w:r w:rsidR="007F5CFC" w:rsidRPr="00F066EA">
        <w:rPr>
          <w:sz w:val="24"/>
        </w:rPr>
        <w:t>proposed</w:t>
      </w:r>
      <w:r w:rsidR="001908BF" w:rsidRPr="00F066EA">
        <w:rPr>
          <w:sz w:val="24"/>
        </w:rPr>
        <w:t xml:space="preserve"> three separate </w:t>
      </w:r>
      <w:r w:rsidR="00EC57A6" w:rsidRPr="00F066EA">
        <w:rPr>
          <w:sz w:val="24"/>
        </w:rPr>
        <w:t xml:space="preserve">bargaining units based on the distinct </w:t>
      </w:r>
      <w:r w:rsidR="001908BF" w:rsidRPr="00F066EA">
        <w:rPr>
          <w:sz w:val="24"/>
        </w:rPr>
        <w:t xml:space="preserve">communities of interest </w:t>
      </w:r>
      <w:r w:rsidR="008E5BB1" w:rsidRPr="00F066EA">
        <w:rPr>
          <w:sz w:val="24"/>
        </w:rPr>
        <w:t>of staff/faculty</w:t>
      </w:r>
      <w:r w:rsidR="001908BF" w:rsidRPr="00F066EA">
        <w:rPr>
          <w:sz w:val="24"/>
        </w:rPr>
        <w:t xml:space="preserve"> </w:t>
      </w:r>
      <w:r w:rsidR="003B1AC3" w:rsidRPr="00F066EA">
        <w:rPr>
          <w:sz w:val="24"/>
        </w:rPr>
        <w:t>in order</w:t>
      </w:r>
      <w:r w:rsidR="001908BF" w:rsidRPr="00F066EA">
        <w:rPr>
          <w:sz w:val="24"/>
        </w:rPr>
        <w:t xml:space="preserve"> to provide for more equitable outcome for each group.  </w:t>
      </w:r>
      <w:r w:rsidR="00922C20" w:rsidRPr="00F066EA">
        <w:rPr>
          <w:sz w:val="24"/>
        </w:rPr>
        <w:t>In subsequent negotiations the a</w:t>
      </w:r>
      <w:r w:rsidR="001908BF" w:rsidRPr="00F066EA">
        <w:rPr>
          <w:sz w:val="24"/>
        </w:rPr>
        <w:t xml:space="preserve">dministration </w:t>
      </w:r>
      <w:r w:rsidR="00922C20" w:rsidRPr="00F066EA">
        <w:rPr>
          <w:sz w:val="24"/>
        </w:rPr>
        <w:t>proposed two separate bargaining units</w:t>
      </w:r>
      <w:r w:rsidR="00E3300A" w:rsidRPr="00F066EA">
        <w:rPr>
          <w:sz w:val="24"/>
        </w:rPr>
        <w:t xml:space="preserve"> – one comprised of teachers and the other group</w:t>
      </w:r>
      <w:r w:rsidR="003B49D8" w:rsidRPr="00F066EA">
        <w:rPr>
          <w:sz w:val="24"/>
        </w:rPr>
        <w:t xml:space="preserve"> comprised of </w:t>
      </w:r>
      <w:r w:rsidR="007A29CA" w:rsidRPr="00F066EA">
        <w:rPr>
          <w:sz w:val="24"/>
        </w:rPr>
        <w:t xml:space="preserve">the </w:t>
      </w:r>
      <w:r w:rsidR="00922C20" w:rsidRPr="00F066EA">
        <w:rPr>
          <w:sz w:val="24"/>
        </w:rPr>
        <w:t xml:space="preserve">remaining staff.  </w:t>
      </w:r>
      <w:r w:rsidR="003B49D8" w:rsidRPr="00F066EA">
        <w:rPr>
          <w:sz w:val="24"/>
        </w:rPr>
        <w:t xml:space="preserve">Teachers </w:t>
      </w:r>
      <w:r w:rsidR="00922C20" w:rsidRPr="00F066EA">
        <w:rPr>
          <w:sz w:val="24"/>
        </w:rPr>
        <w:t>have expressed concern</w:t>
      </w:r>
      <w:r w:rsidR="003B49D8" w:rsidRPr="00F066EA">
        <w:rPr>
          <w:sz w:val="24"/>
        </w:rPr>
        <w:t xml:space="preserve"> that </w:t>
      </w:r>
      <w:r w:rsidR="00922C20" w:rsidRPr="00F066EA">
        <w:rPr>
          <w:sz w:val="24"/>
        </w:rPr>
        <w:t>the administration and the board are opposed to union certification</w:t>
      </w:r>
      <w:r w:rsidR="003B49D8" w:rsidRPr="00F066EA">
        <w:rPr>
          <w:sz w:val="24"/>
        </w:rPr>
        <w:t xml:space="preserve">.  </w:t>
      </w:r>
      <w:r w:rsidR="00922C20" w:rsidRPr="00F066EA">
        <w:rPr>
          <w:sz w:val="24"/>
        </w:rPr>
        <w:t>Union representatives and administration will meet again on</w:t>
      </w:r>
      <w:r w:rsidR="003B49D8" w:rsidRPr="00F066EA">
        <w:rPr>
          <w:sz w:val="24"/>
        </w:rPr>
        <w:t xml:space="preserve"> </w:t>
      </w:r>
      <w:r w:rsidR="00846634" w:rsidRPr="00F066EA">
        <w:rPr>
          <w:sz w:val="24"/>
        </w:rPr>
        <w:t xml:space="preserve">December 18 to </w:t>
      </w:r>
      <w:r w:rsidR="00922C20" w:rsidRPr="00F066EA">
        <w:rPr>
          <w:sz w:val="24"/>
        </w:rPr>
        <w:t xml:space="preserve">resolve </w:t>
      </w:r>
      <w:proofErr w:type="spellStart"/>
      <w:r w:rsidR="00922C20" w:rsidRPr="00F066EA">
        <w:rPr>
          <w:sz w:val="24"/>
        </w:rPr>
        <w:t>thee</w:t>
      </w:r>
      <w:proofErr w:type="spellEnd"/>
      <w:r w:rsidR="00922C20" w:rsidRPr="00F066EA">
        <w:rPr>
          <w:sz w:val="24"/>
        </w:rPr>
        <w:t xml:space="preserve"> issues</w:t>
      </w:r>
      <w:r w:rsidR="00846634" w:rsidRPr="00F066EA">
        <w:rPr>
          <w:sz w:val="24"/>
        </w:rPr>
        <w:t>.  Board liaisons</w:t>
      </w:r>
      <w:r w:rsidR="00922C20" w:rsidRPr="00F066EA">
        <w:rPr>
          <w:sz w:val="24"/>
        </w:rPr>
        <w:t xml:space="preserve"> (Marc </w:t>
      </w:r>
      <w:proofErr w:type="spellStart"/>
      <w:r w:rsidR="00922C20" w:rsidRPr="00F066EA">
        <w:rPr>
          <w:sz w:val="24"/>
        </w:rPr>
        <w:t>Kenen</w:t>
      </w:r>
      <w:proofErr w:type="spellEnd"/>
      <w:r w:rsidR="00922C20" w:rsidRPr="00F066EA">
        <w:rPr>
          <w:sz w:val="24"/>
        </w:rPr>
        <w:t xml:space="preserve"> and Melinda Winter) will be present at this meeting and can inform the board of the outcome</w:t>
      </w:r>
      <w:r w:rsidR="00846634" w:rsidRPr="00F066EA">
        <w:rPr>
          <w:sz w:val="24"/>
        </w:rPr>
        <w:t>.</w:t>
      </w:r>
    </w:p>
    <w:p w14:paraId="6B138C74" w14:textId="77777777" w:rsidR="00846634" w:rsidRPr="00F066EA" w:rsidRDefault="00846634" w:rsidP="0036325F">
      <w:pPr>
        <w:jc w:val="both"/>
        <w:rPr>
          <w:sz w:val="24"/>
        </w:rPr>
      </w:pPr>
    </w:p>
    <w:p w14:paraId="680040AA" w14:textId="77777777" w:rsidR="00C43F5C" w:rsidRPr="00F066EA" w:rsidRDefault="00846634" w:rsidP="00996729">
      <w:pPr>
        <w:pStyle w:val="ListParagraph"/>
        <w:numPr>
          <w:ilvl w:val="0"/>
          <w:numId w:val="39"/>
        </w:numPr>
        <w:jc w:val="both"/>
        <w:rPr>
          <w:sz w:val="24"/>
        </w:rPr>
      </w:pPr>
      <w:r w:rsidRPr="00F066EA">
        <w:rPr>
          <w:sz w:val="24"/>
        </w:rPr>
        <w:lastRenderedPageBreak/>
        <w:t>Proposal to revise immigration status policy</w:t>
      </w:r>
      <w:r w:rsidR="00015311" w:rsidRPr="00F066EA">
        <w:rPr>
          <w:sz w:val="24"/>
        </w:rPr>
        <w:t xml:space="preserve">.  </w:t>
      </w:r>
    </w:p>
    <w:p w14:paraId="6CBDA3C7" w14:textId="62199FC9" w:rsidR="00846634" w:rsidRPr="00F066EA" w:rsidRDefault="00846634" w:rsidP="00846634">
      <w:pPr>
        <w:jc w:val="both"/>
        <w:rPr>
          <w:sz w:val="24"/>
        </w:rPr>
      </w:pPr>
      <w:r w:rsidRPr="00F066EA">
        <w:rPr>
          <w:sz w:val="24"/>
        </w:rPr>
        <w:t>A student representative, Iris</w:t>
      </w:r>
      <w:r w:rsidR="009F2E04" w:rsidRPr="00F066EA">
        <w:rPr>
          <w:sz w:val="24"/>
        </w:rPr>
        <w:t xml:space="preserve"> </w:t>
      </w:r>
      <w:proofErr w:type="spellStart"/>
      <w:r w:rsidR="009F2E04" w:rsidRPr="00F066EA">
        <w:rPr>
          <w:sz w:val="24"/>
        </w:rPr>
        <w:t>Ethier</w:t>
      </w:r>
      <w:proofErr w:type="spellEnd"/>
      <w:r w:rsidRPr="00F066EA">
        <w:rPr>
          <w:sz w:val="24"/>
        </w:rPr>
        <w:t xml:space="preserve">, </w:t>
      </w:r>
      <w:r w:rsidR="009F2E04" w:rsidRPr="00F066EA">
        <w:rPr>
          <w:sz w:val="24"/>
        </w:rPr>
        <w:t>introduced a proposal drafted by students to revise the school’s immigration status policy</w:t>
      </w:r>
      <w:r w:rsidRPr="00F066EA">
        <w:rPr>
          <w:sz w:val="24"/>
        </w:rPr>
        <w:t xml:space="preserve">.  </w:t>
      </w:r>
      <w:r w:rsidR="009F2E04" w:rsidRPr="00F066EA">
        <w:rPr>
          <w:sz w:val="24"/>
        </w:rPr>
        <w:t>After a brief discussion, a</w:t>
      </w:r>
      <w:r w:rsidRPr="00F066EA">
        <w:rPr>
          <w:sz w:val="24"/>
        </w:rPr>
        <w:t xml:space="preserve"> motion was made to approve the adoption of the policy regarding student immigration status as presented.  Motion approved (13 in favor, no opposed, no abstentions)</w:t>
      </w:r>
    </w:p>
    <w:p w14:paraId="42410A52" w14:textId="77777777" w:rsidR="00846634" w:rsidRPr="00F066EA" w:rsidRDefault="00846634" w:rsidP="00846634">
      <w:pPr>
        <w:jc w:val="both"/>
        <w:rPr>
          <w:sz w:val="24"/>
        </w:rPr>
      </w:pPr>
    </w:p>
    <w:p w14:paraId="5435BD89" w14:textId="77777777" w:rsidR="00015311" w:rsidRPr="00F066EA" w:rsidRDefault="00846634" w:rsidP="00996729">
      <w:pPr>
        <w:pStyle w:val="ListParagraph"/>
        <w:numPr>
          <w:ilvl w:val="0"/>
          <w:numId w:val="39"/>
        </w:numPr>
        <w:jc w:val="both"/>
        <w:rPr>
          <w:sz w:val="24"/>
        </w:rPr>
      </w:pPr>
      <w:r w:rsidRPr="00F066EA">
        <w:rPr>
          <w:sz w:val="24"/>
        </w:rPr>
        <w:t>Proposal to engage Global Round Table Leadership to advise on transition</w:t>
      </w:r>
      <w:r w:rsidR="00483112" w:rsidRPr="00F066EA">
        <w:rPr>
          <w:sz w:val="24"/>
        </w:rPr>
        <w:t>.</w:t>
      </w:r>
    </w:p>
    <w:p w14:paraId="2CB51121" w14:textId="602CF170" w:rsidR="00846634" w:rsidRPr="00F066EA" w:rsidRDefault="00846634" w:rsidP="00846634">
      <w:pPr>
        <w:jc w:val="both"/>
        <w:rPr>
          <w:sz w:val="24"/>
        </w:rPr>
      </w:pPr>
      <w:r w:rsidRPr="00F066EA">
        <w:rPr>
          <w:sz w:val="24"/>
        </w:rPr>
        <w:t xml:space="preserve">Global Round Table specializes in facilitating collaborative constructive process during a period of transition.  </w:t>
      </w:r>
      <w:r w:rsidR="003B6F5B" w:rsidRPr="00F066EA">
        <w:rPr>
          <w:sz w:val="24"/>
        </w:rPr>
        <w:t xml:space="preserve">It was proposed that Donovan obtain more information to give to Governance and Finance committees.  Perhaps administration and faculty could be surveyed as to what their needs might be.  There should also be thoughtful consideration as to what organization is contracted with the school should the proposal get that far.  Perhaps a few different organizations should be identified to present </w:t>
      </w:r>
      <w:r w:rsidR="009F2E04" w:rsidRPr="00F066EA">
        <w:rPr>
          <w:sz w:val="24"/>
        </w:rPr>
        <w:t>proposals</w:t>
      </w:r>
      <w:r w:rsidR="003B6F5B" w:rsidRPr="00F066EA">
        <w:rPr>
          <w:sz w:val="24"/>
        </w:rPr>
        <w:t xml:space="preserve">.  Governance should devise the scope of the task and </w:t>
      </w:r>
      <w:r w:rsidR="009F2E04" w:rsidRPr="00F066EA">
        <w:rPr>
          <w:sz w:val="24"/>
        </w:rPr>
        <w:t>invite stakeholders to assist.</w:t>
      </w:r>
    </w:p>
    <w:p w14:paraId="395EE918" w14:textId="77777777" w:rsidR="003B6F5B" w:rsidRPr="00F066EA" w:rsidRDefault="003B6F5B" w:rsidP="009F2E04">
      <w:pPr>
        <w:jc w:val="center"/>
        <w:rPr>
          <w:sz w:val="24"/>
        </w:rPr>
      </w:pPr>
    </w:p>
    <w:p w14:paraId="092109D9" w14:textId="76CE882D" w:rsidR="00483112" w:rsidRPr="00F066EA" w:rsidRDefault="003B6F5B" w:rsidP="00996729">
      <w:pPr>
        <w:pStyle w:val="ListParagraph"/>
        <w:numPr>
          <w:ilvl w:val="0"/>
          <w:numId w:val="39"/>
        </w:numPr>
        <w:jc w:val="both"/>
        <w:rPr>
          <w:sz w:val="24"/>
        </w:rPr>
      </w:pPr>
      <w:r w:rsidRPr="00F066EA">
        <w:rPr>
          <w:sz w:val="24"/>
        </w:rPr>
        <w:t>Proposal to hire a</w:t>
      </w:r>
      <w:r w:rsidR="00F066EA" w:rsidRPr="00F066EA">
        <w:rPr>
          <w:sz w:val="24"/>
        </w:rPr>
        <w:t xml:space="preserve"> </w:t>
      </w:r>
      <w:r w:rsidRPr="00F066EA">
        <w:rPr>
          <w:sz w:val="24"/>
        </w:rPr>
        <w:t>part-time administrative support staff for the board</w:t>
      </w:r>
      <w:r w:rsidR="00483112" w:rsidRPr="00F066EA">
        <w:rPr>
          <w:sz w:val="24"/>
        </w:rPr>
        <w:t>.</w:t>
      </w:r>
    </w:p>
    <w:p w14:paraId="53839249" w14:textId="12F03D74" w:rsidR="00996729" w:rsidRPr="00F066EA" w:rsidRDefault="00F066EA" w:rsidP="00C43F5C">
      <w:pPr>
        <w:jc w:val="both"/>
        <w:rPr>
          <w:sz w:val="24"/>
        </w:rPr>
      </w:pPr>
      <w:r w:rsidRPr="00F066EA">
        <w:rPr>
          <w:sz w:val="24"/>
        </w:rPr>
        <w:t xml:space="preserve">There was discussion about hiring a part-time administrative support staff for the Board. It was decided that </w:t>
      </w:r>
      <w:r w:rsidR="003B6F5B" w:rsidRPr="00F066EA">
        <w:rPr>
          <w:sz w:val="24"/>
        </w:rPr>
        <w:t xml:space="preserve">Governance should draft a job description for </w:t>
      </w:r>
      <w:r w:rsidRPr="00F066EA">
        <w:rPr>
          <w:sz w:val="24"/>
        </w:rPr>
        <w:t>this position</w:t>
      </w:r>
      <w:r w:rsidR="003B6F5B" w:rsidRPr="00F066EA">
        <w:rPr>
          <w:sz w:val="24"/>
        </w:rPr>
        <w:t xml:space="preserve"> to distribute to the Finance Committee for budgetary discussion.</w:t>
      </w:r>
    </w:p>
    <w:p w14:paraId="798FED28" w14:textId="77777777" w:rsidR="003B6F5B" w:rsidRPr="00F066EA" w:rsidRDefault="003B6F5B" w:rsidP="00C43F5C">
      <w:pPr>
        <w:jc w:val="both"/>
        <w:rPr>
          <w:sz w:val="24"/>
        </w:rPr>
      </w:pPr>
    </w:p>
    <w:p w14:paraId="218A144A" w14:textId="77777777" w:rsidR="00C313C5" w:rsidRPr="00F066EA" w:rsidRDefault="00C313C5" w:rsidP="00C313C5">
      <w:pPr>
        <w:jc w:val="both"/>
        <w:rPr>
          <w:sz w:val="24"/>
        </w:rPr>
      </w:pPr>
      <w:r w:rsidRPr="00F066EA">
        <w:rPr>
          <w:b/>
          <w:sz w:val="24"/>
          <w:u w:val="single"/>
        </w:rPr>
        <w:t>Finance:</w:t>
      </w:r>
      <w:r w:rsidRPr="00F066EA">
        <w:rPr>
          <w:sz w:val="24"/>
        </w:rPr>
        <w:t xml:space="preserve"> (presented by Marcy Conner) </w:t>
      </w:r>
    </w:p>
    <w:p w14:paraId="49391EFE" w14:textId="77777777" w:rsidR="00195E2C" w:rsidRPr="00F066EA" w:rsidRDefault="00C313C5" w:rsidP="0029666D">
      <w:pPr>
        <w:pStyle w:val="ListParagraph"/>
        <w:numPr>
          <w:ilvl w:val="0"/>
          <w:numId w:val="41"/>
        </w:numPr>
        <w:jc w:val="both"/>
        <w:rPr>
          <w:sz w:val="24"/>
        </w:rPr>
      </w:pPr>
      <w:r w:rsidRPr="00F066EA">
        <w:rPr>
          <w:sz w:val="24"/>
        </w:rPr>
        <w:t xml:space="preserve">Finance committee </w:t>
      </w:r>
      <w:r w:rsidR="00996729" w:rsidRPr="00F066EA">
        <w:rPr>
          <w:sz w:val="24"/>
        </w:rPr>
        <w:t xml:space="preserve">met on </w:t>
      </w:r>
      <w:r w:rsidR="00195E2C" w:rsidRPr="00F066EA">
        <w:rPr>
          <w:sz w:val="24"/>
        </w:rPr>
        <w:t>Dec</w:t>
      </w:r>
      <w:r w:rsidR="00870EF1" w:rsidRPr="00F066EA">
        <w:rPr>
          <w:sz w:val="24"/>
        </w:rPr>
        <w:t>em</w:t>
      </w:r>
      <w:r w:rsidR="00996729" w:rsidRPr="00F066EA">
        <w:rPr>
          <w:sz w:val="24"/>
        </w:rPr>
        <w:t xml:space="preserve">ber </w:t>
      </w:r>
      <w:r w:rsidR="00195E2C" w:rsidRPr="00F066EA">
        <w:rPr>
          <w:sz w:val="24"/>
        </w:rPr>
        <w:t>5</w:t>
      </w:r>
      <w:r w:rsidR="00996729" w:rsidRPr="00F066EA">
        <w:rPr>
          <w:sz w:val="24"/>
        </w:rPr>
        <w:t xml:space="preserve">, 2017.  </w:t>
      </w:r>
      <w:r w:rsidR="00195E2C" w:rsidRPr="00F066EA">
        <w:rPr>
          <w:sz w:val="24"/>
        </w:rPr>
        <w:t xml:space="preserve">The Finance committee recommends that Stephanie </w:t>
      </w:r>
      <w:proofErr w:type="spellStart"/>
      <w:r w:rsidR="00195E2C" w:rsidRPr="00F066EA">
        <w:rPr>
          <w:sz w:val="24"/>
        </w:rPr>
        <w:t>Burbine</w:t>
      </w:r>
      <w:proofErr w:type="spellEnd"/>
      <w:r w:rsidR="00195E2C" w:rsidRPr="00F066EA">
        <w:rPr>
          <w:sz w:val="24"/>
        </w:rPr>
        <w:t xml:space="preserve"> and </w:t>
      </w:r>
      <w:proofErr w:type="spellStart"/>
      <w:r w:rsidR="00195E2C" w:rsidRPr="00F066EA">
        <w:rPr>
          <w:sz w:val="24"/>
        </w:rPr>
        <w:t>Shubhada</w:t>
      </w:r>
      <w:proofErr w:type="spellEnd"/>
      <w:r w:rsidR="00195E2C" w:rsidRPr="00F066EA">
        <w:rPr>
          <w:sz w:val="24"/>
        </w:rPr>
        <w:t xml:space="preserve"> </w:t>
      </w:r>
      <w:proofErr w:type="spellStart"/>
      <w:r w:rsidR="00195E2C" w:rsidRPr="00F066EA">
        <w:rPr>
          <w:sz w:val="24"/>
        </w:rPr>
        <w:t>Rella</w:t>
      </w:r>
      <w:proofErr w:type="spellEnd"/>
      <w:r w:rsidR="00195E2C" w:rsidRPr="00F066EA">
        <w:rPr>
          <w:sz w:val="24"/>
        </w:rPr>
        <w:t>-Brooks be appointed as Finance Committee members.  Board President appoints the new members to the Finance Committee.</w:t>
      </w:r>
    </w:p>
    <w:p w14:paraId="2F66D462" w14:textId="77777777" w:rsidR="0095616B" w:rsidRPr="00F066EA" w:rsidRDefault="00195E2C" w:rsidP="0029666D">
      <w:pPr>
        <w:pStyle w:val="ListParagraph"/>
        <w:numPr>
          <w:ilvl w:val="0"/>
          <w:numId w:val="41"/>
        </w:numPr>
        <w:jc w:val="both"/>
        <w:rPr>
          <w:sz w:val="24"/>
        </w:rPr>
      </w:pPr>
      <w:r w:rsidRPr="00F066EA">
        <w:rPr>
          <w:sz w:val="24"/>
        </w:rPr>
        <w:t xml:space="preserve">Student Representative, Owen </w:t>
      </w:r>
      <w:proofErr w:type="spellStart"/>
      <w:r w:rsidRPr="00F066EA">
        <w:rPr>
          <w:sz w:val="24"/>
        </w:rPr>
        <w:t>Sardillo</w:t>
      </w:r>
      <w:proofErr w:type="spellEnd"/>
      <w:r w:rsidRPr="00F066EA">
        <w:rPr>
          <w:sz w:val="24"/>
        </w:rPr>
        <w:t>, was elected by student council to sit as a non-voting member of the Finance Committee.</w:t>
      </w:r>
    </w:p>
    <w:p w14:paraId="16EE92D7" w14:textId="77777777" w:rsidR="0095616B" w:rsidRPr="00F066EA" w:rsidRDefault="00B05828" w:rsidP="0029666D">
      <w:pPr>
        <w:pStyle w:val="ListParagraph"/>
        <w:numPr>
          <w:ilvl w:val="0"/>
          <w:numId w:val="41"/>
        </w:numPr>
        <w:jc w:val="both"/>
        <w:rPr>
          <w:sz w:val="24"/>
        </w:rPr>
      </w:pPr>
      <w:r w:rsidRPr="00F066EA">
        <w:rPr>
          <w:sz w:val="24"/>
        </w:rPr>
        <w:t>The committee will begin to work on the salary matrix in the upcoming months with hopes to present the information at the May Board meeting</w:t>
      </w:r>
      <w:r w:rsidR="0095616B" w:rsidRPr="00F066EA">
        <w:rPr>
          <w:sz w:val="24"/>
        </w:rPr>
        <w:t xml:space="preserve">. </w:t>
      </w:r>
    </w:p>
    <w:p w14:paraId="5983F069" w14:textId="77777777" w:rsidR="00BF1058" w:rsidRPr="00F066EA" w:rsidRDefault="00BF1058" w:rsidP="00BF1058">
      <w:pPr>
        <w:jc w:val="both"/>
        <w:rPr>
          <w:sz w:val="24"/>
        </w:rPr>
      </w:pPr>
    </w:p>
    <w:p w14:paraId="35AACFBA" w14:textId="77777777" w:rsidR="00C313C5" w:rsidRPr="00F066EA" w:rsidRDefault="00C313C5" w:rsidP="00C43F5C">
      <w:pPr>
        <w:jc w:val="both"/>
        <w:rPr>
          <w:sz w:val="24"/>
        </w:rPr>
      </w:pPr>
      <w:r w:rsidRPr="00F066EA">
        <w:rPr>
          <w:b/>
          <w:sz w:val="24"/>
          <w:u w:val="single"/>
        </w:rPr>
        <w:t>Governance</w:t>
      </w:r>
      <w:r w:rsidRPr="00F066EA">
        <w:rPr>
          <w:sz w:val="24"/>
        </w:rPr>
        <w:t>: (presented by James Barnhill)</w:t>
      </w:r>
    </w:p>
    <w:p w14:paraId="74EFD567" w14:textId="77777777" w:rsidR="00B05828" w:rsidRPr="00F066EA" w:rsidRDefault="00B05828" w:rsidP="00C313C5">
      <w:pPr>
        <w:pStyle w:val="ListParagraph"/>
        <w:numPr>
          <w:ilvl w:val="0"/>
          <w:numId w:val="40"/>
        </w:numPr>
        <w:jc w:val="both"/>
        <w:rPr>
          <w:sz w:val="24"/>
        </w:rPr>
      </w:pPr>
      <w:r w:rsidRPr="00F066EA">
        <w:rPr>
          <w:sz w:val="24"/>
        </w:rPr>
        <w:t>Election of Melinda Winter for a two-year term as Board President</w:t>
      </w:r>
    </w:p>
    <w:p w14:paraId="2FDAD185" w14:textId="77B74AEB" w:rsidR="00B05828" w:rsidRPr="00F066EA" w:rsidRDefault="007B31CF" w:rsidP="00B05828">
      <w:pPr>
        <w:jc w:val="both"/>
        <w:rPr>
          <w:sz w:val="24"/>
        </w:rPr>
      </w:pPr>
      <w:r>
        <w:rPr>
          <w:sz w:val="24"/>
        </w:rPr>
        <w:tab/>
      </w:r>
      <w:r w:rsidR="00B05828" w:rsidRPr="00F066EA">
        <w:rPr>
          <w:sz w:val="24"/>
        </w:rPr>
        <w:t xml:space="preserve">A motion was made and approved to nominate Melinda Winters through </w:t>
      </w:r>
      <w:r>
        <w:rPr>
          <w:sz w:val="24"/>
        </w:rPr>
        <w:tab/>
      </w:r>
      <w:r w:rsidR="00B05828" w:rsidRPr="00F066EA">
        <w:rPr>
          <w:sz w:val="24"/>
        </w:rPr>
        <w:t>June 2019 as Board President (13 in favor, no opposed, no abstentions)</w:t>
      </w:r>
    </w:p>
    <w:p w14:paraId="78A4B3F4" w14:textId="77777777" w:rsidR="00C313C5" w:rsidRPr="00F066EA" w:rsidRDefault="00D80E83" w:rsidP="00C313C5">
      <w:pPr>
        <w:pStyle w:val="ListParagraph"/>
        <w:numPr>
          <w:ilvl w:val="0"/>
          <w:numId w:val="40"/>
        </w:numPr>
        <w:jc w:val="both"/>
        <w:rPr>
          <w:sz w:val="24"/>
        </w:rPr>
      </w:pPr>
      <w:r w:rsidRPr="00F066EA">
        <w:rPr>
          <w:sz w:val="24"/>
        </w:rPr>
        <w:t xml:space="preserve">Election of </w:t>
      </w:r>
      <w:r w:rsidR="00BF1058" w:rsidRPr="00F066EA">
        <w:rPr>
          <w:rFonts w:ascii="Arial" w:hAnsi="Arial" w:cs="Arial"/>
          <w:color w:val="222222"/>
          <w:sz w:val="24"/>
          <w:shd w:val="clear" w:color="auto" w:fill="FFFFFF"/>
        </w:rPr>
        <w:t>Marcus McLaurin</w:t>
      </w:r>
      <w:r w:rsidR="0029666D" w:rsidRPr="00F066EA">
        <w:rPr>
          <w:rFonts w:ascii="Arial" w:hAnsi="Arial" w:cs="Arial"/>
          <w:color w:val="222222"/>
          <w:sz w:val="24"/>
          <w:shd w:val="clear" w:color="auto" w:fill="FFFFFF"/>
        </w:rPr>
        <w:t xml:space="preserve"> </w:t>
      </w:r>
      <w:r w:rsidR="00B05828" w:rsidRPr="00F066EA">
        <w:rPr>
          <w:rFonts w:ascii="Arial" w:hAnsi="Arial" w:cs="Arial"/>
          <w:color w:val="222222"/>
          <w:sz w:val="24"/>
          <w:shd w:val="clear" w:color="auto" w:fill="FFFFFF"/>
        </w:rPr>
        <w:t xml:space="preserve">for a two-year term as </w:t>
      </w:r>
      <w:r w:rsidR="0029666D" w:rsidRPr="00F066EA">
        <w:rPr>
          <w:sz w:val="24"/>
        </w:rPr>
        <w:t>parent</w:t>
      </w:r>
      <w:r w:rsidRPr="00F066EA">
        <w:rPr>
          <w:sz w:val="24"/>
        </w:rPr>
        <w:t xml:space="preserve"> representative</w:t>
      </w:r>
      <w:r w:rsidR="00B05828" w:rsidRPr="00F066EA">
        <w:rPr>
          <w:sz w:val="24"/>
        </w:rPr>
        <w:t xml:space="preserve"> to the Board</w:t>
      </w:r>
      <w:r w:rsidR="00BF1058" w:rsidRPr="00F066EA">
        <w:rPr>
          <w:sz w:val="24"/>
        </w:rPr>
        <w:t>.</w:t>
      </w:r>
    </w:p>
    <w:p w14:paraId="61989345" w14:textId="4C3930C6" w:rsidR="00B05828" w:rsidRPr="00F066EA" w:rsidRDefault="00FD075A" w:rsidP="00B05828">
      <w:pPr>
        <w:jc w:val="both"/>
        <w:rPr>
          <w:sz w:val="24"/>
        </w:rPr>
      </w:pPr>
      <w:r>
        <w:rPr>
          <w:sz w:val="24"/>
        </w:rPr>
        <w:tab/>
      </w:r>
      <w:r w:rsidR="00B05828" w:rsidRPr="00F066EA">
        <w:rPr>
          <w:sz w:val="24"/>
        </w:rPr>
        <w:t xml:space="preserve">A motion was made and approved to nominate Marcus McLaurin through </w:t>
      </w:r>
      <w:r>
        <w:rPr>
          <w:sz w:val="24"/>
        </w:rPr>
        <w:tab/>
      </w:r>
      <w:r w:rsidR="00B05828" w:rsidRPr="00F066EA">
        <w:rPr>
          <w:sz w:val="24"/>
        </w:rPr>
        <w:t>June 2019 (13 in favor, no opposed, no abstentions)</w:t>
      </w:r>
    </w:p>
    <w:p w14:paraId="3556B32E" w14:textId="77777777" w:rsidR="004500B0" w:rsidRPr="00F066EA" w:rsidRDefault="004500B0" w:rsidP="00B75F7F">
      <w:pPr>
        <w:jc w:val="both"/>
        <w:rPr>
          <w:sz w:val="24"/>
        </w:rPr>
      </w:pPr>
    </w:p>
    <w:p w14:paraId="5A24C1E1" w14:textId="77777777" w:rsidR="004500B0" w:rsidRPr="00F066EA" w:rsidRDefault="004500B0" w:rsidP="00B75F7F">
      <w:pPr>
        <w:jc w:val="both"/>
        <w:rPr>
          <w:sz w:val="24"/>
        </w:rPr>
      </w:pPr>
      <w:r w:rsidRPr="00F066EA">
        <w:rPr>
          <w:b/>
          <w:sz w:val="24"/>
          <w:u w:val="single"/>
        </w:rPr>
        <w:t>Head of School</w:t>
      </w:r>
      <w:r w:rsidRPr="00F066EA">
        <w:rPr>
          <w:sz w:val="24"/>
        </w:rPr>
        <w:t>: (presented by George Simpson)</w:t>
      </w:r>
    </w:p>
    <w:p w14:paraId="4F2EAA3B" w14:textId="77777777" w:rsidR="0021710E" w:rsidRPr="00F066EA" w:rsidRDefault="007A29CA" w:rsidP="0021710E">
      <w:pPr>
        <w:pStyle w:val="ListParagraph"/>
        <w:numPr>
          <w:ilvl w:val="0"/>
          <w:numId w:val="40"/>
        </w:numPr>
        <w:jc w:val="both"/>
        <w:rPr>
          <w:sz w:val="24"/>
        </w:rPr>
      </w:pPr>
      <w:r w:rsidRPr="00F066EA">
        <w:rPr>
          <w:sz w:val="24"/>
        </w:rPr>
        <w:lastRenderedPageBreak/>
        <w:t>There were four candidates for the Interim Director of Academic Programs.  The top candidate has been extended an offer.</w:t>
      </w:r>
    </w:p>
    <w:p w14:paraId="4C457CF0" w14:textId="4910E941" w:rsidR="0021710E" w:rsidRPr="00F066EA" w:rsidRDefault="007A29CA" w:rsidP="0021710E">
      <w:pPr>
        <w:pStyle w:val="ListParagraph"/>
        <w:numPr>
          <w:ilvl w:val="0"/>
          <w:numId w:val="40"/>
        </w:numPr>
        <w:jc w:val="both"/>
        <w:rPr>
          <w:sz w:val="24"/>
        </w:rPr>
      </w:pPr>
      <w:r w:rsidRPr="00F066EA">
        <w:rPr>
          <w:sz w:val="24"/>
        </w:rPr>
        <w:t>A Head of School Report was distributed and discussed</w:t>
      </w:r>
      <w:r w:rsidR="00FD075A">
        <w:rPr>
          <w:sz w:val="24"/>
        </w:rPr>
        <w:t>.</w:t>
      </w:r>
    </w:p>
    <w:p w14:paraId="20D6E56C" w14:textId="77777777" w:rsidR="00F04327" w:rsidRPr="00F066EA" w:rsidRDefault="00F04327" w:rsidP="00831153">
      <w:pPr>
        <w:jc w:val="both"/>
        <w:rPr>
          <w:sz w:val="24"/>
        </w:rPr>
      </w:pPr>
    </w:p>
    <w:p w14:paraId="6F2C18BA" w14:textId="77777777" w:rsidR="00B000D7" w:rsidRPr="00F066EA" w:rsidRDefault="00B000D7" w:rsidP="00831153">
      <w:pPr>
        <w:jc w:val="both"/>
        <w:rPr>
          <w:sz w:val="24"/>
        </w:rPr>
      </w:pPr>
      <w:r w:rsidRPr="00F066EA">
        <w:rPr>
          <w:b/>
          <w:sz w:val="24"/>
          <w:u w:val="single"/>
        </w:rPr>
        <w:t>Students:</w:t>
      </w:r>
      <w:r w:rsidRPr="00F066EA">
        <w:rPr>
          <w:sz w:val="24"/>
        </w:rPr>
        <w:t xml:space="preserve"> </w:t>
      </w:r>
      <w:r w:rsidR="00553CA5" w:rsidRPr="00F066EA">
        <w:rPr>
          <w:sz w:val="24"/>
        </w:rPr>
        <w:t>(presented by Claire Bennett</w:t>
      </w:r>
      <w:r w:rsidR="007A29CA" w:rsidRPr="00F066EA">
        <w:rPr>
          <w:sz w:val="24"/>
        </w:rPr>
        <w:t xml:space="preserve"> and Noah </w:t>
      </w:r>
      <w:proofErr w:type="spellStart"/>
      <w:r w:rsidR="007A29CA" w:rsidRPr="00F066EA">
        <w:rPr>
          <w:sz w:val="24"/>
        </w:rPr>
        <w:t>Hornick</w:t>
      </w:r>
      <w:proofErr w:type="spellEnd"/>
      <w:r w:rsidR="00553CA5" w:rsidRPr="00F066EA">
        <w:rPr>
          <w:sz w:val="24"/>
        </w:rPr>
        <w:t>)</w:t>
      </w:r>
    </w:p>
    <w:p w14:paraId="09BD9621" w14:textId="77777777" w:rsidR="00E717E4" w:rsidRPr="00F066EA" w:rsidRDefault="007A29CA" w:rsidP="00E717E4">
      <w:pPr>
        <w:pStyle w:val="ListParagraph"/>
        <w:numPr>
          <w:ilvl w:val="0"/>
          <w:numId w:val="40"/>
        </w:numPr>
        <w:jc w:val="both"/>
        <w:rPr>
          <w:sz w:val="24"/>
        </w:rPr>
      </w:pPr>
      <w:r w:rsidRPr="00F066EA">
        <w:rPr>
          <w:sz w:val="24"/>
        </w:rPr>
        <w:t xml:space="preserve">Student council submitted a survey to students in 9 – 10 grades relative to the </w:t>
      </w:r>
      <w:r w:rsidR="00553CA5" w:rsidRPr="00F066EA">
        <w:rPr>
          <w:sz w:val="24"/>
        </w:rPr>
        <w:t xml:space="preserve">school dance </w:t>
      </w:r>
      <w:r w:rsidRPr="00F066EA">
        <w:rPr>
          <w:sz w:val="24"/>
        </w:rPr>
        <w:t xml:space="preserve">that </w:t>
      </w:r>
      <w:r w:rsidR="00553CA5" w:rsidRPr="00F066EA">
        <w:rPr>
          <w:sz w:val="24"/>
        </w:rPr>
        <w:t>is being planned for February 2018.</w:t>
      </w:r>
    </w:p>
    <w:p w14:paraId="49351B85" w14:textId="77777777" w:rsidR="00B000D7" w:rsidRPr="00F066EA" w:rsidRDefault="007A29CA" w:rsidP="00831153">
      <w:pPr>
        <w:pStyle w:val="ListParagraph"/>
        <w:numPr>
          <w:ilvl w:val="0"/>
          <w:numId w:val="40"/>
        </w:numPr>
        <w:jc w:val="both"/>
        <w:rPr>
          <w:sz w:val="24"/>
        </w:rPr>
      </w:pPr>
      <w:r w:rsidRPr="00F066EA">
        <w:rPr>
          <w:sz w:val="24"/>
        </w:rPr>
        <w:t>Some students attend Bridges which went well</w:t>
      </w:r>
      <w:r w:rsidR="00E717E4" w:rsidRPr="00F066EA">
        <w:rPr>
          <w:sz w:val="24"/>
        </w:rPr>
        <w:t xml:space="preserve">.  </w:t>
      </w:r>
    </w:p>
    <w:p w14:paraId="156DAB9D" w14:textId="77777777" w:rsidR="003C4F23" w:rsidRPr="00F066EA" w:rsidRDefault="003C4F23" w:rsidP="003C4F23">
      <w:pPr>
        <w:jc w:val="both"/>
        <w:rPr>
          <w:sz w:val="24"/>
        </w:rPr>
      </w:pPr>
    </w:p>
    <w:p w14:paraId="2B5D67E6" w14:textId="77777777" w:rsidR="00B000D7" w:rsidRPr="00F066EA" w:rsidRDefault="00B000D7" w:rsidP="00831153">
      <w:pPr>
        <w:jc w:val="both"/>
        <w:rPr>
          <w:sz w:val="24"/>
        </w:rPr>
      </w:pPr>
      <w:r w:rsidRPr="00F066EA">
        <w:rPr>
          <w:b/>
          <w:sz w:val="24"/>
          <w:u w:val="single"/>
        </w:rPr>
        <w:t>Staff:</w:t>
      </w:r>
      <w:r w:rsidRPr="00F066EA">
        <w:rPr>
          <w:sz w:val="24"/>
        </w:rPr>
        <w:t xml:space="preserve"> (presented by Gary Huggett)</w:t>
      </w:r>
    </w:p>
    <w:p w14:paraId="3967AF6F" w14:textId="77777777" w:rsidR="003C4F23" w:rsidRPr="00F066EA" w:rsidRDefault="007A29CA" w:rsidP="003C4F23">
      <w:pPr>
        <w:pStyle w:val="ListParagraph"/>
        <w:numPr>
          <w:ilvl w:val="0"/>
          <w:numId w:val="43"/>
        </w:numPr>
        <w:jc w:val="both"/>
        <w:rPr>
          <w:sz w:val="24"/>
        </w:rPr>
      </w:pPr>
      <w:r w:rsidRPr="00F066EA">
        <w:rPr>
          <w:sz w:val="24"/>
        </w:rPr>
        <w:t>Many people have been busy working on the upcoming play, Marie Antoinette</w:t>
      </w:r>
      <w:r w:rsidR="003C4F23" w:rsidRPr="00F066EA">
        <w:rPr>
          <w:sz w:val="24"/>
        </w:rPr>
        <w:t xml:space="preserve">.  </w:t>
      </w:r>
    </w:p>
    <w:p w14:paraId="59C1F6BC" w14:textId="77777777" w:rsidR="007A29CA" w:rsidRPr="00F066EA" w:rsidRDefault="007A29CA" w:rsidP="006532A9">
      <w:pPr>
        <w:jc w:val="both"/>
        <w:rPr>
          <w:b/>
          <w:sz w:val="24"/>
          <w:u w:val="single"/>
        </w:rPr>
      </w:pPr>
    </w:p>
    <w:p w14:paraId="01237A18" w14:textId="77777777" w:rsidR="00352D85" w:rsidRPr="00F066EA" w:rsidRDefault="00C93F8B" w:rsidP="006532A9">
      <w:pPr>
        <w:jc w:val="both"/>
        <w:rPr>
          <w:sz w:val="24"/>
        </w:rPr>
      </w:pPr>
      <w:r w:rsidRPr="00F066EA">
        <w:rPr>
          <w:b/>
          <w:sz w:val="24"/>
          <w:u w:val="single"/>
        </w:rPr>
        <w:t>Open Session:</w:t>
      </w:r>
      <w:r w:rsidRPr="00F066EA">
        <w:rPr>
          <w:sz w:val="24"/>
        </w:rPr>
        <w:t xml:space="preserve"> </w:t>
      </w:r>
    </w:p>
    <w:p w14:paraId="490F9E7E" w14:textId="77777777" w:rsidR="00C93F8B" w:rsidRPr="00F066EA" w:rsidRDefault="007A29CA" w:rsidP="00FE0595">
      <w:pPr>
        <w:pStyle w:val="ListParagraph"/>
        <w:numPr>
          <w:ilvl w:val="0"/>
          <w:numId w:val="45"/>
        </w:numPr>
        <w:jc w:val="both"/>
        <w:rPr>
          <w:sz w:val="24"/>
        </w:rPr>
      </w:pPr>
      <w:r w:rsidRPr="00F066EA">
        <w:rPr>
          <w:sz w:val="24"/>
        </w:rPr>
        <w:t>None</w:t>
      </w:r>
    </w:p>
    <w:p w14:paraId="77403551" w14:textId="77777777" w:rsidR="00C93F8B" w:rsidRPr="00F066EA" w:rsidRDefault="00C93F8B" w:rsidP="006532A9">
      <w:pPr>
        <w:jc w:val="both"/>
        <w:rPr>
          <w:sz w:val="24"/>
        </w:rPr>
      </w:pPr>
    </w:p>
    <w:p w14:paraId="754A5F28" w14:textId="77777777" w:rsidR="00D51E04" w:rsidRPr="00F066EA" w:rsidRDefault="00C93F8B" w:rsidP="00C93F8B">
      <w:pPr>
        <w:jc w:val="both"/>
        <w:rPr>
          <w:sz w:val="24"/>
        </w:rPr>
      </w:pPr>
      <w:r w:rsidRPr="00F066EA">
        <w:rPr>
          <w:b/>
          <w:sz w:val="24"/>
          <w:u w:val="single"/>
        </w:rPr>
        <w:t>Public Comment</w:t>
      </w:r>
      <w:r w:rsidRPr="00F066EA">
        <w:rPr>
          <w:sz w:val="24"/>
        </w:rPr>
        <w:t xml:space="preserve">:  </w:t>
      </w:r>
    </w:p>
    <w:p w14:paraId="41316FC0" w14:textId="77777777" w:rsidR="00FA7051" w:rsidRPr="00F066EA" w:rsidRDefault="007A29CA" w:rsidP="003C4F23">
      <w:pPr>
        <w:pStyle w:val="ListParagraph"/>
        <w:numPr>
          <w:ilvl w:val="0"/>
          <w:numId w:val="44"/>
        </w:numPr>
        <w:jc w:val="both"/>
        <w:rPr>
          <w:sz w:val="24"/>
        </w:rPr>
      </w:pPr>
      <w:r w:rsidRPr="00F066EA">
        <w:rPr>
          <w:sz w:val="24"/>
        </w:rPr>
        <w:t>None</w:t>
      </w:r>
    </w:p>
    <w:p w14:paraId="2098FA16" w14:textId="77777777" w:rsidR="009F4FBF" w:rsidRPr="00F066EA" w:rsidRDefault="009F4FBF" w:rsidP="00575466">
      <w:pPr>
        <w:jc w:val="both"/>
        <w:rPr>
          <w:sz w:val="24"/>
        </w:rPr>
      </w:pPr>
    </w:p>
    <w:p w14:paraId="27BECF99" w14:textId="77777777" w:rsidR="004C15A1" w:rsidRPr="00F066EA" w:rsidRDefault="004C15A1" w:rsidP="004C15A1">
      <w:pPr>
        <w:jc w:val="both"/>
        <w:rPr>
          <w:b/>
          <w:sz w:val="24"/>
          <w:u w:val="single"/>
        </w:rPr>
      </w:pPr>
      <w:r w:rsidRPr="00F066EA">
        <w:rPr>
          <w:b/>
          <w:sz w:val="24"/>
          <w:u w:val="single"/>
        </w:rPr>
        <w:t>Adjournment:</w:t>
      </w:r>
    </w:p>
    <w:p w14:paraId="5E2EDD7F" w14:textId="77777777" w:rsidR="00055D3E" w:rsidRPr="00F066EA" w:rsidRDefault="004C15A1" w:rsidP="00055D3E">
      <w:pPr>
        <w:jc w:val="both"/>
        <w:rPr>
          <w:sz w:val="24"/>
        </w:rPr>
      </w:pPr>
      <w:r w:rsidRPr="00F066EA">
        <w:rPr>
          <w:sz w:val="24"/>
        </w:rPr>
        <w:t xml:space="preserve">A motion to adjourn was made </w:t>
      </w:r>
      <w:r w:rsidR="00B000D7" w:rsidRPr="00F066EA">
        <w:rPr>
          <w:sz w:val="24"/>
        </w:rPr>
        <w:t xml:space="preserve">and approved by consensus </w:t>
      </w:r>
      <w:r w:rsidRPr="00F066EA">
        <w:rPr>
          <w:sz w:val="24"/>
        </w:rPr>
        <w:t xml:space="preserve">at </w:t>
      </w:r>
      <w:r w:rsidR="007A29CA" w:rsidRPr="00F066EA">
        <w:rPr>
          <w:sz w:val="24"/>
        </w:rPr>
        <w:t>8</w:t>
      </w:r>
      <w:r w:rsidRPr="00F066EA">
        <w:rPr>
          <w:sz w:val="24"/>
        </w:rPr>
        <w:t>:</w:t>
      </w:r>
      <w:r w:rsidR="007A29CA" w:rsidRPr="00F066EA">
        <w:rPr>
          <w:sz w:val="24"/>
        </w:rPr>
        <w:t>48</w:t>
      </w:r>
      <w:r w:rsidRPr="00F066EA">
        <w:rPr>
          <w:sz w:val="24"/>
        </w:rPr>
        <w:t>pm.</w:t>
      </w:r>
      <w:r w:rsidR="00055D3E" w:rsidRPr="00F066EA">
        <w:rPr>
          <w:sz w:val="24"/>
        </w:rPr>
        <w:t xml:space="preserve"> (1</w:t>
      </w:r>
      <w:r w:rsidR="00FE0595" w:rsidRPr="00F066EA">
        <w:rPr>
          <w:sz w:val="24"/>
        </w:rPr>
        <w:t>3</w:t>
      </w:r>
      <w:r w:rsidR="00055D3E" w:rsidRPr="00F066EA">
        <w:rPr>
          <w:sz w:val="24"/>
        </w:rPr>
        <w:t xml:space="preserve"> in favor; no opposed; no abstentions)</w:t>
      </w:r>
    </w:p>
    <w:p w14:paraId="46F444D3" w14:textId="77777777" w:rsidR="004C15A1" w:rsidRPr="00F066EA" w:rsidRDefault="004C15A1" w:rsidP="00352D85">
      <w:pPr>
        <w:jc w:val="both"/>
        <w:rPr>
          <w:sz w:val="24"/>
        </w:rPr>
      </w:pPr>
    </w:p>
    <w:p w14:paraId="24013DE0" w14:textId="77777777" w:rsidR="002141FE" w:rsidRDefault="002141FE" w:rsidP="00575466">
      <w:pPr>
        <w:jc w:val="both"/>
        <w:rPr>
          <w:sz w:val="24"/>
        </w:rPr>
      </w:pPr>
      <w:r w:rsidRPr="00F066EA">
        <w:rPr>
          <w:sz w:val="24"/>
        </w:rPr>
        <w:t>Respectfully submitted by,</w:t>
      </w:r>
    </w:p>
    <w:p w14:paraId="28D14DD6" w14:textId="77777777" w:rsidR="00FD075A" w:rsidRPr="00F066EA" w:rsidRDefault="00FD075A" w:rsidP="00575466">
      <w:pPr>
        <w:jc w:val="both"/>
        <w:rPr>
          <w:sz w:val="24"/>
        </w:rPr>
      </w:pPr>
    </w:p>
    <w:p w14:paraId="5EAF9171" w14:textId="77777777" w:rsidR="00D70EF5" w:rsidRPr="00F066EA" w:rsidRDefault="002141FE" w:rsidP="00D70EF5">
      <w:pPr>
        <w:jc w:val="both"/>
        <w:rPr>
          <w:sz w:val="24"/>
        </w:rPr>
      </w:pPr>
      <w:r w:rsidRPr="00F066EA">
        <w:rPr>
          <w:sz w:val="24"/>
        </w:rPr>
        <w:t>Rachel D. Dionne</w:t>
      </w:r>
      <w:r w:rsidR="00372567" w:rsidRPr="00F066EA">
        <w:rPr>
          <w:sz w:val="24"/>
        </w:rPr>
        <w:t xml:space="preserve">, </w:t>
      </w:r>
      <w:r w:rsidR="004B6E57" w:rsidRPr="00F066EA">
        <w:rPr>
          <w:sz w:val="24"/>
        </w:rPr>
        <w:t>Board</w:t>
      </w:r>
      <w:r w:rsidR="00372567" w:rsidRPr="00F066EA">
        <w:rPr>
          <w:sz w:val="24"/>
        </w:rPr>
        <w:t xml:space="preserve"> Secretary</w:t>
      </w:r>
    </w:p>
    <w:sectPr w:rsidR="00D70EF5" w:rsidRPr="00F066EA" w:rsidSect="007672CE">
      <w:footerReference w:type="default" r:id="rId8"/>
      <w:pgSz w:w="12240" w:h="15840"/>
      <w:pgMar w:top="1152" w:right="1800" w:bottom="1152"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9AFF1" w14:textId="77777777" w:rsidR="00632FFB" w:rsidRDefault="00632FFB" w:rsidP="007672CE">
      <w:pPr>
        <w:spacing w:line="240" w:lineRule="auto"/>
      </w:pPr>
      <w:r>
        <w:separator/>
      </w:r>
    </w:p>
  </w:endnote>
  <w:endnote w:type="continuationSeparator" w:id="0">
    <w:p w14:paraId="1A5C842D" w14:textId="77777777" w:rsidR="00632FFB" w:rsidRDefault="00632FFB" w:rsidP="00767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61026"/>
      <w:docPartObj>
        <w:docPartGallery w:val="Page Numbers (Bottom of Page)"/>
        <w:docPartUnique/>
      </w:docPartObj>
    </w:sdtPr>
    <w:sdtEndPr>
      <w:rPr>
        <w:noProof/>
      </w:rPr>
    </w:sdtEndPr>
    <w:sdtContent>
      <w:p w14:paraId="03936D2C" w14:textId="77777777" w:rsidR="007672CE" w:rsidRDefault="007672CE">
        <w:pPr>
          <w:pStyle w:val="Footer"/>
          <w:jc w:val="right"/>
        </w:pPr>
        <w:r>
          <w:fldChar w:fldCharType="begin"/>
        </w:r>
        <w:r>
          <w:instrText xml:space="preserve"> PAGE   \* MERGEFORMAT </w:instrText>
        </w:r>
        <w:r>
          <w:fldChar w:fldCharType="separate"/>
        </w:r>
        <w:r w:rsidR="00D968C6">
          <w:rPr>
            <w:noProof/>
          </w:rPr>
          <w:t>2</w:t>
        </w:r>
        <w:r>
          <w:rPr>
            <w:noProof/>
          </w:rPr>
          <w:fldChar w:fldCharType="end"/>
        </w:r>
      </w:p>
    </w:sdtContent>
  </w:sdt>
  <w:p w14:paraId="49CFE390" w14:textId="77777777" w:rsidR="007672CE" w:rsidRDefault="007672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E369A" w14:textId="77777777" w:rsidR="00632FFB" w:rsidRDefault="00632FFB" w:rsidP="007672CE">
      <w:pPr>
        <w:spacing w:line="240" w:lineRule="auto"/>
      </w:pPr>
      <w:r>
        <w:separator/>
      </w:r>
    </w:p>
  </w:footnote>
  <w:footnote w:type="continuationSeparator" w:id="0">
    <w:p w14:paraId="7FD0423D" w14:textId="77777777" w:rsidR="00632FFB" w:rsidRDefault="00632FFB" w:rsidP="007672C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20C2491"/>
    <w:multiLevelType w:val="hybridMultilevel"/>
    <w:tmpl w:val="FF28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E5893"/>
    <w:multiLevelType w:val="hybridMultilevel"/>
    <w:tmpl w:val="CB5C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217694"/>
    <w:multiLevelType w:val="hybridMultilevel"/>
    <w:tmpl w:val="D88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71C3D"/>
    <w:multiLevelType w:val="hybridMultilevel"/>
    <w:tmpl w:val="AE50D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56027D"/>
    <w:multiLevelType w:val="hybridMultilevel"/>
    <w:tmpl w:val="227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97AF8"/>
    <w:multiLevelType w:val="hybridMultilevel"/>
    <w:tmpl w:val="845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F10AA1"/>
    <w:multiLevelType w:val="hybridMultilevel"/>
    <w:tmpl w:val="1E9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E66F9"/>
    <w:multiLevelType w:val="hybridMultilevel"/>
    <w:tmpl w:val="AE0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33C59"/>
    <w:multiLevelType w:val="hybridMultilevel"/>
    <w:tmpl w:val="E65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51031"/>
    <w:multiLevelType w:val="hybridMultilevel"/>
    <w:tmpl w:val="BC3E2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4729B"/>
    <w:multiLevelType w:val="hybridMultilevel"/>
    <w:tmpl w:val="E0B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DE4EFD"/>
    <w:multiLevelType w:val="hybridMultilevel"/>
    <w:tmpl w:val="105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1732C5"/>
    <w:multiLevelType w:val="hybridMultilevel"/>
    <w:tmpl w:val="CB72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F56D5"/>
    <w:multiLevelType w:val="hybridMultilevel"/>
    <w:tmpl w:val="DDB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414DCA"/>
    <w:multiLevelType w:val="hybridMultilevel"/>
    <w:tmpl w:val="0102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AC096D"/>
    <w:multiLevelType w:val="hybridMultilevel"/>
    <w:tmpl w:val="51FC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DA39CE"/>
    <w:multiLevelType w:val="hybridMultilevel"/>
    <w:tmpl w:val="35B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790093"/>
    <w:multiLevelType w:val="hybridMultilevel"/>
    <w:tmpl w:val="47BE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5959B5"/>
    <w:multiLevelType w:val="hybridMultilevel"/>
    <w:tmpl w:val="8CE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D895844"/>
    <w:multiLevelType w:val="hybridMultilevel"/>
    <w:tmpl w:val="BD6E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31E5416">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C78B2"/>
    <w:multiLevelType w:val="hybridMultilevel"/>
    <w:tmpl w:val="CA1A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E708B"/>
    <w:multiLevelType w:val="hybridMultilevel"/>
    <w:tmpl w:val="C6D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73E27"/>
    <w:multiLevelType w:val="hybridMultilevel"/>
    <w:tmpl w:val="36D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70397"/>
    <w:multiLevelType w:val="hybridMultilevel"/>
    <w:tmpl w:val="F424B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64B8D"/>
    <w:multiLevelType w:val="hybridMultilevel"/>
    <w:tmpl w:val="4494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46F1A"/>
    <w:multiLevelType w:val="hybridMultilevel"/>
    <w:tmpl w:val="0F52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23F74"/>
    <w:multiLevelType w:val="hybridMultilevel"/>
    <w:tmpl w:val="272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74D5F"/>
    <w:multiLevelType w:val="hybridMultilevel"/>
    <w:tmpl w:val="B1D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F0D5D"/>
    <w:multiLevelType w:val="hybridMultilevel"/>
    <w:tmpl w:val="B470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93EF9"/>
    <w:multiLevelType w:val="hybridMultilevel"/>
    <w:tmpl w:val="18221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1E6F0B"/>
    <w:multiLevelType w:val="hybridMultilevel"/>
    <w:tmpl w:val="3BE42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03069"/>
    <w:multiLevelType w:val="hybridMultilevel"/>
    <w:tmpl w:val="B5C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BE1F87"/>
    <w:multiLevelType w:val="hybridMultilevel"/>
    <w:tmpl w:val="836A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4"/>
  </w:num>
  <w:num w:numId="15">
    <w:abstractNumId w:val="32"/>
  </w:num>
  <w:num w:numId="16">
    <w:abstractNumId w:val="16"/>
  </w:num>
  <w:num w:numId="17">
    <w:abstractNumId w:val="35"/>
  </w:num>
  <w:num w:numId="18">
    <w:abstractNumId w:val="30"/>
  </w:num>
  <w:num w:numId="19">
    <w:abstractNumId w:val="41"/>
  </w:num>
  <w:num w:numId="20">
    <w:abstractNumId w:val="40"/>
  </w:num>
  <w:num w:numId="21">
    <w:abstractNumId w:val="34"/>
  </w:num>
  <w:num w:numId="22">
    <w:abstractNumId w:val="20"/>
  </w:num>
  <w:num w:numId="23">
    <w:abstractNumId w:val="17"/>
  </w:num>
  <w:num w:numId="24">
    <w:abstractNumId w:val="38"/>
  </w:num>
  <w:num w:numId="25">
    <w:abstractNumId w:val="19"/>
  </w:num>
  <w:num w:numId="26">
    <w:abstractNumId w:val="26"/>
  </w:num>
  <w:num w:numId="27">
    <w:abstractNumId w:val="23"/>
  </w:num>
  <w:num w:numId="28">
    <w:abstractNumId w:val="28"/>
  </w:num>
  <w:num w:numId="29">
    <w:abstractNumId w:val="13"/>
  </w:num>
  <w:num w:numId="30">
    <w:abstractNumId w:val="15"/>
  </w:num>
  <w:num w:numId="31">
    <w:abstractNumId w:val="29"/>
  </w:num>
  <w:num w:numId="32">
    <w:abstractNumId w:val="21"/>
  </w:num>
  <w:num w:numId="33">
    <w:abstractNumId w:val="22"/>
  </w:num>
  <w:num w:numId="34">
    <w:abstractNumId w:val="18"/>
  </w:num>
  <w:num w:numId="35">
    <w:abstractNumId w:val="14"/>
  </w:num>
  <w:num w:numId="36">
    <w:abstractNumId w:val="43"/>
  </w:num>
  <w:num w:numId="37">
    <w:abstractNumId w:val="10"/>
  </w:num>
  <w:num w:numId="38">
    <w:abstractNumId w:val="39"/>
  </w:num>
  <w:num w:numId="39">
    <w:abstractNumId w:val="11"/>
  </w:num>
  <w:num w:numId="40">
    <w:abstractNumId w:val="27"/>
  </w:num>
  <w:num w:numId="41">
    <w:abstractNumId w:val="37"/>
  </w:num>
  <w:num w:numId="42">
    <w:abstractNumId w:val="44"/>
  </w:num>
  <w:num w:numId="43">
    <w:abstractNumId w:val="25"/>
  </w:num>
  <w:num w:numId="44">
    <w:abstractNumId w:val="3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A3"/>
    <w:rsid w:val="00000020"/>
    <w:rsid w:val="000065E7"/>
    <w:rsid w:val="00012FA0"/>
    <w:rsid w:val="00015311"/>
    <w:rsid w:val="00023A55"/>
    <w:rsid w:val="000429DB"/>
    <w:rsid w:val="000458E3"/>
    <w:rsid w:val="00055D3E"/>
    <w:rsid w:val="00071068"/>
    <w:rsid w:val="00092ED9"/>
    <w:rsid w:val="000B3D7D"/>
    <w:rsid w:val="000D1C5E"/>
    <w:rsid w:val="000E3BAF"/>
    <w:rsid w:val="000E77FA"/>
    <w:rsid w:val="000F47A1"/>
    <w:rsid w:val="00111DE0"/>
    <w:rsid w:val="00122C88"/>
    <w:rsid w:val="00131AF1"/>
    <w:rsid w:val="00136240"/>
    <w:rsid w:val="00152573"/>
    <w:rsid w:val="00162B95"/>
    <w:rsid w:val="001636E1"/>
    <w:rsid w:val="001802B2"/>
    <w:rsid w:val="001826EB"/>
    <w:rsid w:val="00187FC9"/>
    <w:rsid w:val="001908BF"/>
    <w:rsid w:val="0019241B"/>
    <w:rsid w:val="00195E2C"/>
    <w:rsid w:val="001A589F"/>
    <w:rsid w:val="001A750F"/>
    <w:rsid w:val="00212CF3"/>
    <w:rsid w:val="002141FE"/>
    <w:rsid w:val="00214918"/>
    <w:rsid w:val="00216544"/>
    <w:rsid w:val="0021710E"/>
    <w:rsid w:val="002249C2"/>
    <w:rsid w:val="00226309"/>
    <w:rsid w:val="0023066A"/>
    <w:rsid w:val="002357A5"/>
    <w:rsid w:val="002439D1"/>
    <w:rsid w:val="002447FD"/>
    <w:rsid w:val="00251677"/>
    <w:rsid w:val="002639BB"/>
    <w:rsid w:val="00273578"/>
    <w:rsid w:val="00274C6E"/>
    <w:rsid w:val="0029666D"/>
    <w:rsid w:val="002A141E"/>
    <w:rsid w:val="002B1673"/>
    <w:rsid w:val="002B71E8"/>
    <w:rsid w:val="002C1C3F"/>
    <w:rsid w:val="002E0264"/>
    <w:rsid w:val="002E0272"/>
    <w:rsid w:val="00323590"/>
    <w:rsid w:val="0033042F"/>
    <w:rsid w:val="00330EBD"/>
    <w:rsid w:val="00332098"/>
    <w:rsid w:val="003331AF"/>
    <w:rsid w:val="00334C99"/>
    <w:rsid w:val="00343623"/>
    <w:rsid w:val="00346A54"/>
    <w:rsid w:val="003470A4"/>
    <w:rsid w:val="00352D85"/>
    <w:rsid w:val="0036325F"/>
    <w:rsid w:val="003706F7"/>
    <w:rsid w:val="00372567"/>
    <w:rsid w:val="003758C8"/>
    <w:rsid w:val="00382497"/>
    <w:rsid w:val="00384631"/>
    <w:rsid w:val="003A3124"/>
    <w:rsid w:val="003A40B1"/>
    <w:rsid w:val="003B16AF"/>
    <w:rsid w:val="003B1AC3"/>
    <w:rsid w:val="003B30C8"/>
    <w:rsid w:val="003B49D8"/>
    <w:rsid w:val="003B6F5B"/>
    <w:rsid w:val="003C4F23"/>
    <w:rsid w:val="003D26FC"/>
    <w:rsid w:val="003D75B5"/>
    <w:rsid w:val="003E1EFF"/>
    <w:rsid w:val="003F27DF"/>
    <w:rsid w:val="0040637D"/>
    <w:rsid w:val="00406A20"/>
    <w:rsid w:val="0041258C"/>
    <w:rsid w:val="00417EEB"/>
    <w:rsid w:val="0042301B"/>
    <w:rsid w:val="00425B07"/>
    <w:rsid w:val="00432B22"/>
    <w:rsid w:val="0044669D"/>
    <w:rsid w:val="004500B0"/>
    <w:rsid w:val="00462E16"/>
    <w:rsid w:val="004636E7"/>
    <w:rsid w:val="00475E17"/>
    <w:rsid w:val="00483112"/>
    <w:rsid w:val="00483267"/>
    <w:rsid w:val="00494995"/>
    <w:rsid w:val="004B3BA2"/>
    <w:rsid w:val="004B6E57"/>
    <w:rsid w:val="004B7479"/>
    <w:rsid w:val="004C15A1"/>
    <w:rsid w:val="004C1F06"/>
    <w:rsid w:val="005025C5"/>
    <w:rsid w:val="00512333"/>
    <w:rsid w:val="00517E2C"/>
    <w:rsid w:val="00532502"/>
    <w:rsid w:val="00553CA5"/>
    <w:rsid w:val="00554DD5"/>
    <w:rsid w:val="005664BA"/>
    <w:rsid w:val="00575466"/>
    <w:rsid w:val="00575FE5"/>
    <w:rsid w:val="00582AD3"/>
    <w:rsid w:val="00583462"/>
    <w:rsid w:val="00585936"/>
    <w:rsid w:val="00586187"/>
    <w:rsid w:val="005913B7"/>
    <w:rsid w:val="00591F6D"/>
    <w:rsid w:val="00593629"/>
    <w:rsid w:val="00594EF0"/>
    <w:rsid w:val="005A2154"/>
    <w:rsid w:val="005A2B0C"/>
    <w:rsid w:val="005B07A6"/>
    <w:rsid w:val="005B7096"/>
    <w:rsid w:val="005B72AA"/>
    <w:rsid w:val="005C609D"/>
    <w:rsid w:val="005D49BE"/>
    <w:rsid w:val="005F321A"/>
    <w:rsid w:val="005F5869"/>
    <w:rsid w:val="00617981"/>
    <w:rsid w:val="00632FFB"/>
    <w:rsid w:val="00636F27"/>
    <w:rsid w:val="006467E0"/>
    <w:rsid w:val="006532A9"/>
    <w:rsid w:val="00666793"/>
    <w:rsid w:val="00670D76"/>
    <w:rsid w:val="006845FB"/>
    <w:rsid w:val="006908EA"/>
    <w:rsid w:val="006A5243"/>
    <w:rsid w:val="006C7C9C"/>
    <w:rsid w:val="006D50F4"/>
    <w:rsid w:val="006E48FA"/>
    <w:rsid w:val="006E4DE0"/>
    <w:rsid w:val="006E78B3"/>
    <w:rsid w:val="006F3162"/>
    <w:rsid w:val="006F4A66"/>
    <w:rsid w:val="00706AF1"/>
    <w:rsid w:val="00731DC7"/>
    <w:rsid w:val="007327FD"/>
    <w:rsid w:val="00735FC9"/>
    <w:rsid w:val="0074133E"/>
    <w:rsid w:val="00747094"/>
    <w:rsid w:val="00753EA3"/>
    <w:rsid w:val="0076506D"/>
    <w:rsid w:val="007672CE"/>
    <w:rsid w:val="0077260A"/>
    <w:rsid w:val="00773071"/>
    <w:rsid w:val="00780BCA"/>
    <w:rsid w:val="00787A17"/>
    <w:rsid w:val="007910B8"/>
    <w:rsid w:val="007943BB"/>
    <w:rsid w:val="00794D7C"/>
    <w:rsid w:val="007A29CA"/>
    <w:rsid w:val="007A584A"/>
    <w:rsid w:val="007A6611"/>
    <w:rsid w:val="007B31CF"/>
    <w:rsid w:val="007D10AD"/>
    <w:rsid w:val="007D3FE2"/>
    <w:rsid w:val="007F572B"/>
    <w:rsid w:val="007F5CFC"/>
    <w:rsid w:val="007F6D69"/>
    <w:rsid w:val="00801C68"/>
    <w:rsid w:val="00810747"/>
    <w:rsid w:val="00813515"/>
    <w:rsid w:val="008178CA"/>
    <w:rsid w:val="00831153"/>
    <w:rsid w:val="00833C48"/>
    <w:rsid w:val="00833DA6"/>
    <w:rsid w:val="008459C8"/>
    <w:rsid w:val="00846634"/>
    <w:rsid w:val="008553CA"/>
    <w:rsid w:val="00857A79"/>
    <w:rsid w:val="00862564"/>
    <w:rsid w:val="00864658"/>
    <w:rsid w:val="00867D41"/>
    <w:rsid w:val="00870EF1"/>
    <w:rsid w:val="008723BB"/>
    <w:rsid w:val="00883B27"/>
    <w:rsid w:val="00884517"/>
    <w:rsid w:val="008B2C2E"/>
    <w:rsid w:val="008B6DA3"/>
    <w:rsid w:val="008E01D2"/>
    <w:rsid w:val="008E06B0"/>
    <w:rsid w:val="008E406E"/>
    <w:rsid w:val="008E5BB1"/>
    <w:rsid w:val="008F161B"/>
    <w:rsid w:val="008F304A"/>
    <w:rsid w:val="008F6465"/>
    <w:rsid w:val="00915BD9"/>
    <w:rsid w:val="009211DB"/>
    <w:rsid w:val="00922C20"/>
    <w:rsid w:val="00934311"/>
    <w:rsid w:val="0095616B"/>
    <w:rsid w:val="0096361C"/>
    <w:rsid w:val="00996729"/>
    <w:rsid w:val="0099696F"/>
    <w:rsid w:val="009B4269"/>
    <w:rsid w:val="009C2C40"/>
    <w:rsid w:val="009C3F47"/>
    <w:rsid w:val="009D7915"/>
    <w:rsid w:val="009E3BE8"/>
    <w:rsid w:val="009F2A86"/>
    <w:rsid w:val="009F2E04"/>
    <w:rsid w:val="009F3D56"/>
    <w:rsid w:val="009F4FBF"/>
    <w:rsid w:val="009F6B3A"/>
    <w:rsid w:val="00A108AA"/>
    <w:rsid w:val="00A118FE"/>
    <w:rsid w:val="00A33C83"/>
    <w:rsid w:val="00A44097"/>
    <w:rsid w:val="00A540AA"/>
    <w:rsid w:val="00A67B65"/>
    <w:rsid w:val="00A8601F"/>
    <w:rsid w:val="00A87FBB"/>
    <w:rsid w:val="00AD24A0"/>
    <w:rsid w:val="00AD3A22"/>
    <w:rsid w:val="00AE7029"/>
    <w:rsid w:val="00B000D7"/>
    <w:rsid w:val="00B00EED"/>
    <w:rsid w:val="00B05828"/>
    <w:rsid w:val="00B14CA9"/>
    <w:rsid w:val="00B306E0"/>
    <w:rsid w:val="00B32501"/>
    <w:rsid w:val="00B3283C"/>
    <w:rsid w:val="00B75F7F"/>
    <w:rsid w:val="00B876D8"/>
    <w:rsid w:val="00B97210"/>
    <w:rsid w:val="00BB1591"/>
    <w:rsid w:val="00BC08DC"/>
    <w:rsid w:val="00BE4B6F"/>
    <w:rsid w:val="00BF1058"/>
    <w:rsid w:val="00BF3F98"/>
    <w:rsid w:val="00C000A3"/>
    <w:rsid w:val="00C00838"/>
    <w:rsid w:val="00C024E4"/>
    <w:rsid w:val="00C13C2B"/>
    <w:rsid w:val="00C21C9A"/>
    <w:rsid w:val="00C313C5"/>
    <w:rsid w:val="00C3503E"/>
    <w:rsid w:val="00C43E2B"/>
    <w:rsid w:val="00C43F5C"/>
    <w:rsid w:val="00C540BB"/>
    <w:rsid w:val="00C56BE2"/>
    <w:rsid w:val="00C56E35"/>
    <w:rsid w:val="00C63FD5"/>
    <w:rsid w:val="00C662A5"/>
    <w:rsid w:val="00C70E4D"/>
    <w:rsid w:val="00C93ABF"/>
    <w:rsid w:val="00C93F8B"/>
    <w:rsid w:val="00CA10E0"/>
    <w:rsid w:val="00CA458D"/>
    <w:rsid w:val="00CB1D5E"/>
    <w:rsid w:val="00CB5491"/>
    <w:rsid w:val="00CC0C1E"/>
    <w:rsid w:val="00CD156E"/>
    <w:rsid w:val="00CD622E"/>
    <w:rsid w:val="00CD7A9C"/>
    <w:rsid w:val="00CE29FC"/>
    <w:rsid w:val="00CE3A0A"/>
    <w:rsid w:val="00CE7F84"/>
    <w:rsid w:val="00CF46F1"/>
    <w:rsid w:val="00CF678D"/>
    <w:rsid w:val="00D00F46"/>
    <w:rsid w:val="00D11A5B"/>
    <w:rsid w:val="00D13B0C"/>
    <w:rsid w:val="00D24362"/>
    <w:rsid w:val="00D34F07"/>
    <w:rsid w:val="00D350BC"/>
    <w:rsid w:val="00D44A2F"/>
    <w:rsid w:val="00D51E04"/>
    <w:rsid w:val="00D70EF5"/>
    <w:rsid w:val="00D718FA"/>
    <w:rsid w:val="00D80E83"/>
    <w:rsid w:val="00D910B1"/>
    <w:rsid w:val="00D91570"/>
    <w:rsid w:val="00D93557"/>
    <w:rsid w:val="00D968C6"/>
    <w:rsid w:val="00DA0225"/>
    <w:rsid w:val="00DA153E"/>
    <w:rsid w:val="00DA16E6"/>
    <w:rsid w:val="00DA3FB9"/>
    <w:rsid w:val="00DA4F1A"/>
    <w:rsid w:val="00DB31DE"/>
    <w:rsid w:val="00DB4959"/>
    <w:rsid w:val="00DD7941"/>
    <w:rsid w:val="00DE1DEF"/>
    <w:rsid w:val="00DF249A"/>
    <w:rsid w:val="00E235C8"/>
    <w:rsid w:val="00E3300A"/>
    <w:rsid w:val="00E40DA0"/>
    <w:rsid w:val="00E42F48"/>
    <w:rsid w:val="00E57E89"/>
    <w:rsid w:val="00E717E4"/>
    <w:rsid w:val="00E73838"/>
    <w:rsid w:val="00E8112E"/>
    <w:rsid w:val="00E9436D"/>
    <w:rsid w:val="00EB254D"/>
    <w:rsid w:val="00EB64ED"/>
    <w:rsid w:val="00EC57A6"/>
    <w:rsid w:val="00EC6C6E"/>
    <w:rsid w:val="00ED17A0"/>
    <w:rsid w:val="00F04327"/>
    <w:rsid w:val="00F066EA"/>
    <w:rsid w:val="00F26EE6"/>
    <w:rsid w:val="00F273D7"/>
    <w:rsid w:val="00F63C5B"/>
    <w:rsid w:val="00F73902"/>
    <w:rsid w:val="00F8363A"/>
    <w:rsid w:val="00F87152"/>
    <w:rsid w:val="00F960A3"/>
    <w:rsid w:val="00F97879"/>
    <w:rsid w:val="00FA1F06"/>
    <w:rsid w:val="00FA7051"/>
    <w:rsid w:val="00FB12CC"/>
    <w:rsid w:val="00FB3090"/>
    <w:rsid w:val="00FB7A72"/>
    <w:rsid w:val="00FC1E16"/>
    <w:rsid w:val="00FD05E7"/>
    <w:rsid w:val="00FD075A"/>
    <w:rsid w:val="00FD7ED8"/>
    <w:rsid w:val="00FE0595"/>
    <w:rsid w:val="00FF049E"/>
    <w:rsid w:val="00FF11E6"/>
    <w:rsid w:val="00FF2B19"/>
    <w:rsid w:val="00FF3516"/>
    <w:rsid w:val="00FF79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F34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E57E89"/>
    <w:pPr>
      <w:ind w:left="720"/>
      <w:contextualSpacing/>
    </w:pPr>
  </w:style>
  <w:style w:type="paragraph" w:styleId="Header">
    <w:name w:val="header"/>
    <w:basedOn w:val="Normal"/>
    <w:link w:val="HeaderChar"/>
    <w:unhideWhenUsed/>
    <w:rsid w:val="007672CE"/>
    <w:pPr>
      <w:tabs>
        <w:tab w:val="center" w:pos="4680"/>
        <w:tab w:val="right" w:pos="9360"/>
      </w:tabs>
      <w:spacing w:line="240" w:lineRule="auto"/>
    </w:pPr>
  </w:style>
  <w:style w:type="character" w:customStyle="1" w:styleId="HeaderChar">
    <w:name w:val="Header Char"/>
    <w:basedOn w:val="DefaultParagraphFont"/>
    <w:link w:val="Header"/>
    <w:rsid w:val="007672CE"/>
    <w:rPr>
      <w:rFonts w:asciiTheme="minorHAnsi" w:hAnsiTheme="minorHAnsi"/>
      <w:szCs w:val="24"/>
    </w:rPr>
  </w:style>
  <w:style w:type="paragraph" w:styleId="Footer">
    <w:name w:val="footer"/>
    <w:basedOn w:val="Normal"/>
    <w:link w:val="FooterChar"/>
    <w:uiPriority w:val="99"/>
    <w:unhideWhenUsed/>
    <w:rsid w:val="007672CE"/>
    <w:pPr>
      <w:tabs>
        <w:tab w:val="center" w:pos="4680"/>
        <w:tab w:val="right" w:pos="9360"/>
      </w:tabs>
      <w:spacing w:line="240" w:lineRule="auto"/>
    </w:pPr>
  </w:style>
  <w:style w:type="character" w:customStyle="1" w:styleId="FooterChar">
    <w:name w:val="Footer Char"/>
    <w:basedOn w:val="DefaultParagraphFont"/>
    <w:link w:val="Footer"/>
    <w:uiPriority w:val="99"/>
    <w:rsid w:val="007672CE"/>
    <w:rPr>
      <w:rFonts w:asciiTheme="minorHAnsi" w:hAnsiTheme="minorHAnsi"/>
      <w:szCs w:val="24"/>
    </w:rPr>
  </w:style>
  <w:style w:type="character" w:styleId="Strong">
    <w:name w:val="Strong"/>
    <w:basedOn w:val="DefaultParagraphFont"/>
    <w:uiPriority w:val="22"/>
    <w:qFormat/>
    <w:rsid w:val="006A5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nnerd\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F42DD8CFB940F7B713F45116C0B395"/>
        <w:category>
          <w:name w:val="General"/>
          <w:gallery w:val="placeholder"/>
        </w:category>
        <w:types>
          <w:type w:val="bbPlcHdr"/>
        </w:types>
        <w:behaviors>
          <w:behavior w:val="content"/>
        </w:behaviors>
        <w:guid w:val="{975CE578-5A00-4309-923A-70C52F977F86}"/>
      </w:docPartPr>
      <w:docPartBody>
        <w:p w:rsidR="00EE38B8" w:rsidRDefault="00EE38B8">
          <w:pPr>
            <w:pStyle w:val="C9F42DD8CFB940F7B713F45116C0B395"/>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B8"/>
    <w:rsid w:val="00014A2E"/>
    <w:rsid w:val="000D354B"/>
    <w:rsid w:val="000E5284"/>
    <w:rsid w:val="002638AD"/>
    <w:rsid w:val="00342D8E"/>
    <w:rsid w:val="003A7FCC"/>
    <w:rsid w:val="0044637D"/>
    <w:rsid w:val="00465463"/>
    <w:rsid w:val="00553ED0"/>
    <w:rsid w:val="006C6C6F"/>
    <w:rsid w:val="00733B87"/>
    <w:rsid w:val="00761387"/>
    <w:rsid w:val="00786176"/>
    <w:rsid w:val="00897E07"/>
    <w:rsid w:val="008F6B6C"/>
    <w:rsid w:val="00983759"/>
    <w:rsid w:val="00B63583"/>
    <w:rsid w:val="00B85AE7"/>
    <w:rsid w:val="00C914E0"/>
    <w:rsid w:val="00C92D76"/>
    <w:rsid w:val="00E104D9"/>
    <w:rsid w:val="00E57A48"/>
    <w:rsid w:val="00EE38B8"/>
    <w:rsid w:val="00F335F7"/>
    <w:rsid w:val="00F6277D"/>
    <w:rsid w:val="00FC7F79"/>
    <w:rsid w:val="00FE77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32CDFAAD08403392EA60F6FB813DA8">
    <w:name w:val="CC32CDFAAD08403392EA60F6FB813DA8"/>
  </w:style>
  <w:style w:type="character" w:customStyle="1" w:styleId="Italic">
    <w:name w:val="Italic"/>
    <w:basedOn w:val="DefaultParagraphFont"/>
    <w:rPr>
      <w:i/>
      <w:iCs/>
    </w:rPr>
  </w:style>
  <w:style w:type="paragraph" w:customStyle="1" w:styleId="C9F42DD8CFB940F7B713F45116C0B395">
    <w:name w:val="C9F42DD8CFB940F7B713F45116C0B395"/>
  </w:style>
  <w:style w:type="paragraph" w:customStyle="1" w:styleId="CA21BCBCE77E4BEFB4FF4037B9FE7423">
    <w:name w:val="CA21BCBCE77E4BEFB4FF4037B9FE7423"/>
  </w:style>
  <w:style w:type="paragraph" w:customStyle="1" w:styleId="5610D18A0595484FBCC997E0BDE61269">
    <w:name w:val="5610D18A0595484FBCC997E0BDE61269"/>
  </w:style>
  <w:style w:type="paragraph" w:customStyle="1" w:styleId="8B40598DAA1D47FA88F043BD4A2037D0">
    <w:name w:val="8B40598DAA1D47FA88F043BD4A2037D0"/>
  </w:style>
  <w:style w:type="paragraph" w:customStyle="1" w:styleId="B75AE9FB0E5444E8B80EDA88BA971608">
    <w:name w:val="B75AE9FB0E5444E8B80EDA88BA971608"/>
  </w:style>
  <w:style w:type="paragraph" w:customStyle="1" w:styleId="22F77BFD76D54F1D92C41F1E11F9974E">
    <w:name w:val="22F77BFD76D54F1D92C41F1E11F9974E"/>
  </w:style>
  <w:style w:type="paragraph" w:customStyle="1" w:styleId="82A2E167F46948E3AE8C4098FEC4B989">
    <w:name w:val="82A2E167F46948E3AE8C4098FEC4B989"/>
  </w:style>
  <w:style w:type="paragraph" w:customStyle="1" w:styleId="E8F0479C0D9C42DF8DCA67652F1F7051">
    <w:name w:val="E8F0479C0D9C42DF8DCA67652F1F7051"/>
  </w:style>
  <w:style w:type="paragraph" w:customStyle="1" w:styleId="5759D53812C44123AE2FBD166C8045F0">
    <w:name w:val="5759D53812C44123AE2FBD166C804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C:\Users\dionnerd\AppData\Roaming\Microsoft\Templates\MS_InformalMeetingMinutes.dotx</Template>
  <TotalTime>19305</TotalTime>
  <Pages>3</Pages>
  <Words>759</Words>
  <Characters>4328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Florence Savings Bank</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Dionne, Rachel</dc:creator>
  <cp:lastModifiedBy>Geoffrey Sumi</cp:lastModifiedBy>
  <cp:revision>9</cp:revision>
  <cp:lastPrinted>2011-12-22T15:28:00Z</cp:lastPrinted>
  <dcterms:created xsi:type="dcterms:W3CDTF">2017-12-17T18:56:00Z</dcterms:created>
  <dcterms:modified xsi:type="dcterms:W3CDTF">2017-12-31T14:01:00Z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