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65" w:rsidRPr="00E70065" w:rsidRDefault="00E70065" w:rsidP="00E70065">
      <w:pPr>
        <w:jc w:val="center"/>
        <w:rPr>
          <w:b/>
          <w:sz w:val="24"/>
        </w:rPr>
      </w:pPr>
      <w:r>
        <w:rPr>
          <w:b/>
          <w:noProof/>
          <w:sz w:val="24"/>
        </w:rPr>
        <w:pict>
          <v:shapetype id="_x0000_t202" coordsize="21600,21600" o:spt="202" path="m,l,21600r21600,l21600,xe">
            <v:stroke joinstyle="miter"/>
            <v:path gradientshapeok="t" o:connecttype="rect"/>
          </v:shapetype>
          <v:shape id="_x0000_s1026" type="#_x0000_t202" style="position:absolute;left:0;text-align:left;margin-left:-15.6pt;margin-top:-18pt;width:141pt;height:63.6pt;z-index:251658240" strokeweight="1pt">
            <v:textbox>
              <w:txbxContent>
                <w:p w:rsidR="00A87835" w:rsidRDefault="00E70065" w:rsidP="00E70065">
                  <w:pPr>
                    <w:spacing w:after="0"/>
                    <w:rPr>
                      <w:sz w:val="20"/>
                    </w:rPr>
                  </w:pPr>
                  <w:r w:rsidRPr="00A87835">
                    <w:rPr>
                      <w:sz w:val="20"/>
                    </w:rPr>
                    <w:t>Use this requisition to create a</w:t>
                  </w:r>
                  <w:r w:rsidR="00A87835" w:rsidRPr="00A87835">
                    <w:rPr>
                      <w:sz w:val="20"/>
                    </w:rPr>
                    <w:t xml:space="preserve"> </w:t>
                  </w:r>
                </w:p>
                <w:p w:rsidR="00E70065" w:rsidRPr="00A87835" w:rsidRDefault="00A87835" w:rsidP="00E70065">
                  <w:pPr>
                    <w:spacing w:after="0"/>
                    <w:rPr>
                      <w:sz w:val="16"/>
                    </w:rPr>
                  </w:pPr>
                  <w:r>
                    <w:rPr>
                      <w:sz w:val="16"/>
                    </w:rPr>
                    <w:t>(</w:t>
                  </w:r>
                  <w:proofErr w:type="gramStart"/>
                  <w:r>
                    <w:rPr>
                      <w:sz w:val="16"/>
                    </w:rPr>
                    <w:t>please</w:t>
                  </w:r>
                  <w:proofErr w:type="gramEnd"/>
                  <w:r>
                    <w:rPr>
                      <w:sz w:val="16"/>
                    </w:rPr>
                    <w:t xml:space="preserve"> mark one)</w:t>
                  </w:r>
                </w:p>
                <w:p w:rsidR="00E70065" w:rsidRPr="00E70065" w:rsidRDefault="00E70065" w:rsidP="00E70065">
                  <w:pPr>
                    <w:pStyle w:val="ListParagraph"/>
                    <w:numPr>
                      <w:ilvl w:val="0"/>
                      <w:numId w:val="1"/>
                    </w:numPr>
                  </w:pPr>
                  <w:r w:rsidRPr="00E70065">
                    <w:t>check</w:t>
                  </w:r>
                </w:p>
                <w:p w:rsidR="00E70065" w:rsidRPr="00E70065" w:rsidRDefault="00E70065" w:rsidP="00E70065">
                  <w:pPr>
                    <w:pStyle w:val="ListParagraph"/>
                    <w:numPr>
                      <w:ilvl w:val="0"/>
                      <w:numId w:val="1"/>
                    </w:numPr>
                  </w:pPr>
                  <w:r w:rsidRPr="00E70065">
                    <w:t>purchase order</w:t>
                  </w:r>
                </w:p>
              </w:txbxContent>
            </v:textbox>
          </v:shape>
        </w:pict>
      </w:r>
      <w:r w:rsidR="00EE3D2F">
        <w:rPr>
          <w:b/>
          <w:sz w:val="24"/>
        </w:rPr>
        <w:t>REQUISITION – LOCAL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3330"/>
        <w:gridCol w:w="270"/>
        <w:gridCol w:w="990"/>
        <w:gridCol w:w="180"/>
        <w:gridCol w:w="4338"/>
      </w:tblGrid>
      <w:tr w:rsidR="00EE3D2F" w:rsidTr="00EE3D2F">
        <w:tc>
          <w:tcPr>
            <w:tcW w:w="6498" w:type="dxa"/>
            <w:gridSpan w:val="4"/>
          </w:tcPr>
          <w:p w:rsidR="00EE3D2F" w:rsidRDefault="00EE3D2F" w:rsidP="00EE3D2F">
            <w:pPr>
              <w:jc w:val="right"/>
              <w:rPr>
                <w:sz w:val="24"/>
              </w:rPr>
            </w:pPr>
            <w:r>
              <w:rPr>
                <w:sz w:val="24"/>
              </w:rPr>
              <w:t>Date</w:t>
            </w:r>
          </w:p>
        </w:tc>
        <w:tc>
          <w:tcPr>
            <w:tcW w:w="4518" w:type="dxa"/>
            <w:gridSpan w:val="2"/>
            <w:tcBorders>
              <w:bottom w:val="single" w:sz="4" w:space="0" w:color="auto"/>
            </w:tcBorders>
          </w:tcPr>
          <w:p w:rsidR="00EE3D2F" w:rsidRDefault="00EE3D2F" w:rsidP="00EE3D2F">
            <w:pPr>
              <w:jc w:val="right"/>
              <w:rPr>
                <w:sz w:val="24"/>
              </w:rPr>
            </w:pPr>
          </w:p>
        </w:tc>
      </w:tr>
      <w:tr w:rsidR="00EE3D2F" w:rsidTr="00EE3D2F">
        <w:tc>
          <w:tcPr>
            <w:tcW w:w="11016" w:type="dxa"/>
            <w:gridSpan w:val="6"/>
          </w:tcPr>
          <w:p w:rsidR="00EE3D2F" w:rsidRPr="00EE3D2F" w:rsidRDefault="00EE3D2F" w:rsidP="00EE3D2F">
            <w:pPr>
              <w:jc w:val="right"/>
              <w:rPr>
                <w:sz w:val="16"/>
                <w:szCs w:val="16"/>
              </w:rPr>
            </w:pPr>
          </w:p>
        </w:tc>
      </w:tr>
      <w:tr w:rsidR="00EE3D2F" w:rsidTr="00EE3D2F">
        <w:tc>
          <w:tcPr>
            <w:tcW w:w="1908" w:type="dxa"/>
          </w:tcPr>
          <w:p w:rsidR="00EE3D2F" w:rsidRDefault="00EE3D2F" w:rsidP="00EE3D2F">
            <w:pPr>
              <w:jc w:val="right"/>
              <w:rPr>
                <w:sz w:val="24"/>
              </w:rPr>
            </w:pPr>
            <w:r>
              <w:rPr>
                <w:sz w:val="24"/>
              </w:rPr>
              <w:t>To</w:t>
            </w:r>
          </w:p>
        </w:tc>
        <w:tc>
          <w:tcPr>
            <w:tcW w:w="3330" w:type="dxa"/>
            <w:tcBorders>
              <w:bottom w:val="single" w:sz="4" w:space="0" w:color="auto"/>
            </w:tcBorders>
          </w:tcPr>
          <w:p w:rsidR="00EE3D2F" w:rsidRDefault="00EE3D2F" w:rsidP="00EE3D2F">
            <w:pPr>
              <w:jc w:val="right"/>
              <w:rPr>
                <w:sz w:val="24"/>
              </w:rPr>
            </w:pPr>
          </w:p>
        </w:tc>
        <w:tc>
          <w:tcPr>
            <w:tcW w:w="270" w:type="dxa"/>
          </w:tcPr>
          <w:p w:rsidR="00EE3D2F" w:rsidRDefault="00EE3D2F" w:rsidP="00EE3D2F">
            <w:pPr>
              <w:jc w:val="right"/>
              <w:rPr>
                <w:sz w:val="24"/>
              </w:rPr>
            </w:pPr>
          </w:p>
        </w:tc>
        <w:tc>
          <w:tcPr>
            <w:tcW w:w="1170" w:type="dxa"/>
            <w:gridSpan w:val="2"/>
          </w:tcPr>
          <w:p w:rsidR="00EE3D2F" w:rsidRDefault="00EE3D2F" w:rsidP="00EE3D2F">
            <w:pPr>
              <w:jc w:val="right"/>
              <w:rPr>
                <w:sz w:val="24"/>
              </w:rPr>
            </w:pPr>
            <w:r>
              <w:rPr>
                <w:sz w:val="24"/>
              </w:rPr>
              <w:t>Deliver to</w:t>
            </w:r>
          </w:p>
        </w:tc>
        <w:tc>
          <w:tcPr>
            <w:tcW w:w="4338" w:type="dxa"/>
            <w:tcBorders>
              <w:bottom w:val="single" w:sz="4" w:space="0" w:color="auto"/>
            </w:tcBorders>
          </w:tcPr>
          <w:p w:rsidR="00EE3D2F" w:rsidRDefault="00EE3D2F" w:rsidP="00EE3D2F">
            <w:pPr>
              <w:jc w:val="right"/>
              <w:rPr>
                <w:sz w:val="24"/>
              </w:rPr>
            </w:pPr>
          </w:p>
        </w:tc>
      </w:tr>
      <w:tr w:rsidR="00EE3D2F" w:rsidTr="00EE3D2F">
        <w:tc>
          <w:tcPr>
            <w:tcW w:w="11016" w:type="dxa"/>
            <w:gridSpan w:val="6"/>
          </w:tcPr>
          <w:p w:rsidR="00EE3D2F" w:rsidRPr="00EE3D2F" w:rsidRDefault="00EE3D2F" w:rsidP="00EE3D2F">
            <w:pPr>
              <w:jc w:val="right"/>
              <w:rPr>
                <w:sz w:val="8"/>
              </w:rPr>
            </w:pPr>
          </w:p>
        </w:tc>
      </w:tr>
      <w:tr w:rsidR="00EE3D2F" w:rsidTr="00EE3D2F">
        <w:tc>
          <w:tcPr>
            <w:tcW w:w="1908" w:type="dxa"/>
          </w:tcPr>
          <w:p w:rsidR="00EE3D2F" w:rsidRDefault="00EE3D2F" w:rsidP="00EE3D2F">
            <w:pPr>
              <w:jc w:val="right"/>
              <w:rPr>
                <w:sz w:val="24"/>
              </w:rPr>
            </w:pPr>
            <w:r>
              <w:rPr>
                <w:sz w:val="24"/>
              </w:rPr>
              <w:t>Address</w:t>
            </w:r>
          </w:p>
        </w:tc>
        <w:tc>
          <w:tcPr>
            <w:tcW w:w="3330" w:type="dxa"/>
            <w:tcBorders>
              <w:bottom w:val="single" w:sz="4" w:space="0" w:color="auto"/>
            </w:tcBorders>
          </w:tcPr>
          <w:p w:rsidR="00EE3D2F" w:rsidRDefault="00EE3D2F" w:rsidP="00EE3D2F">
            <w:pPr>
              <w:jc w:val="right"/>
              <w:rPr>
                <w:sz w:val="24"/>
              </w:rPr>
            </w:pPr>
          </w:p>
        </w:tc>
        <w:tc>
          <w:tcPr>
            <w:tcW w:w="270" w:type="dxa"/>
          </w:tcPr>
          <w:p w:rsidR="00EE3D2F" w:rsidRDefault="00EE3D2F" w:rsidP="00EE3D2F">
            <w:pPr>
              <w:jc w:val="right"/>
              <w:rPr>
                <w:sz w:val="24"/>
              </w:rPr>
            </w:pPr>
          </w:p>
        </w:tc>
        <w:tc>
          <w:tcPr>
            <w:tcW w:w="1170" w:type="dxa"/>
            <w:gridSpan w:val="2"/>
          </w:tcPr>
          <w:p w:rsidR="00EE3D2F" w:rsidRDefault="00EE3D2F" w:rsidP="00EE3D2F">
            <w:pPr>
              <w:jc w:val="right"/>
              <w:rPr>
                <w:sz w:val="24"/>
              </w:rPr>
            </w:pPr>
            <w:r>
              <w:rPr>
                <w:sz w:val="24"/>
              </w:rPr>
              <w:t>Address</w:t>
            </w:r>
          </w:p>
        </w:tc>
        <w:tc>
          <w:tcPr>
            <w:tcW w:w="4338" w:type="dxa"/>
            <w:tcBorders>
              <w:bottom w:val="single" w:sz="4" w:space="0" w:color="auto"/>
            </w:tcBorders>
          </w:tcPr>
          <w:p w:rsidR="00EE3D2F" w:rsidRDefault="00EE3D2F" w:rsidP="00EE3D2F">
            <w:pPr>
              <w:jc w:val="right"/>
              <w:rPr>
                <w:sz w:val="24"/>
              </w:rPr>
            </w:pPr>
          </w:p>
        </w:tc>
      </w:tr>
      <w:tr w:rsidR="00EE3D2F" w:rsidTr="00EE3D2F">
        <w:tc>
          <w:tcPr>
            <w:tcW w:w="11016" w:type="dxa"/>
            <w:gridSpan w:val="6"/>
          </w:tcPr>
          <w:p w:rsidR="00EE3D2F" w:rsidRPr="00EE3D2F" w:rsidRDefault="00EE3D2F" w:rsidP="00EE3D2F">
            <w:pPr>
              <w:jc w:val="right"/>
              <w:rPr>
                <w:sz w:val="8"/>
              </w:rPr>
            </w:pPr>
          </w:p>
        </w:tc>
      </w:tr>
      <w:tr w:rsidR="00EE3D2F" w:rsidTr="00EE3D2F">
        <w:tc>
          <w:tcPr>
            <w:tcW w:w="1908" w:type="dxa"/>
          </w:tcPr>
          <w:p w:rsidR="00EE3D2F" w:rsidRDefault="00EE3D2F" w:rsidP="00EE3D2F">
            <w:pPr>
              <w:jc w:val="right"/>
              <w:rPr>
                <w:sz w:val="24"/>
              </w:rPr>
            </w:pPr>
            <w:r>
              <w:rPr>
                <w:sz w:val="24"/>
              </w:rPr>
              <w:t>Shipping Method</w:t>
            </w:r>
          </w:p>
        </w:tc>
        <w:tc>
          <w:tcPr>
            <w:tcW w:w="3330" w:type="dxa"/>
            <w:tcBorders>
              <w:bottom w:val="single" w:sz="4" w:space="0" w:color="auto"/>
            </w:tcBorders>
          </w:tcPr>
          <w:p w:rsidR="00EE3D2F" w:rsidRDefault="00EE3D2F" w:rsidP="00EE3D2F">
            <w:pPr>
              <w:jc w:val="right"/>
              <w:rPr>
                <w:sz w:val="24"/>
              </w:rPr>
            </w:pPr>
          </w:p>
        </w:tc>
        <w:tc>
          <w:tcPr>
            <w:tcW w:w="270" w:type="dxa"/>
          </w:tcPr>
          <w:p w:rsidR="00EE3D2F" w:rsidRDefault="00EE3D2F" w:rsidP="00EE3D2F">
            <w:pPr>
              <w:jc w:val="right"/>
              <w:rPr>
                <w:sz w:val="24"/>
              </w:rPr>
            </w:pPr>
          </w:p>
        </w:tc>
        <w:tc>
          <w:tcPr>
            <w:tcW w:w="1170" w:type="dxa"/>
            <w:gridSpan w:val="2"/>
          </w:tcPr>
          <w:p w:rsidR="00EE3D2F" w:rsidRDefault="00EE3D2F" w:rsidP="00EE3D2F">
            <w:pPr>
              <w:jc w:val="right"/>
              <w:rPr>
                <w:sz w:val="24"/>
              </w:rPr>
            </w:pPr>
            <w:r>
              <w:rPr>
                <w:sz w:val="24"/>
              </w:rPr>
              <w:t>Terms</w:t>
            </w:r>
          </w:p>
        </w:tc>
        <w:tc>
          <w:tcPr>
            <w:tcW w:w="4338" w:type="dxa"/>
            <w:tcBorders>
              <w:bottom w:val="single" w:sz="4" w:space="0" w:color="auto"/>
            </w:tcBorders>
          </w:tcPr>
          <w:p w:rsidR="00EE3D2F" w:rsidRDefault="00EE3D2F" w:rsidP="00EE3D2F">
            <w:pPr>
              <w:jc w:val="right"/>
              <w:rPr>
                <w:sz w:val="24"/>
              </w:rPr>
            </w:pPr>
          </w:p>
        </w:tc>
      </w:tr>
    </w:tbl>
    <w:p w:rsidR="00EE3D2F" w:rsidRPr="00EE3D2F" w:rsidRDefault="00EE3D2F" w:rsidP="00EE3D2F">
      <w:pPr>
        <w:jc w:val="right"/>
        <w:rPr>
          <w:sz w:val="2"/>
        </w:rPr>
      </w:pPr>
    </w:p>
    <w:tbl>
      <w:tblPr>
        <w:tblStyle w:val="TableGrid"/>
        <w:tblW w:w="0" w:type="auto"/>
        <w:tblLook w:val="04A0"/>
      </w:tblPr>
      <w:tblGrid>
        <w:gridCol w:w="1278"/>
        <w:gridCol w:w="7020"/>
        <w:gridCol w:w="1350"/>
        <w:gridCol w:w="1368"/>
      </w:tblGrid>
      <w:tr w:rsidR="00EE3D2F" w:rsidTr="00EE3D2F">
        <w:tc>
          <w:tcPr>
            <w:tcW w:w="1278" w:type="dxa"/>
            <w:tcBorders>
              <w:top w:val="double" w:sz="4" w:space="0" w:color="auto"/>
              <w:left w:val="double" w:sz="4" w:space="0" w:color="auto"/>
              <w:bottom w:val="double" w:sz="4" w:space="0" w:color="auto"/>
              <w:right w:val="double" w:sz="4" w:space="0" w:color="auto"/>
            </w:tcBorders>
          </w:tcPr>
          <w:p w:rsidR="00EE3D2F" w:rsidRDefault="00EE3D2F" w:rsidP="00EE3D2F">
            <w:pPr>
              <w:jc w:val="center"/>
              <w:rPr>
                <w:sz w:val="24"/>
              </w:rPr>
            </w:pPr>
            <w:r>
              <w:rPr>
                <w:sz w:val="24"/>
              </w:rPr>
              <w:t>QUANTITY</w:t>
            </w:r>
          </w:p>
        </w:tc>
        <w:tc>
          <w:tcPr>
            <w:tcW w:w="7020" w:type="dxa"/>
            <w:tcBorders>
              <w:top w:val="double" w:sz="4" w:space="0" w:color="auto"/>
              <w:left w:val="double" w:sz="4" w:space="0" w:color="auto"/>
              <w:bottom w:val="double" w:sz="4" w:space="0" w:color="auto"/>
              <w:right w:val="double" w:sz="4" w:space="0" w:color="auto"/>
            </w:tcBorders>
          </w:tcPr>
          <w:p w:rsidR="00EE3D2F" w:rsidRDefault="00EE3D2F" w:rsidP="00EE3D2F">
            <w:pPr>
              <w:jc w:val="center"/>
              <w:rPr>
                <w:sz w:val="24"/>
              </w:rPr>
            </w:pPr>
            <w:r>
              <w:rPr>
                <w:sz w:val="24"/>
              </w:rPr>
              <w:t>ITEM</w:t>
            </w:r>
          </w:p>
        </w:tc>
        <w:tc>
          <w:tcPr>
            <w:tcW w:w="1350" w:type="dxa"/>
            <w:tcBorders>
              <w:top w:val="double" w:sz="4" w:space="0" w:color="auto"/>
              <w:left w:val="double" w:sz="4" w:space="0" w:color="auto"/>
              <w:bottom w:val="double" w:sz="4" w:space="0" w:color="auto"/>
              <w:right w:val="double" w:sz="4" w:space="0" w:color="auto"/>
            </w:tcBorders>
          </w:tcPr>
          <w:p w:rsidR="00EE3D2F" w:rsidRDefault="00EE3D2F" w:rsidP="00EE3D2F">
            <w:pPr>
              <w:jc w:val="center"/>
              <w:rPr>
                <w:sz w:val="24"/>
              </w:rPr>
            </w:pPr>
            <w:r>
              <w:rPr>
                <w:sz w:val="24"/>
              </w:rPr>
              <w:t>UNIT COST</w:t>
            </w:r>
          </w:p>
        </w:tc>
        <w:tc>
          <w:tcPr>
            <w:tcW w:w="1368" w:type="dxa"/>
            <w:tcBorders>
              <w:top w:val="double" w:sz="4" w:space="0" w:color="auto"/>
              <w:left w:val="double" w:sz="4" w:space="0" w:color="auto"/>
              <w:bottom w:val="double" w:sz="4" w:space="0" w:color="auto"/>
              <w:right w:val="double" w:sz="4" w:space="0" w:color="auto"/>
            </w:tcBorders>
          </w:tcPr>
          <w:p w:rsidR="00EE3D2F" w:rsidRDefault="00EE3D2F" w:rsidP="00EE3D2F">
            <w:pPr>
              <w:jc w:val="center"/>
              <w:rPr>
                <w:sz w:val="24"/>
              </w:rPr>
            </w:pPr>
            <w:r>
              <w:rPr>
                <w:sz w:val="24"/>
              </w:rPr>
              <w:t>EXTENSION</w:t>
            </w:r>
          </w:p>
        </w:tc>
      </w:tr>
      <w:tr w:rsidR="00EE3D2F" w:rsidTr="00EE3D2F">
        <w:tc>
          <w:tcPr>
            <w:tcW w:w="1278" w:type="dxa"/>
            <w:tcBorders>
              <w:top w:val="double" w:sz="4" w:space="0" w:color="auto"/>
            </w:tcBorders>
          </w:tcPr>
          <w:p w:rsidR="00EE3D2F" w:rsidRPr="00EE3D2F" w:rsidRDefault="00EE3D2F" w:rsidP="00EE3D2F">
            <w:pPr>
              <w:jc w:val="center"/>
              <w:rPr>
                <w:sz w:val="28"/>
              </w:rPr>
            </w:pPr>
          </w:p>
        </w:tc>
        <w:tc>
          <w:tcPr>
            <w:tcW w:w="7020" w:type="dxa"/>
            <w:tcBorders>
              <w:top w:val="double" w:sz="4" w:space="0" w:color="auto"/>
            </w:tcBorders>
          </w:tcPr>
          <w:p w:rsidR="00EE3D2F" w:rsidRPr="00EE3D2F" w:rsidRDefault="00EE3D2F" w:rsidP="00EE3D2F">
            <w:pPr>
              <w:jc w:val="center"/>
              <w:rPr>
                <w:sz w:val="28"/>
              </w:rPr>
            </w:pPr>
          </w:p>
        </w:tc>
        <w:tc>
          <w:tcPr>
            <w:tcW w:w="1350" w:type="dxa"/>
            <w:tcBorders>
              <w:top w:val="double" w:sz="4" w:space="0" w:color="auto"/>
            </w:tcBorders>
          </w:tcPr>
          <w:p w:rsidR="00EE3D2F" w:rsidRPr="00EE3D2F" w:rsidRDefault="00EE3D2F" w:rsidP="00EE3D2F">
            <w:pPr>
              <w:jc w:val="center"/>
              <w:rPr>
                <w:sz w:val="28"/>
              </w:rPr>
            </w:pPr>
          </w:p>
        </w:tc>
        <w:tc>
          <w:tcPr>
            <w:tcW w:w="1368" w:type="dxa"/>
            <w:tcBorders>
              <w:top w:val="double" w:sz="4" w:space="0" w:color="auto"/>
            </w:tcBorders>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E3D2F" w:rsidTr="00EE3D2F">
        <w:tc>
          <w:tcPr>
            <w:tcW w:w="1278" w:type="dxa"/>
          </w:tcPr>
          <w:p w:rsidR="00EE3D2F" w:rsidRPr="00EE3D2F" w:rsidRDefault="00EE3D2F" w:rsidP="00EE3D2F">
            <w:pPr>
              <w:jc w:val="center"/>
              <w:rPr>
                <w:sz w:val="28"/>
              </w:rPr>
            </w:pPr>
          </w:p>
        </w:tc>
        <w:tc>
          <w:tcPr>
            <w:tcW w:w="7020" w:type="dxa"/>
          </w:tcPr>
          <w:p w:rsidR="00EE3D2F" w:rsidRPr="00EE3D2F" w:rsidRDefault="00EE3D2F" w:rsidP="00EE3D2F">
            <w:pPr>
              <w:jc w:val="center"/>
              <w:rPr>
                <w:sz w:val="28"/>
              </w:rPr>
            </w:pPr>
          </w:p>
        </w:tc>
        <w:tc>
          <w:tcPr>
            <w:tcW w:w="1350" w:type="dxa"/>
          </w:tcPr>
          <w:p w:rsidR="00EE3D2F" w:rsidRPr="00EE3D2F" w:rsidRDefault="00EE3D2F" w:rsidP="00EE3D2F">
            <w:pPr>
              <w:jc w:val="center"/>
              <w:rPr>
                <w:sz w:val="28"/>
              </w:rPr>
            </w:pPr>
          </w:p>
        </w:tc>
        <w:tc>
          <w:tcPr>
            <w:tcW w:w="1368" w:type="dxa"/>
          </w:tcPr>
          <w:p w:rsidR="00EE3D2F" w:rsidRPr="00EE3D2F" w:rsidRDefault="00EE3D2F" w:rsidP="00EE3D2F">
            <w:pPr>
              <w:jc w:val="center"/>
              <w:rPr>
                <w:sz w:val="28"/>
              </w:rPr>
            </w:pPr>
          </w:p>
        </w:tc>
      </w:tr>
      <w:tr w:rsidR="00E70065" w:rsidTr="00EE3D2F">
        <w:tc>
          <w:tcPr>
            <w:tcW w:w="1278" w:type="dxa"/>
          </w:tcPr>
          <w:p w:rsidR="00E70065" w:rsidRPr="00EE3D2F" w:rsidRDefault="00E70065" w:rsidP="00EE3D2F">
            <w:pPr>
              <w:jc w:val="center"/>
              <w:rPr>
                <w:sz w:val="28"/>
              </w:rPr>
            </w:pPr>
          </w:p>
        </w:tc>
        <w:tc>
          <w:tcPr>
            <w:tcW w:w="7020" w:type="dxa"/>
          </w:tcPr>
          <w:p w:rsidR="00E70065" w:rsidRPr="00EE3D2F" w:rsidRDefault="00E70065" w:rsidP="00EE3D2F">
            <w:pPr>
              <w:jc w:val="center"/>
              <w:rPr>
                <w:sz w:val="28"/>
              </w:rPr>
            </w:pPr>
          </w:p>
        </w:tc>
        <w:tc>
          <w:tcPr>
            <w:tcW w:w="1350" w:type="dxa"/>
          </w:tcPr>
          <w:p w:rsidR="00E70065" w:rsidRPr="00EE3D2F" w:rsidRDefault="00E70065" w:rsidP="00EE3D2F">
            <w:pPr>
              <w:jc w:val="center"/>
              <w:rPr>
                <w:sz w:val="28"/>
              </w:rPr>
            </w:pPr>
          </w:p>
        </w:tc>
        <w:tc>
          <w:tcPr>
            <w:tcW w:w="1368" w:type="dxa"/>
          </w:tcPr>
          <w:p w:rsidR="00E70065" w:rsidRPr="00EE3D2F" w:rsidRDefault="00E70065" w:rsidP="00EE3D2F">
            <w:pPr>
              <w:jc w:val="center"/>
              <w:rPr>
                <w:sz w:val="28"/>
              </w:rPr>
            </w:pPr>
          </w:p>
        </w:tc>
      </w:tr>
    </w:tbl>
    <w:p w:rsidR="00EE3D2F" w:rsidRDefault="00EE3D2F" w:rsidP="00EE3D2F">
      <w:pPr>
        <w:spacing w:before="120" w:after="0"/>
        <w:rPr>
          <w:b/>
          <w:sz w:val="24"/>
        </w:rPr>
      </w:pPr>
      <w:r>
        <w:rPr>
          <w:b/>
          <w:sz w:val="24"/>
        </w:rPr>
        <w:t>TO THE PRINCIPAL:</w:t>
      </w:r>
    </w:p>
    <w:p w:rsidR="00EE3D2F" w:rsidRDefault="00EE3D2F" w:rsidP="00EE3D2F">
      <w:pPr>
        <w:spacing w:after="0"/>
        <w:rPr>
          <w:sz w:val="24"/>
        </w:rPr>
      </w:pPr>
      <w:r>
        <w:rPr>
          <w:sz w:val="24"/>
        </w:rPr>
        <w:t>Please purchase from funds in our account _______________________________________________________</w:t>
      </w:r>
    </w:p>
    <w:p w:rsidR="00EE3D2F" w:rsidRDefault="00EE3D2F" w:rsidP="00EE3D2F">
      <w:pPr>
        <w:spacing w:after="1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EE3D2F">
        <w:rPr>
          <w:sz w:val="18"/>
        </w:rPr>
        <w:t>(</w:t>
      </w:r>
      <w:proofErr w:type="gramStart"/>
      <w:r w:rsidRPr="00EE3D2F">
        <w:rPr>
          <w:sz w:val="18"/>
        </w:rPr>
        <w:t>name</w:t>
      </w:r>
      <w:proofErr w:type="gramEnd"/>
      <w:r w:rsidRPr="00EE3D2F">
        <w:rPr>
          <w:sz w:val="18"/>
        </w:rPr>
        <w:t xml:space="preserve"> of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450"/>
        <w:gridCol w:w="5238"/>
      </w:tblGrid>
      <w:tr w:rsidR="00EE3D2F" w:rsidTr="00E70065">
        <w:tc>
          <w:tcPr>
            <w:tcW w:w="5328" w:type="dxa"/>
            <w:tcBorders>
              <w:bottom w:val="single" w:sz="4" w:space="0" w:color="000000" w:themeColor="text1"/>
            </w:tcBorders>
          </w:tcPr>
          <w:p w:rsidR="00EE3D2F" w:rsidRDefault="00EE3D2F" w:rsidP="00EE3D2F">
            <w:pPr>
              <w:spacing w:after="120"/>
              <w:rPr>
                <w:sz w:val="24"/>
              </w:rPr>
            </w:pPr>
          </w:p>
        </w:tc>
        <w:tc>
          <w:tcPr>
            <w:tcW w:w="450" w:type="dxa"/>
          </w:tcPr>
          <w:p w:rsidR="00EE3D2F" w:rsidRDefault="00EE3D2F" w:rsidP="00EE3D2F">
            <w:pPr>
              <w:spacing w:after="120"/>
              <w:rPr>
                <w:sz w:val="24"/>
              </w:rPr>
            </w:pPr>
          </w:p>
        </w:tc>
        <w:tc>
          <w:tcPr>
            <w:tcW w:w="5238" w:type="dxa"/>
            <w:tcBorders>
              <w:bottom w:val="single" w:sz="4" w:space="0" w:color="000000" w:themeColor="text1"/>
            </w:tcBorders>
          </w:tcPr>
          <w:p w:rsidR="00EE3D2F" w:rsidRDefault="00EE3D2F" w:rsidP="00EE3D2F">
            <w:pPr>
              <w:spacing w:after="120"/>
              <w:rPr>
                <w:sz w:val="24"/>
              </w:rPr>
            </w:pPr>
          </w:p>
        </w:tc>
      </w:tr>
      <w:tr w:rsidR="00E70065" w:rsidTr="00E70065">
        <w:tc>
          <w:tcPr>
            <w:tcW w:w="5328" w:type="dxa"/>
            <w:tcBorders>
              <w:top w:val="single" w:sz="4" w:space="0" w:color="000000" w:themeColor="text1"/>
              <w:bottom w:val="double" w:sz="4" w:space="0" w:color="auto"/>
            </w:tcBorders>
          </w:tcPr>
          <w:p w:rsidR="00EE3D2F" w:rsidRPr="00EE3D2F" w:rsidRDefault="00EE3D2F" w:rsidP="00EE3D2F">
            <w:pPr>
              <w:spacing w:after="120"/>
              <w:jc w:val="center"/>
              <w:rPr>
                <w:sz w:val="18"/>
              </w:rPr>
            </w:pPr>
            <w:r w:rsidRPr="00EE3D2F">
              <w:rPr>
                <w:sz w:val="18"/>
              </w:rPr>
              <w:t>(Authorized Officer)</w:t>
            </w:r>
          </w:p>
        </w:tc>
        <w:tc>
          <w:tcPr>
            <w:tcW w:w="450" w:type="dxa"/>
            <w:tcBorders>
              <w:left w:val="nil"/>
              <w:bottom w:val="double" w:sz="4" w:space="0" w:color="auto"/>
            </w:tcBorders>
          </w:tcPr>
          <w:p w:rsidR="00EE3D2F" w:rsidRPr="00EE3D2F" w:rsidRDefault="00EE3D2F" w:rsidP="00EE3D2F">
            <w:pPr>
              <w:spacing w:after="120"/>
              <w:jc w:val="center"/>
              <w:rPr>
                <w:sz w:val="18"/>
              </w:rPr>
            </w:pPr>
          </w:p>
        </w:tc>
        <w:tc>
          <w:tcPr>
            <w:tcW w:w="5238" w:type="dxa"/>
            <w:tcBorders>
              <w:top w:val="single" w:sz="4" w:space="0" w:color="000000" w:themeColor="text1"/>
              <w:bottom w:val="double" w:sz="4" w:space="0" w:color="auto"/>
            </w:tcBorders>
          </w:tcPr>
          <w:p w:rsidR="00EE3D2F" w:rsidRPr="00EE3D2F" w:rsidRDefault="00EE3D2F" w:rsidP="00EE3D2F">
            <w:pPr>
              <w:spacing w:after="120"/>
              <w:jc w:val="center"/>
              <w:rPr>
                <w:sz w:val="18"/>
              </w:rPr>
            </w:pPr>
            <w:r w:rsidRPr="00EE3D2F">
              <w:rPr>
                <w:sz w:val="18"/>
              </w:rPr>
              <w:t>(Sponsor)</w:t>
            </w:r>
          </w:p>
        </w:tc>
      </w:tr>
    </w:tbl>
    <w:p w:rsidR="00EE3D2F" w:rsidRDefault="00E70065" w:rsidP="00E70065">
      <w:pPr>
        <w:spacing w:before="120" w:after="120"/>
        <w:rPr>
          <w:sz w:val="24"/>
        </w:rPr>
      </w:pPr>
      <w:r>
        <w:rPr>
          <w:b/>
          <w:sz w:val="24"/>
        </w:rPr>
        <w:t xml:space="preserve">TO THE VENDOR: </w:t>
      </w:r>
      <w:r>
        <w:rPr>
          <w:sz w:val="24"/>
        </w:rPr>
        <w:t>This is your authority to deliver the items listed above. Please furnish two copies of the invoice when the merchandise is delivered.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450"/>
        <w:gridCol w:w="5238"/>
      </w:tblGrid>
      <w:tr w:rsidR="00E70065" w:rsidTr="00302B41">
        <w:tc>
          <w:tcPr>
            <w:tcW w:w="5328" w:type="dxa"/>
            <w:tcBorders>
              <w:bottom w:val="single" w:sz="4" w:space="0" w:color="000000" w:themeColor="text1"/>
            </w:tcBorders>
          </w:tcPr>
          <w:p w:rsidR="00E70065" w:rsidRDefault="00E70065" w:rsidP="00302B41">
            <w:pPr>
              <w:spacing w:after="120"/>
              <w:rPr>
                <w:sz w:val="24"/>
              </w:rPr>
            </w:pPr>
          </w:p>
        </w:tc>
        <w:tc>
          <w:tcPr>
            <w:tcW w:w="450" w:type="dxa"/>
          </w:tcPr>
          <w:p w:rsidR="00E70065" w:rsidRDefault="00E70065" w:rsidP="00302B41">
            <w:pPr>
              <w:spacing w:after="120"/>
              <w:rPr>
                <w:sz w:val="24"/>
              </w:rPr>
            </w:pPr>
          </w:p>
        </w:tc>
        <w:tc>
          <w:tcPr>
            <w:tcW w:w="5238" w:type="dxa"/>
            <w:tcBorders>
              <w:bottom w:val="single" w:sz="4" w:space="0" w:color="000000" w:themeColor="text1"/>
            </w:tcBorders>
          </w:tcPr>
          <w:p w:rsidR="00E70065" w:rsidRDefault="00E70065" w:rsidP="00302B41">
            <w:pPr>
              <w:spacing w:after="120"/>
              <w:rPr>
                <w:sz w:val="24"/>
              </w:rPr>
            </w:pPr>
          </w:p>
        </w:tc>
      </w:tr>
      <w:tr w:rsidR="00E70065" w:rsidTr="00302B41">
        <w:tc>
          <w:tcPr>
            <w:tcW w:w="5328" w:type="dxa"/>
            <w:tcBorders>
              <w:top w:val="single" w:sz="4" w:space="0" w:color="000000" w:themeColor="text1"/>
              <w:bottom w:val="double" w:sz="4" w:space="0" w:color="auto"/>
            </w:tcBorders>
          </w:tcPr>
          <w:p w:rsidR="00E70065" w:rsidRPr="00EE3D2F" w:rsidRDefault="00E70065" w:rsidP="00E70065">
            <w:pPr>
              <w:spacing w:after="120"/>
              <w:jc w:val="center"/>
              <w:rPr>
                <w:sz w:val="18"/>
              </w:rPr>
            </w:pPr>
            <w:r w:rsidRPr="00EE3D2F">
              <w:rPr>
                <w:sz w:val="18"/>
              </w:rPr>
              <w:t>(</w:t>
            </w:r>
            <w:r>
              <w:rPr>
                <w:sz w:val="18"/>
              </w:rPr>
              <w:t>Name of School</w:t>
            </w:r>
            <w:r w:rsidRPr="00EE3D2F">
              <w:rPr>
                <w:sz w:val="18"/>
              </w:rPr>
              <w:t>)</w:t>
            </w:r>
          </w:p>
        </w:tc>
        <w:tc>
          <w:tcPr>
            <w:tcW w:w="450" w:type="dxa"/>
            <w:tcBorders>
              <w:left w:val="nil"/>
              <w:bottom w:val="double" w:sz="4" w:space="0" w:color="auto"/>
            </w:tcBorders>
          </w:tcPr>
          <w:p w:rsidR="00E70065" w:rsidRPr="00EE3D2F" w:rsidRDefault="00E70065" w:rsidP="00302B41">
            <w:pPr>
              <w:spacing w:after="120"/>
              <w:jc w:val="center"/>
              <w:rPr>
                <w:sz w:val="18"/>
              </w:rPr>
            </w:pPr>
          </w:p>
        </w:tc>
        <w:tc>
          <w:tcPr>
            <w:tcW w:w="5238" w:type="dxa"/>
            <w:tcBorders>
              <w:top w:val="single" w:sz="4" w:space="0" w:color="000000" w:themeColor="text1"/>
              <w:bottom w:val="double" w:sz="4" w:space="0" w:color="auto"/>
            </w:tcBorders>
          </w:tcPr>
          <w:p w:rsidR="00E70065" w:rsidRPr="00EE3D2F" w:rsidRDefault="00E70065" w:rsidP="00E70065">
            <w:pPr>
              <w:spacing w:after="120"/>
              <w:jc w:val="center"/>
              <w:rPr>
                <w:sz w:val="18"/>
              </w:rPr>
            </w:pPr>
            <w:r w:rsidRPr="00EE3D2F">
              <w:rPr>
                <w:sz w:val="18"/>
              </w:rPr>
              <w:t>(</w:t>
            </w:r>
            <w:r>
              <w:rPr>
                <w:sz w:val="18"/>
              </w:rPr>
              <w:t>Principal</w:t>
            </w:r>
            <w:r w:rsidRPr="00EE3D2F">
              <w:rPr>
                <w:sz w:val="18"/>
              </w:rPr>
              <w:t>)</w:t>
            </w:r>
          </w:p>
        </w:tc>
      </w:tr>
    </w:tbl>
    <w:p w:rsidR="00E70065" w:rsidRPr="00E70065" w:rsidRDefault="00E70065" w:rsidP="00E70065">
      <w:pPr>
        <w:spacing w:before="120" w:after="0"/>
        <w:rPr>
          <w:sz w:val="18"/>
        </w:rPr>
      </w:pPr>
      <w:r w:rsidRPr="00E70065">
        <w:rPr>
          <w:b/>
          <w:sz w:val="18"/>
        </w:rPr>
        <w:t>CERTIFICATE FOR TAX EXEMPTION:</w:t>
      </w:r>
    </w:p>
    <w:p w:rsidR="00E70065" w:rsidRDefault="00E70065" w:rsidP="00E70065">
      <w:pPr>
        <w:spacing w:after="0"/>
        <w:rPr>
          <w:sz w:val="18"/>
        </w:rPr>
      </w:pPr>
      <w:r w:rsidRPr="00E70065">
        <w:rPr>
          <w:sz w:val="18"/>
        </w:rPr>
        <w:t>This is to certify that the property described above is for sole use and benefit of the above named institution and will be used under the control of said institution. It is further certified that the undersigned is authorized by the provision of Act. No. 742, Legislature of 1953, approved September 17, 1953, as principal of said institution to issue this order and to make this certificate.</w:t>
      </w:r>
    </w:p>
    <w:p w:rsidR="00E70065" w:rsidRDefault="00E70065" w:rsidP="00E70065">
      <w:pPr>
        <w:spacing w:after="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E70065" w:rsidTr="00E70065">
        <w:tc>
          <w:tcPr>
            <w:tcW w:w="3672" w:type="dxa"/>
          </w:tcPr>
          <w:p w:rsidR="00E70065" w:rsidRDefault="00E70065" w:rsidP="00E70065">
            <w:pPr>
              <w:rPr>
                <w:sz w:val="20"/>
              </w:rPr>
            </w:pPr>
          </w:p>
        </w:tc>
        <w:tc>
          <w:tcPr>
            <w:tcW w:w="3672" w:type="dxa"/>
          </w:tcPr>
          <w:p w:rsidR="00E70065" w:rsidRDefault="00E70065" w:rsidP="00E70065">
            <w:pPr>
              <w:rPr>
                <w:sz w:val="20"/>
              </w:rPr>
            </w:pPr>
          </w:p>
        </w:tc>
        <w:tc>
          <w:tcPr>
            <w:tcW w:w="3672" w:type="dxa"/>
            <w:tcBorders>
              <w:bottom w:val="single" w:sz="18" w:space="0" w:color="000000" w:themeColor="text1"/>
            </w:tcBorders>
          </w:tcPr>
          <w:p w:rsidR="00E70065" w:rsidRDefault="00E70065" w:rsidP="00E70065">
            <w:pPr>
              <w:rPr>
                <w:sz w:val="20"/>
              </w:rPr>
            </w:pPr>
          </w:p>
        </w:tc>
      </w:tr>
      <w:tr w:rsidR="00E70065" w:rsidTr="00E70065">
        <w:tc>
          <w:tcPr>
            <w:tcW w:w="3672" w:type="dxa"/>
          </w:tcPr>
          <w:p w:rsidR="00E70065" w:rsidRDefault="00E70065" w:rsidP="00E70065">
            <w:pPr>
              <w:rPr>
                <w:sz w:val="20"/>
              </w:rPr>
            </w:pPr>
          </w:p>
        </w:tc>
        <w:tc>
          <w:tcPr>
            <w:tcW w:w="3672" w:type="dxa"/>
          </w:tcPr>
          <w:p w:rsidR="00E70065" w:rsidRDefault="00E70065" w:rsidP="00E70065">
            <w:pPr>
              <w:rPr>
                <w:sz w:val="20"/>
              </w:rPr>
            </w:pPr>
          </w:p>
        </w:tc>
        <w:tc>
          <w:tcPr>
            <w:tcW w:w="3672" w:type="dxa"/>
            <w:tcBorders>
              <w:top w:val="single" w:sz="18" w:space="0" w:color="000000" w:themeColor="text1"/>
            </w:tcBorders>
          </w:tcPr>
          <w:p w:rsidR="00E70065" w:rsidRPr="00E70065" w:rsidRDefault="00E70065" w:rsidP="00E70065">
            <w:pPr>
              <w:jc w:val="center"/>
              <w:rPr>
                <w:b/>
                <w:sz w:val="20"/>
              </w:rPr>
            </w:pPr>
            <w:r w:rsidRPr="00E70065">
              <w:rPr>
                <w:b/>
                <w:sz w:val="20"/>
              </w:rPr>
              <w:t>(Signature of Superintendent)</w:t>
            </w:r>
          </w:p>
        </w:tc>
      </w:tr>
    </w:tbl>
    <w:p w:rsidR="00E70065" w:rsidRPr="00E70065" w:rsidRDefault="00E70065" w:rsidP="00E70065">
      <w:pPr>
        <w:spacing w:after="0"/>
        <w:rPr>
          <w:sz w:val="20"/>
        </w:rPr>
      </w:pPr>
    </w:p>
    <w:sectPr w:rsidR="00E70065" w:rsidRPr="00E70065" w:rsidSect="00EE3D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6F23"/>
    <w:multiLevelType w:val="hybridMultilevel"/>
    <w:tmpl w:val="CF80098C"/>
    <w:lvl w:ilvl="0" w:tplc="93D6EC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drawingGridHorizontalSpacing w:val="110"/>
  <w:displayHorizontalDrawingGridEvery w:val="2"/>
  <w:characterSpacingControl w:val="doNotCompress"/>
  <w:compat/>
  <w:rsids>
    <w:rsidRoot w:val="00EE3D2F"/>
    <w:rsid w:val="00015DDC"/>
    <w:rsid w:val="00A87835"/>
    <w:rsid w:val="00CC7BA8"/>
    <w:rsid w:val="00E70065"/>
    <w:rsid w:val="00EE3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0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ACES/CoAg/AAES</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MRS.JONES</dc:creator>
  <cp:lastModifiedBy>MRS.JONES</cp:lastModifiedBy>
  <cp:revision>1</cp:revision>
  <cp:lastPrinted>2016-06-28T21:54:00Z</cp:lastPrinted>
  <dcterms:created xsi:type="dcterms:W3CDTF">2016-06-28T21:32:00Z</dcterms:created>
  <dcterms:modified xsi:type="dcterms:W3CDTF">2016-06-28T21:56:00Z</dcterms:modified>
</cp:coreProperties>
</file>