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E9" w:rsidRPr="00755A35" w:rsidRDefault="00B871E9" w:rsidP="00B871E9">
      <w:pPr>
        <w:rPr>
          <w:sz w:val="22"/>
        </w:rPr>
      </w:pPr>
      <w:r w:rsidRPr="00755A35">
        <w:rPr>
          <w:sz w:val="22"/>
        </w:rPr>
        <w:t>IAQ/</w:t>
      </w:r>
      <w:r w:rsidRPr="00F42D06">
        <w:rPr>
          <w:i/>
          <w:sz w:val="22"/>
        </w:rPr>
        <w:t>TfS</w:t>
      </w:r>
      <w:r w:rsidRPr="00755A35">
        <w:rPr>
          <w:sz w:val="22"/>
        </w:rPr>
        <w:t xml:space="preserve"> Committee</w:t>
      </w:r>
      <w:r w:rsidRPr="00755A35">
        <w:rPr>
          <w:sz w:val="22"/>
        </w:rPr>
        <w:tab/>
      </w:r>
      <w:r w:rsidRPr="00755A35">
        <w:rPr>
          <w:sz w:val="22"/>
        </w:rPr>
        <w:tab/>
      </w:r>
      <w:r w:rsidRPr="00755A35">
        <w:rPr>
          <w:sz w:val="22"/>
        </w:rPr>
        <w:tab/>
      </w:r>
      <w:r w:rsidRPr="00755A35">
        <w:rPr>
          <w:sz w:val="22"/>
        </w:rPr>
        <w:tab/>
      </w:r>
      <w:r w:rsidRPr="00755A35">
        <w:rPr>
          <w:sz w:val="22"/>
        </w:rPr>
        <w:tab/>
      </w:r>
      <w:r w:rsidRPr="00755A35">
        <w:rPr>
          <w:sz w:val="22"/>
        </w:rPr>
        <w:tab/>
        <w:t>Voluntown Public Schools</w:t>
      </w:r>
    </w:p>
    <w:p w:rsidR="00B871E9" w:rsidRPr="00755A35" w:rsidRDefault="00B871E9" w:rsidP="00B871E9">
      <w:pPr>
        <w:rPr>
          <w:sz w:val="22"/>
        </w:rPr>
      </w:pPr>
      <w:r w:rsidRPr="00755A35">
        <w:rPr>
          <w:sz w:val="22"/>
        </w:rPr>
        <w:t xml:space="preserve">Indoor Air Quality/Tools </w:t>
      </w:r>
      <w:r>
        <w:rPr>
          <w:sz w:val="22"/>
        </w:rPr>
        <w:t>f</w:t>
      </w:r>
      <w:r w:rsidR="00130753">
        <w:rPr>
          <w:sz w:val="22"/>
        </w:rPr>
        <w:t>or Schools</w:t>
      </w:r>
      <w:r w:rsidR="00130753">
        <w:rPr>
          <w:sz w:val="22"/>
        </w:rPr>
        <w:tab/>
      </w:r>
      <w:r w:rsidR="00130753">
        <w:rPr>
          <w:sz w:val="22"/>
        </w:rPr>
        <w:tab/>
      </w:r>
      <w:r w:rsidR="00130753">
        <w:rPr>
          <w:sz w:val="22"/>
        </w:rPr>
        <w:tab/>
      </w:r>
      <w:r w:rsidR="00130753">
        <w:rPr>
          <w:sz w:val="22"/>
        </w:rPr>
        <w:tab/>
      </w:r>
      <w:r w:rsidR="00AB21D1">
        <w:rPr>
          <w:sz w:val="22"/>
        </w:rPr>
        <w:t>September 12</w:t>
      </w:r>
      <w:r w:rsidR="0022757C">
        <w:rPr>
          <w:sz w:val="22"/>
        </w:rPr>
        <w:t>, 2013</w:t>
      </w:r>
    </w:p>
    <w:p w:rsidR="00B871E9" w:rsidRDefault="00B871E9" w:rsidP="00B871E9"/>
    <w:p w:rsidR="00B871E9" w:rsidRPr="00165A94" w:rsidRDefault="00B871E9" w:rsidP="00B871E9">
      <w:pPr>
        <w:rPr>
          <w:b/>
          <w:sz w:val="22"/>
        </w:rPr>
      </w:pPr>
      <w:r w:rsidRPr="00165A94">
        <w:rPr>
          <w:b/>
          <w:sz w:val="22"/>
        </w:rPr>
        <w:t>To:</w:t>
      </w:r>
      <w:r w:rsidRPr="00165A94">
        <w:rPr>
          <w:b/>
          <w:sz w:val="22"/>
        </w:rPr>
        <w:tab/>
        <w:t>Members of the IAQ/</w:t>
      </w:r>
      <w:r w:rsidRPr="00F42D06">
        <w:rPr>
          <w:b/>
          <w:i/>
          <w:sz w:val="22"/>
        </w:rPr>
        <w:t xml:space="preserve">TfS </w:t>
      </w:r>
      <w:r w:rsidRPr="00165A94">
        <w:rPr>
          <w:b/>
          <w:sz w:val="22"/>
        </w:rPr>
        <w:t>Committee</w:t>
      </w:r>
    </w:p>
    <w:p w:rsidR="00B871E9" w:rsidRPr="00AB3AD5" w:rsidRDefault="00B871E9" w:rsidP="00B871E9">
      <w:pPr>
        <w:rPr>
          <w:sz w:val="20"/>
          <w:szCs w:val="20"/>
        </w:rPr>
      </w:pPr>
      <w:r w:rsidRPr="00AB3AD5">
        <w:rPr>
          <w:sz w:val="20"/>
          <w:szCs w:val="20"/>
        </w:rPr>
        <w:tab/>
      </w:r>
      <w:r w:rsidRPr="00AB3AD5">
        <w:rPr>
          <w:sz w:val="20"/>
          <w:szCs w:val="20"/>
        </w:rPr>
        <w:tab/>
        <w:t>Paul Ricard</w:t>
      </w:r>
      <w:r w:rsidR="005250A9">
        <w:rPr>
          <w:sz w:val="20"/>
          <w:szCs w:val="20"/>
        </w:rPr>
        <w:t xml:space="preserve"> ------------</w:t>
      </w:r>
      <w:r w:rsidR="005250A9">
        <w:rPr>
          <w:sz w:val="20"/>
          <w:szCs w:val="20"/>
        </w:rPr>
        <w:tab/>
      </w:r>
      <w:r w:rsidRPr="00AB3AD5">
        <w:rPr>
          <w:sz w:val="20"/>
          <w:szCs w:val="20"/>
        </w:rPr>
        <w:t>Director of Maintenance &amp; Facilities</w:t>
      </w:r>
      <w:r w:rsidRPr="00AB3AD5">
        <w:rPr>
          <w:sz w:val="20"/>
          <w:szCs w:val="20"/>
        </w:rPr>
        <w:tab/>
      </w:r>
      <w:r w:rsidRPr="00AB3AD5">
        <w:rPr>
          <w:sz w:val="20"/>
          <w:szCs w:val="20"/>
        </w:rPr>
        <w:tab/>
      </w:r>
      <w:r w:rsidRPr="00AB3AD5">
        <w:rPr>
          <w:sz w:val="20"/>
          <w:szCs w:val="20"/>
        </w:rPr>
        <w:tab/>
      </w:r>
    </w:p>
    <w:p w:rsidR="00B871E9" w:rsidRPr="00AB3AD5" w:rsidRDefault="00B871E9" w:rsidP="00B871E9">
      <w:pPr>
        <w:rPr>
          <w:sz w:val="20"/>
          <w:szCs w:val="20"/>
        </w:rPr>
      </w:pPr>
      <w:r w:rsidRPr="00AB3AD5">
        <w:rPr>
          <w:sz w:val="20"/>
          <w:szCs w:val="20"/>
        </w:rPr>
        <w:tab/>
      </w:r>
      <w:r w:rsidRPr="00AB3AD5">
        <w:rPr>
          <w:sz w:val="20"/>
          <w:szCs w:val="20"/>
        </w:rPr>
        <w:tab/>
        <w:t>Mary Rollins</w:t>
      </w:r>
      <w:r w:rsidR="005250A9">
        <w:rPr>
          <w:sz w:val="20"/>
          <w:szCs w:val="20"/>
        </w:rPr>
        <w:t xml:space="preserve"> -----------</w:t>
      </w:r>
      <w:r w:rsidR="005250A9">
        <w:rPr>
          <w:sz w:val="20"/>
          <w:szCs w:val="20"/>
        </w:rPr>
        <w:tab/>
      </w:r>
      <w:r w:rsidRPr="00AB3AD5">
        <w:rPr>
          <w:sz w:val="20"/>
          <w:szCs w:val="20"/>
        </w:rPr>
        <w:t>School Nurse</w:t>
      </w:r>
    </w:p>
    <w:p w:rsidR="00B871E9" w:rsidRPr="00AB3AD5" w:rsidRDefault="009979B6" w:rsidP="00B871E9">
      <w:pPr>
        <w:rPr>
          <w:sz w:val="20"/>
          <w:szCs w:val="20"/>
        </w:rPr>
      </w:pPr>
      <w:r>
        <w:rPr>
          <w:sz w:val="20"/>
          <w:szCs w:val="20"/>
        </w:rPr>
        <w:tab/>
      </w:r>
      <w:r>
        <w:rPr>
          <w:sz w:val="20"/>
          <w:szCs w:val="20"/>
        </w:rPr>
        <w:tab/>
        <w:t>Hillary Sirois</w:t>
      </w:r>
      <w:r w:rsidR="005250A9">
        <w:rPr>
          <w:sz w:val="20"/>
          <w:szCs w:val="20"/>
        </w:rPr>
        <w:t xml:space="preserve"> --------</w:t>
      </w:r>
      <w:r w:rsidR="005250A9">
        <w:rPr>
          <w:sz w:val="20"/>
          <w:szCs w:val="20"/>
        </w:rPr>
        <w:tab/>
      </w:r>
      <w:r w:rsidR="00B871E9">
        <w:rPr>
          <w:sz w:val="20"/>
          <w:szCs w:val="20"/>
        </w:rPr>
        <w:t xml:space="preserve">VEA </w:t>
      </w:r>
    </w:p>
    <w:p w:rsidR="00B871E9" w:rsidRPr="00AB3AD5" w:rsidRDefault="00B871E9" w:rsidP="00B871E9">
      <w:pPr>
        <w:rPr>
          <w:sz w:val="20"/>
          <w:szCs w:val="20"/>
        </w:rPr>
      </w:pPr>
      <w:r w:rsidRPr="00AB3AD5">
        <w:rPr>
          <w:sz w:val="20"/>
          <w:szCs w:val="20"/>
        </w:rPr>
        <w:tab/>
      </w:r>
      <w:r w:rsidRPr="00AB3AD5">
        <w:rPr>
          <w:sz w:val="20"/>
          <w:szCs w:val="20"/>
        </w:rPr>
        <w:tab/>
        <w:t xml:space="preserve">Toula Wyland </w:t>
      </w:r>
      <w:r w:rsidR="005250A9">
        <w:rPr>
          <w:sz w:val="20"/>
          <w:szCs w:val="20"/>
        </w:rPr>
        <w:t>-----------</w:t>
      </w:r>
      <w:r w:rsidR="005250A9">
        <w:rPr>
          <w:sz w:val="20"/>
          <w:szCs w:val="20"/>
        </w:rPr>
        <w:tab/>
      </w:r>
      <w:r w:rsidR="003C3AC3">
        <w:rPr>
          <w:sz w:val="20"/>
          <w:szCs w:val="20"/>
        </w:rPr>
        <w:t>School Readiness Teacher of Three-Year Olds</w:t>
      </w:r>
    </w:p>
    <w:p w:rsidR="00B871E9" w:rsidRPr="00AB3AD5" w:rsidRDefault="005250A9" w:rsidP="00B871E9">
      <w:pPr>
        <w:rPr>
          <w:sz w:val="20"/>
          <w:szCs w:val="20"/>
        </w:rPr>
      </w:pPr>
      <w:r>
        <w:rPr>
          <w:sz w:val="20"/>
          <w:szCs w:val="20"/>
        </w:rPr>
        <w:t xml:space="preserve"> </w:t>
      </w:r>
      <w:r>
        <w:rPr>
          <w:sz w:val="20"/>
          <w:szCs w:val="20"/>
        </w:rPr>
        <w:tab/>
      </w:r>
      <w:r>
        <w:rPr>
          <w:sz w:val="20"/>
          <w:szCs w:val="20"/>
        </w:rPr>
        <w:tab/>
        <w:t>Diana Ingraham ----------</w:t>
      </w:r>
      <w:r>
        <w:rPr>
          <w:sz w:val="20"/>
          <w:szCs w:val="20"/>
        </w:rPr>
        <w:tab/>
      </w:r>
      <w:r w:rsidR="00B871E9" w:rsidRPr="00AB3AD5">
        <w:rPr>
          <w:sz w:val="20"/>
          <w:szCs w:val="20"/>
        </w:rPr>
        <w:t>Board of Education</w:t>
      </w:r>
      <w:r w:rsidR="001D5A85">
        <w:rPr>
          <w:sz w:val="20"/>
          <w:szCs w:val="20"/>
        </w:rPr>
        <w:t xml:space="preserve"> and grandparent</w:t>
      </w:r>
    </w:p>
    <w:p w:rsidR="005250A9" w:rsidRPr="00AB3AD5" w:rsidRDefault="005D0944" w:rsidP="005250A9">
      <w:pPr>
        <w:rPr>
          <w:sz w:val="20"/>
          <w:szCs w:val="20"/>
        </w:rPr>
      </w:pPr>
      <w:r>
        <w:rPr>
          <w:sz w:val="20"/>
          <w:szCs w:val="20"/>
        </w:rPr>
        <w:tab/>
      </w:r>
      <w:r>
        <w:rPr>
          <w:sz w:val="20"/>
          <w:szCs w:val="20"/>
        </w:rPr>
        <w:tab/>
        <w:t>Alycia M. Trakas ---------</w:t>
      </w:r>
      <w:r>
        <w:rPr>
          <w:sz w:val="20"/>
          <w:szCs w:val="20"/>
        </w:rPr>
        <w:tab/>
      </w:r>
      <w:r w:rsidR="005250A9" w:rsidRPr="00AB3AD5">
        <w:rPr>
          <w:sz w:val="20"/>
          <w:szCs w:val="20"/>
        </w:rPr>
        <w:t>Principal</w:t>
      </w:r>
    </w:p>
    <w:p w:rsidR="005250A9" w:rsidRPr="00AB3AD5" w:rsidRDefault="005250A9" w:rsidP="005250A9">
      <w:pPr>
        <w:rPr>
          <w:sz w:val="20"/>
          <w:szCs w:val="20"/>
        </w:rPr>
      </w:pPr>
      <w:r w:rsidRPr="00AB3AD5">
        <w:rPr>
          <w:sz w:val="20"/>
          <w:szCs w:val="20"/>
        </w:rPr>
        <w:tab/>
      </w:r>
      <w:r w:rsidRPr="00AB3AD5">
        <w:rPr>
          <w:sz w:val="20"/>
          <w:szCs w:val="20"/>
        </w:rPr>
        <w:tab/>
        <w:t>Elaine Lee</w:t>
      </w:r>
      <w:r>
        <w:rPr>
          <w:sz w:val="20"/>
          <w:szCs w:val="20"/>
        </w:rPr>
        <w:t>, Ph.D. --------</w:t>
      </w:r>
      <w:r>
        <w:rPr>
          <w:sz w:val="20"/>
          <w:szCs w:val="20"/>
        </w:rPr>
        <w:tab/>
      </w:r>
      <w:r w:rsidRPr="00AB3AD5">
        <w:rPr>
          <w:sz w:val="20"/>
          <w:szCs w:val="20"/>
        </w:rPr>
        <w:t>Director of Special Education</w:t>
      </w:r>
      <w:r w:rsidRPr="00AB3AD5">
        <w:rPr>
          <w:sz w:val="20"/>
          <w:szCs w:val="20"/>
        </w:rPr>
        <w:tab/>
      </w:r>
      <w:r w:rsidRPr="00AB3AD5">
        <w:rPr>
          <w:sz w:val="20"/>
          <w:szCs w:val="20"/>
        </w:rPr>
        <w:tab/>
      </w:r>
    </w:p>
    <w:p w:rsidR="005250A9" w:rsidRPr="00AB3AD5" w:rsidRDefault="005250A9" w:rsidP="005250A9">
      <w:pPr>
        <w:ind w:left="720" w:firstLine="720"/>
        <w:rPr>
          <w:sz w:val="20"/>
          <w:szCs w:val="20"/>
        </w:rPr>
      </w:pPr>
      <w:r w:rsidRPr="00AB3AD5">
        <w:rPr>
          <w:sz w:val="20"/>
          <w:szCs w:val="20"/>
        </w:rPr>
        <w:t>Ron Millovitsch</w:t>
      </w:r>
      <w:r>
        <w:rPr>
          <w:sz w:val="20"/>
          <w:szCs w:val="20"/>
        </w:rPr>
        <w:t xml:space="preserve"> ----------</w:t>
      </w:r>
      <w:r>
        <w:rPr>
          <w:sz w:val="20"/>
          <w:szCs w:val="20"/>
        </w:rPr>
        <w:tab/>
      </w:r>
      <w:r w:rsidRPr="00AB3AD5">
        <w:rPr>
          <w:sz w:val="20"/>
          <w:szCs w:val="20"/>
        </w:rPr>
        <w:t>First Selectman</w:t>
      </w:r>
    </w:p>
    <w:p w:rsidR="00B871E9" w:rsidRDefault="00B871E9" w:rsidP="00B871E9">
      <w:pPr>
        <w:rPr>
          <w:sz w:val="20"/>
          <w:szCs w:val="20"/>
        </w:rPr>
      </w:pPr>
    </w:p>
    <w:p w:rsidR="00B871E9" w:rsidRPr="003C7548" w:rsidRDefault="00B871E9" w:rsidP="00B871E9">
      <w:pPr>
        <w:rPr>
          <w:sz w:val="20"/>
          <w:szCs w:val="20"/>
        </w:rPr>
      </w:pPr>
      <w:r w:rsidRPr="003C7548">
        <w:rPr>
          <w:sz w:val="20"/>
          <w:szCs w:val="20"/>
        </w:rPr>
        <w:t>From:</w:t>
      </w:r>
      <w:r w:rsidRPr="003C7548">
        <w:rPr>
          <w:sz w:val="20"/>
          <w:szCs w:val="20"/>
        </w:rPr>
        <w:tab/>
        <w:t>Adam S. Burrows</w:t>
      </w:r>
      <w:r w:rsidR="00D75593">
        <w:rPr>
          <w:sz w:val="20"/>
          <w:szCs w:val="20"/>
        </w:rPr>
        <w:t xml:space="preserve"> - </w:t>
      </w:r>
      <w:r w:rsidRPr="003C7548">
        <w:rPr>
          <w:sz w:val="20"/>
          <w:szCs w:val="20"/>
        </w:rPr>
        <w:t>Superintendent of Schools</w:t>
      </w:r>
    </w:p>
    <w:p w:rsidR="00B871E9" w:rsidRPr="00C66504" w:rsidRDefault="00B871E9" w:rsidP="00B871E9">
      <w:pPr>
        <w:rPr>
          <w:sz w:val="22"/>
          <w:szCs w:val="22"/>
        </w:rPr>
      </w:pPr>
    </w:p>
    <w:p w:rsidR="00B871E9" w:rsidRPr="00165A94" w:rsidRDefault="00B871E9" w:rsidP="00B871E9">
      <w:pPr>
        <w:rPr>
          <w:b/>
          <w:sz w:val="22"/>
        </w:rPr>
      </w:pPr>
      <w:r w:rsidRPr="00165A94">
        <w:rPr>
          <w:b/>
          <w:sz w:val="22"/>
        </w:rPr>
        <w:t>Re:</w:t>
      </w:r>
      <w:r w:rsidRPr="00165A94">
        <w:rPr>
          <w:b/>
          <w:sz w:val="22"/>
        </w:rPr>
        <w:tab/>
        <w:t>To</w:t>
      </w:r>
      <w:r>
        <w:rPr>
          <w:b/>
          <w:sz w:val="22"/>
        </w:rPr>
        <w:t>ols for Schools Meet</w:t>
      </w:r>
      <w:r w:rsidR="005250A9">
        <w:rPr>
          <w:b/>
          <w:sz w:val="22"/>
        </w:rPr>
        <w:t xml:space="preserve">ing </w:t>
      </w:r>
      <w:r w:rsidR="00130753">
        <w:rPr>
          <w:b/>
          <w:sz w:val="22"/>
        </w:rPr>
        <w:t xml:space="preserve">on </w:t>
      </w:r>
      <w:r w:rsidR="00130753" w:rsidRPr="009979B6">
        <w:rPr>
          <w:b/>
        </w:rPr>
        <w:t>Tuesday, September 17</w:t>
      </w:r>
      <w:r w:rsidR="0022757C" w:rsidRPr="009979B6">
        <w:rPr>
          <w:b/>
        </w:rPr>
        <w:t>, 2013</w:t>
      </w:r>
    </w:p>
    <w:p w:rsidR="00B871E9" w:rsidRPr="00165A94" w:rsidRDefault="00B871E9" w:rsidP="00B871E9">
      <w:pPr>
        <w:rPr>
          <w:b/>
          <w:sz w:val="22"/>
        </w:rPr>
      </w:pPr>
      <w:r w:rsidRPr="00165A94">
        <w:rPr>
          <w:b/>
          <w:sz w:val="22"/>
        </w:rPr>
        <w:tab/>
        <w:t>Board of Educatio</w:t>
      </w:r>
      <w:r>
        <w:rPr>
          <w:b/>
          <w:sz w:val="22"/>
        </w:rPr>
        <w:t>n</w:t>
      </w:r>
      <w:r w:rsidR="00AB21D1">
        <w:rPr>
          <w:b/>
          <w:sz w:val="22"/>
        </w:rPr>
        <w:t xml:space="preserve"> Meeting Room from </w:t>
      </w:r>
      <w:r w:rsidR="00AB21D1" w:rsidRPr="009979B6">
        <w:rPr>
          <w:b/>
        </w:rPr>
        <w:t>1:30PM to 2:30P</w:t>
      </w:r>
      <w:r w:rsidRPr="009979B6">
        <w:rPr>
          <w:b/>
        </w:rPr>
        <w:t>M</w:t>
      </w:r>
    </w:p>
    <w:p w:rsidR="00B871E9" w:rsidRPr="00755A35" w:rsidRDefault="00B871E9" w:rsidP="00B871E9">
      <w:pPr>
        <w:rPr>
          <w:b/>
          <w:sz w:val="20"/>
        </w:rPr>
      </w:pPr>
    </w:p>
    <w:p w:rsidR="00B871E9" w:rsidRPr="00542B33" w:rsidRDefault="00B871E9" w:rsidP="00B871E9">
      <w:pPr>
        <w:rPr>
          <w:sz w:val="20"/>
        </w:rPr>
      </w:pPr>
      <w:r w:rsidRPr="00755A35">
        <w:rPr>
          <w:sz w:val="20"/>
        </w:rPr>
        <w:t>========================== Agenda =============================</w:t>
      </w:r>
    </w:p>
    <w:p w:rsidR="00690B68" w:rsidRPr="00B1328C" w:rsidRDefault="00690B68" w:rsidP="00690B68">
      <w:pPr>
        <w:rPr>
          <w:sz w:val="22"/>
          <w:szCs w:val="22"/>
        </w:rPr>
      </w:pPr>
    </w:p>
    <w:p w:rsidR="003C3AC3" w:rsidRDefault="003C3AC3" w:rsidP="00690B68">
      <w:pPr>
        <w:pStyle w:val="ListParagraph"/>
        <w:numPr>
          <w:ilvl w:val="0"/>
          <w:numId w:val="4"/>
        </w:numPr>
        <w:rPr>
          <w:sz w:val="22"/>
          <w:szCs w:val="22"/>
        </w:rPr>
      </w:pPr>
      <w:r>
        <w:rPr>
          <w:sz w:val="22"/>
          <w:szCs w:val="22"/>
        </w:rPr>
        <w:t>Review committee membership (parent representative is needed)</w:t>
      </w:r>
    </w:p>
    <w:p w:rsidR="00034860" w:rsidRPr="00034860" w:rsidRDefault="00220079" w:rsidP="00690B68">
      <w:pPr>
        <w:pStyle w:val="ListParagraph"/>
        <w:numPr>
          <w:ilvl w:val="0"/>
          <w:numId w:val="4"/>
        </w:numPr>
        <w:rPr>
          <w:sz w:val="22"/>
          <w:szCs w:val="22"/>
        </w:rPr>
      </w:pPr>
      <w:r w:rsidRPr="00220079">
        <w:rPr>
          <w:sz w:val="22"/>
          <w:szCs w:val="22"/>
        </w:rPr>
        <w:t xml:space="preserve">Review IAQ/TfS Policy </w:t>
      </w:r>
      <w:r w:rsidRPr="00220079">
        <w:rPr>
          <w:bCs/>
          <w:sz w:val="22"/>
        </w:rPr>
        <w:t>#3513.2</w:t>
      </w:r>
      <w:r>
        <w:rPr>
          <w:bCs/>
          <w:sz w:val="22"/>
        </w:rPr>
        <w:t xml:space="preserve"> approved on 7-13-06 </w:t>
      </w:r>
      <w:r w:rsidRPr="009979B6">
        <w:rPr>
          <w:bCs/>
          <w:i/>
          <w:sz w:val="20"/>
        </w:rPr>
        <w:t xml:space="preserve">(attached) </w:t>
      </w:r>
      <w:r w:rsidRPr="00220079">
        <w:rPr>
          <w:bCs/>
          <w:sz w:val="22"/>
        </w:rPr>
        <w:t xml:space="preserve"> </w:t>
      </w:r>
    </w:p>
    <w:p w:rsidR="00220079" w:rsidRPr="00220079" w:rsidRDefault="00034860" w:rsidP="00690B68">
      <w:pPr>
        <w:pStyle w:val="ListParagraph"/>
        <w:numPr>
          <w:ilvl w:val="0"/>
          <w:numId w:val="4"/>
        </w:numPr>
        <w:rPr>
          <w:sz w:val="22"/>
          <w:szCs w:val="22"/>
        </w:rPr>
      </w:pPr>
      <w:r>
        <w:rPr>
          <w:bCs/>
          <w:sz w:val="22"/>
        </w:rPr>
        <w:t>IAQ/TfS Survey and Walkthrough</w:t>
      </w:r>
      <w:r w:rsidR="004A4103">
        <w:rPr>
          <w:bCs/>
          <w:sz w:val="22"/>
        </w:rPr>
        <w:t xml:space="preserve"> </w:t>
      </w:r>
      <w:r w:rsidR="00220079" w:rsidRPr="009979B6">
        <w:rPr>
          <w:bCs/>
          <w:i/>
          <w:sz w:val="20"/>
        </w:rPr>
        <w:t xml:space="preserve">                                                                                                                                </w:t>
      </w:r>
    </w:p>
    <w:p w:rsidR="00690B68" w:rsidRPr="00743EA5" w:rsidRDefault="00690B68" w:rsidP="00690B68">
      <w:pPr>
        <w:pStyle w:val="ListParagraph"/>
        <w:numPr>
          <w:ilvl w:val="0"/>
          <w:numId w:val="4"/>
        </w:numPr>
        <w:rPr>
          <w:sz w:val="22"/>
          <w:szCs w:val="22"/>
        </w:rPr>
      </w:pPr>
      <w:r w:rsidRPr="00743EA5">
        <w:rPr>
          <w:sz w:val="22"/>
          <w:szCs w:val="22"/>
        </w:rPr>
        <w:t>IAQ/</w:t>
      </w:r>
      <w:r w:rsidRPr="00743EA5">
        <w:rPr>
          <w:i/>
          <w:sz w:val="22"/>
          <w:szCs w:val="22"/>
        </w:rPr>
        <w:t>TfS</w:t>
      </w:r>
      <w:r w:rsidR="002C1BE8">
        <w:rPr>
          <w:sz w:val="22"/>
          <w:szCs w:val="22"/>
        </w:rPr>
        <w:t xml:space="preserve"> priorities </w:t>
      </w:r>
      <w:r w:rsidR="006031C9">
        <w:rPr>
          <w:sz w:val="22"/>
          <w:szCs w:val="22"/>
        </w:rPr>
        <w:t xml:space="preserve">and budget considerations </w:t>
      </w:r>
      <w:r w:rsidR="002C1BE8">
        <w:rPr>
          <w:sz w:val="22"/>
          <w:szCs w:val="22"/>
        </w:rPr>
        <w:t>for 13/14</w:t>
      </w:r>
    </w:p>
    <w:p w:rsidR="0090070F" w:rsidRPr="0090070F" w:rsidRDefault="00690B68" w:rsidP="00690B68">
      <w:pPr>
        <w:pStyle w:val="ListParagraph"/>
        <w:numPr>
          <w:ilvl w:val="0"/>
          <w:numId w:val="4"/>
        </w:numPr>
        <w:rPr>
          <w:sz w:val="22"/>
          <w:szCs w:val="22"/>
        </w:rPr>
      </w:pPr>
      <w:r w:rsidRPr="00743EA5">
        <w:rPr>
          <w:sz w:val="22"/>
          <w:szCs w:val="22"/>
        </w:rPr>
        <w:t>Five</w:t>
      </w:r>
      <w:r>
        <w:rPr>
          <w:sz w:val="22"/>
          <w:szCs w:val="22"/>
        </w:rPr>
        <w:t>-Year Maintenance Facility Plan</w:t>
      </w:r>
      <w:r w:rsidR="00130753">
        <w:rPr>
          <w:sz w:val="22"/>
          <w:szCs w:val="22"/>
        </w:rPr>
        <w:t xml:space="preserve"> </w:t>
      </w:r>
      <w:r w:rsidR="0090070F" w:rsidRPr="009979B6">
        <w:rPr>
          <w:i/>
          <w:sz w:val="22"/>
          <w:szCs w:val="22"/>
        </w:rPr>
        <w:t>(attached)</w:t>
      </w:r>
    </w:p>
    <w:p w:rsidR="00690B68" w:rsidRPr="0090070F" w:rsidRDefault="00130753" w:rsidP="00690B68">
      <w:pPr>
        <w:pStyle w:val="ListParagraph"/>
        <w:numPr>
          <w:ilvl w:val="0"/>
          <w:numId w:val="4"/>
        </w:numPr>
        <w:rPr>
          <w:sz w:val="22"/>
          <w:szCs w:val="22"/>
        </w:rPr>
      </w:pPr>
      <w:r w:rsidRPr="0090070F">
        <w:rPr>
          <w:sz w:val="22"/>
          <w:szCs w:val="22"/>
        </w:rPr>
        <w:t xml:space="preserve">Completion of SDE Form ED050 regarding </w:t>
      </w:r>
      <w:r w:rsidR="00AB21D1">
        <w:rPr>
          <w:sz w:val="22"/>
          <w:szCs w:val="22"/>
        </w:rPr>
        <w:t xml:space="preserve">the current status of our </w:t>
      </w:r>
      <w:r w:rsidRPr="0090070F">
        <w:rPr>
          <w:sz w:val="22"/>
          <w:szCs w:val="22"/>
        </w:rPr>
        <w:t>facilities</w:t>
      </w:r>
    </w:p>
    <w:p w:rsidR="00B85CF0" w:rsidRDefault="00157ABE" w:rsidP="00157ABE">
      <w:pPr>
        <w:pStyle w:val="ListParagraph"/>
        <w:numPr>
          <w:ilvl w:val="0"/>
          <w:numId w:val="4"/>
        </w:numPr>
        <w:rPr>
          <w:sz w:val="22"/>
          <w:szCs w:val="22"/>
        </w:rPr>
      </w:pPr>
      <w:r>
        <w:rPr>
          <w:sz w:val="22"/>
          <w:szCs w:val="22"/>
        </w:rPr>
        <w:t>E</w:t>
      </w:r>
      <w:r w:rsidRPr="002C1BE8">
        <w:rPr>
          <w:sz w:val="22"/>
          <w:szCs w:val="22"/>
        </w:rPr>
        <w:t xml:space="preserve">valuation of the VES roof </w:t>
      </w:r>
    </w:p>
    <w:p w:rsidR="00157ABE" w:rsidRPr="009979B6" w:rsidRDefault="00B85CF0" w:rsidP="00157ABE">
      <w:pPr>
        <w:pStyle w:val="ListParagraph"/>
        <w:numPr>
          <w:ilvl w:val="0"/>
          <w:numId w:val="4"/>
        </w:numPr>
        <w:rPr>
          <w:i/>
          <w:sz w:val="18"/>
          <w:szCs w:val="22"/>
        </w:rPr>
      </w:pPr>
      <w:r>
        <w:rPr>
          <w:sz w:val="22"/>
          <w:szCs w:val="22"/>
        </w:rPr>
        <w:t>Heat and humidity in some classrooms</w:t>
      </w:r>
      <w:r w:rsidR="009979B6">
        <w:rPr>
          <w:sz w:val="22"/>
          <w:szCs w:val="22"/>
        </w:rPr>
        <w:t xml:space="preserve"> – </w:t>
      </w:r>
      <w:r w:rsidR="009979B6" w:rsidRPr="009979B6">
        <w:rPr>
          <w:i/>
          <w:sz w:val="18"/>
          <w:szCs w:val="22"/>
        </w:rPr>
        <w:t>Report from Val Lord</w:t>
      </w:r>
    </w:p>
    <w:p w:rsidR="00B1641F" w:rsidRDefault="00B04EA4" w:rsidP="00B1641F">
      <w:pPr>
        <w:pStyle w:val="ListParagraph"/>
        <w:numPr>
          <w:ilvl w:val="0"/>
          <w:numId w:val="4"/>
        </w:numPr>
        <w:rPr>
          <w:sz w:val="22"/>
          <w:szCs w:val="22"/>
        </w:rPr>
      </w:pPr>
      <w:r>
        <w:rPr>
          <w:sz w:val="22"/>
          <w:szCs w:val="22"/>
        </w:rPr>
        <w:t>Stairway</w:t>
      </w:r>
      <w:r w:rsidR="002C1BE8">
        <w:rPr>
          <w:sz w:val="22"/>
          <w:szCs w:val="22"/>
        </w:rPr>
        <w:t xml:space="preserve"> to Constitution Field</w:t>
      </w:r>
    </w:p>
    <w:p w:rsidR="00157ABE" w:rsidRDefault="002C1BE8" w:rsidP="002C1BE8">
      <w:pPr>
        <w:pStyle w:val="ListParagraph"/>
        <w:numPr>
          <w:ilvl w:val="0"/>
          <w:numId w:val="4"/>
        </w:numPr>
        <w:rPr>
          <w:sz w:val="22"/>
          <w:szCs w:val="22"/>
        </w:rPr>
      </w:pPr>
      <w:r>
        <w:rPr>
          <w:sz w:val="22"/>
          <w:szCs w:val="22"/>
        </w:rPr>
        <w:t>Green c</w:t>
      </w:r>
      <w:r w:rsidR="00B1641F" w:rsidRPr="00B1641F">
        <w:rPr>
          <w:sz w:val="22"/>
          <w:szCs w:val="22"/>
        </w:rPr>
        <w:t xml:space="preserve">leaning </w:t>
      </w:r>
      <w:r>
        <w:rPr>
          <w:sz w:val="22"/>
          <w:szCs w:val="22"/>
        </w:rPr>
        <w:t>update</w:t>
      </w:r>
      <w:r w:rsidR="005C1629">
        <w:rPr>
          <w:sz w:val="22"/>
          <w:szCs w:val="22"/>
        </w:rPr>
        <w:t xml:space="preserve"> </w:t>
      </w:r>
    </w:p>
    <w:p w:rsidR="00690B68" w:rsidRPr="00B1641F" w:rsidRDefault="00FC597C" w:rsidP="002C1BE8">
      <w:pPr>
        <w:pStyle w:val="ListParagraph"/>
        <w:numPr>
          <w:ilvl w:val="0"/>
          <w:numId w:val="4"/>
        </w:numPr>
        <w:rPr>
          <w:sz w:val="22"/>
          <w:szCs w:val="22"/>
        </w:rPr>
      </w:pPr>
      <w:r>
        <w:rPr>
          <w:sz w:val="22"/>
          <w:szCs w:val="22"/>
        </w:rPr>
        <w:t>Solar Photovoltaic System (ENCON</w:t>
      </w:r>
      <w:r w:rsidR="00BC68A5">
        <w:rPr>
          <w:sz w:val="22"/>
          <w:szCs w:val="22"/>
        </w:rPr>
        <w:t xml:space="preserve"> </w:t>
      </w:r>
      <w:r>
        <w:rPr>
          <w:sz w:val="22"/>
          <w:szCs w:val="22"/>
        </w:rPr>
        <w:t>300,000 plus KWH per year proposal)</w:t>
      </w:r>
    </w:p>
    <w:p w:rsidR="00690B68" w:rsidRDefault="002C1BE8" w:rsidP="00690B68">
      <w:pPr>
        <w:pStyle w:val="ListParagraph"/>
        <w:numPr>
          <w:ilvl w:val="0"/>
          <w:numId w:val="4"/>
        </w:numPr>
        <w:rPr>
          <w:sz w:val="22"/>
          <w:szCs w:val="22"/>
        </w:rPr>
      </w:pPr>
      <w:r>
        <w:rPr>
          <w:sz w:val="22"/>
          <w:szCs w:val="22"/>
        </w:rPr>
        <w:t xml:space="preserve">School Community Safety </w:t>
      </w:r>
      <w:r w:rsidR="00130753" w:rsidRPr="00130753">
        <w:rPr>
          <w:i/>
          <w:sz w:val="20"/>
          <w:szCs w:val="22"/>
        </w:rPr>
        <w:t xml:space="preserve">(Status of </w:t>
      </w:r>
      <w:r w:rsidR="00130753" w:rsidRPr="00130753">
        <w:rPr>
          <w:rFonts w:cs="Calibri"/>
          <w:i/>
          <w:sz w:val="20"/>
          <w:szCs w:val="30"/>
        </w:rPr>
        <w:t>School Security Competitive Grant Program or SSCGP)</w:t>
      </w:r>
    </w:p>
    <w:p w:rsidR="00B1641F" w:rsidRPr="00130753" w:rsidRDefault="00B871E9" w:rsidP="00B1641F">
      <w:pPr>
        <w:pStyle w:val="ListParagraph"/>
        <w:numPr>
          <w:ilvl w:val="0"/>
          <w:numId w:val="4"/>
        </w:numPr>
        <w:rPr>
          <w:i/>
          <w:sz w:val="20"/>
          <w:szCs w:val="22"/>
        </w:rPr>
      </w:pPr>
      <w:r w:rsidRPr="00690B68">
        <w:rPr>
          <w:sz w:val="22"/>
          <w:szCs w:val="22"/>
        </w:rPr>
        <w:t xml:space="preserve">School Nurse – </w:t>
      </w:r>
      <w:r w:rsidR="006031C9" w:rsidRPr="00130753">
        <w:rPr>
          <w:i/>
          <w:sz w:val="20"/>
          <w:szCs w:val="22"/>
        </w:rPr>
        <w:t xml:space="preserve">2012-2013 </w:t>
      </w:r>
      <w:r w:rsidR="00F42D06" w:rsidRPr="00130753">
        <w:rPr>
          <w:i/>
          <w:sz w:val="20"/>
          <w:szCs w:val="22"/>
        </w:rPr>
        <w:t>A</w:t>
      </w:r>
      <w:r w:rsidRPr="00130753">
        <w:rPr>
          <w:i/>
          <w:sz w:val="20"/>
          <w:szCs w:val="22"/>
        </w:rPr>
        <w:t xml:space="preserve">nnual </w:t>
      </w:r>
      <w:r w:rsidR="00F42D06" w:rsidRPr="00130753">
        <w:rPr>
          <w:i/>
          <w:sz w:val="20"/>
          <w:szCs w:val="22"/>
        </w:rPr>
        <w:t>R</w:t>
      </w:r>
      <w:r w:rsidRPr="00130753">
        <w:rPr>
          <w:i/>
          <w:sz w:val="20"/>
          <w:szCs w:val="22"/>
        </w:rPr>
        <w:t>eport</w:t>
      </w:r>
      <w:r w:rsidR="00130753">
        <w:rPr>
          <w:i/>
          <w:sz w:val="20"/>
          <w:szCs w:val="22"/>
        </w:rPr>
        <w:t xml:space="preserve"> and </w:t>
      </w:r>
      <w:r w:rsidR="00D32714" w:rsidRPr="00130753">
        <w:rPr>
          <w:i/>
          <w:sz w:val="20"/>
          <w:szCs w:val="22"/>
        </w:rPr>
        <w:t>10-126 requires the completion of an annual “District Asthma Reporting Summary Form” for pre-det</w:t>
      </w:r>
      <w:r w:rsidR="00690B68" w:rsidRPr="00130753">
        <w:rPr>
          <w:i/>
          <w:sz w:val="20"/>
          <w:szCs w:val="22"/>
        </w:rPr>
        <w:t>e</w:t>
      </w:r>
      <w:r w:rsidR="00D32714" w:rsidRPr="00130753">
        <w:rPr>
          <w:i/>
          <w:sz w:val="20"/>
          <w:szCs w:val="22"/>
        </w:rPr>
        <w:t>rmined grade levels by the state. Th</w:t>
      </w:r>
      <w:r w:rsidR="00690B68" w:rsidRPr="00130753">
        <w:rPr>
          <w:i/>
          <w:sz w:val="20"/>
          <w:szCs w:val="22"/>
        </w:rPr>
        <w:t>i</w:t>
      </w:r>
      <w:r w:rsidR="00D32714" w:rsidRPr="00130753">
        <w:rPr>
          <w:i/>
          <w:sz w:val="20"/>
          <w:szCs w:val="22"/>
        </w:rPr>
        <w:t>s is due to the stat</w:t>
      </w:r>
      <w:r w:rsidR="006031C9" w:rsidRPr="00130753">
        <w:rPr>
          <w:i/>
          <w:sz w:val="20"/>
          <w:szCs w:val="22"/>
        </w:rPr>
        <w:t xml:space="preserve">e in September. </w:t>
      </w:r>
      <w:r w:rsidR="00690B68" w:rsidRPr="00130753">
        <w:rPr>
          <w:i/>
          <w:sz w:val="20"/>
          <w:szCs w:val="22"/>
        </w:rPr>
        <w:t>Mrs. Rollins</w:t>
      </w:r>
      <w:r w:rsidR="00D32714" w:rsidRPr="00130753">
        <w:rPr>
          <w:i/>
          <w:sz w:val="20"/>
          <w:szCs w:val="22"/>
        </w:rPr>
        <w:t xml:space="preserve"> listed six (6) Kindergarteners and eight (8)</w:t>
      </w:r>
      <w:r w:rsidR="00B1641F" w:rsidRPr="00130753">
        <w:rPr>
          <w:i/>
          <w:sz w:val="20"/>
          <w:szCs w:val="22"/>
        </w:rPr>
        <w:t xml:space="preserve"> seventh graders in </w:t>
      </w:r>
      <w:r w:rsidR="00690B68" w:rsidRPr="00130753">
        <w:rPr>
          <w:i/>
          <w:sz w:val="20"/>
          <w:szCs w:val="22"/>
        </w:rPr>
        <w:t xml:space="preserve">the </w:t>
      </w:r>
      <w:r w:rsidR="00B1641F" w:rsidRPr="00130753">
        <w:rPr>
          <w:i/>
          <w:sz w:val="20"/>
          <w:szCs w:val="22"/>
        </w:rPr>
        <w:t>10/11report and the</w:t>
      </w:r>
      <w:r w:rsidR="00690B68" w:rsidRPr="00130753">
        <w:rPr>
          <w:i/>
          <w:sz w:val="20"/>
          <w:szCs w:val="22"/>
        </w:rPr>
        <w:t xml:space="preserve"> report </w:t>
      </w:r>
      <w:r w:rsidR="00130753">
        <w:rPr>
          <w:i/>
          <w:sz w:val="20"/>
          <w:szCs w:val="22"/>
        </w:rPr>
        <w:t>for 12/13</w:t>
      </w:r>
      <w:r w:rsidR="00B1641F" w:rsidRPr="00130753">
        <w:rPr>
          <w:i/>
          <w:sz w:val="20"/>
          <w:szCs w:val="22"/>
        </w:rPr>
        <w:t xml:space="preserve"> is </w:t>
      </w:r>
      <w:r w:rsidR="00690B68" w:rsidRPr="00130753">
        <w:rPr>
          <w:i/>
          <w:sz w:val="20"/>
          <w:szCs w:val="22"/>
        </w:rPr>
        <w:t>due to the state in mid-September</w:t>
      </w:r>
      <w:r w:rsidR="00130753">
        <w:rPr>
          <w:i/>
          <w:sz w:val="20"/>
          <w:szCs w:val="22"/>
        </w:rPr>
        <w:t>)</w:t>
      </w:r>
      <w:r w:rsidR="00690B68" w:rsidRPr="00130753">
        <w:rPr>
          <w:i/>
          <w:sz w:val="20"/>
          <w:szCs w:val="22"/>
        </w:rPr>
        <w:t>.</w:t>
      </w:r>
    </w:p>
    <w:p w:rsidR="00991C6F" w:rsidRDefault="00B871E9" w:rsidP="00B1641F">
      <w:pPr>
        <w:pStyle w:val="ListParagraph"/>
        <w:numPr>
          <w:ilvl w:val="0"/>
          <w:numId w:val="4"/>
        </w:numPr>
        <w:rPr>
          <w:sz w:val="22"/>
          <w:szCs w:val="22"/>
        </w:rPr>
      </w:pPr>
      <w:r w:rsidRPr="00491FA6">
        <w:rPr>
          <w:sz w:val="22"/>
          <w:szCs w:val="22"/>
        </w:rPr>
        <w:t>Faculty/Staff Handbook – Cleanliness and Maintenance Section</w:t>
      </w:r>
    </w:p>
    <w:p w:rsidR="00B1641F" w:rsidRPr="00491FA6" w:rsidRDefault="00991C6F" w:rsidP="00B1641F">
      <w:pPr>
        <w:pStyle w:val="ListParagraph"/>
        <w:numPr>
          <w:ilvl w:val="0"/>
          <w:numId w:val="4"/>
        </w:numPr>
        <w:rPr>
          <w:sz w:val="22"/>
          <w:szCs w:val="22"/>
        </w:rPr>
      </w:pPr>
      <w:r>
        <w:rPr>
          <w:sz w:val="22"/>
          <w:szCs w:val="22"/>
        </w:rPr>
        <w:t>Paul Ricard will att</w:t>
      </w:r>
      <w:r w:rsidR="001D5A85">
        <w:rPr>
          <w:sz w:val="22"/>
          <w:szCs w:val="22"/>
        </w:rPr>
        <w:t xml:space="preserve">end a CIRMA hazardous materials </w:t>
      </w:r>
      <w:r>
        <w:rPr>
          <w:sz w:val="22"/>
          <w:szCs w:val="22"/>
        </w:rPr>
        <w:t>workshop in Plainfield on 9-18-13</w:t>
      </w:r>
      <w:r w:rsidR="001D28F6" w:rsidRPr="00491FA6">
        <w:rPr>
          <w:sz w:val="22"/>
          <w:szCs w:val="22"/>
        </w:rPr>
        <w:t xml:space="preserve"> </w:t>
      </w:r>
    </w:p>
    <w:p w:rsidR="00B1641F" w:rsidRPr="00991C6F" w:rsidRDefault="00130753" w:rsidP="00B1641F">
      <w:pPr>
        <w:pStyle w:val="ListParagraph"/>
        <w:numPr>
          <w:ilvl w:val="0"/>
          <w:numId w:val="4"/>
        </w:numPr>
        <w:rPr>
          <w:i/>
          <w:sz w:val="20"/>
          <w:szCs w:val="22"/>
        </w:rPr>
      </w:pPr>
      <w:r>
        <w:rPr>
          <w:sz w:val="22"/>
          <w:szCs w:val="22"/>
        </w:rPr>
        <w:t xml:space="preserve">Developing 14/15 budget </w:t>
      </w:r>
      <w:r w:rsidRPr="00130753">
        <w:rPr>
          <w:i/>
          <w:sz w:val="20"/>
          <w:szCs w:val="22"/>
        </w:rPr>
        <w:t>(PA 13-60 requires list of maintenance items 2 months before town meeting)</w:t>
      </w:r>
    </w:p>
    <w:p w:rsidR="00B1641F" w:rsidRPr="00491FA6" w:rsidRDefault="00B871E9" w:rsidP="00B1641F">
      <w:pPr>
        <w:pStyle w:val="ListParagraph"/>
        <w:numPr>
          <w:ilvl w:val="0"/>
          <w:numId w:val="4"/>
        </w:numPr>
        <w:rPr>
          <w:sz w:val="22"/>
          <w:szCs w:val="22"/>
        </w:rPr>
      </w:pPr>
      <w:r w:rsidRPr="00491FA6">
        <w:rPr>
          <w:sz w:val="22"/>
          <w:szCs w:val="22"/>
        </w:rPr>
        <w:t>Other</w:t>
      </w:r>
    </w:p>
    <w:p w:rsidR="00B1641F" w:rsidRPr="00491FA6" w:rsidRDefault="00B871E9" w:rsidP="00B1641F">
      <w:pPr>
        <w:pStyle w:val="ListParagraph"/>
        <w:numPr>
          <w:ilvl w:val="0"/>
          <w:numId w:val="4"/>
        </w:numPr>
        <w:rPr>
          <w:sz w:val="22"/>
          <w:szCs w:val="22"/>
        </w:rPr>
      </w:pPr>
      <w:r w:rsidRPr="00491FA6">
        <w:rPr>
          <w:sz w:val="22"/>
          <w:szCs w:val="22"/>
        </w:rPr>
        <w:t xml:space="preserve">Suggestions for </w:t>
      </w:r>
      <w:r w:rsidR="005250A9" w:rsidRPr="00491FA6">
        <w:rPr>
          <w:sz w:val="22"/>
          <w:szCs w:val="22"/>
        </w:rPr>
        <w:t>IAQ/</w:t>
      </w:r>
      <w:r w:rsidRPr="00491FA6">
        <w:rPr>
          <w:i/>
          <w:sz w:val="22"/>
          <w:szCs w:val="22"/>
        </w:rPr>
        <w:t>TfS</w:t>
      </w:r>
      <w:r w:rsidR="005250A9" w:rsidRPr="00491FA6">
        <w:rPr>
          <w:sz w:val="22"/>
          <w:szCs w:val="22"/>
        </w:rPr>
        <w:t xml:space="preserve"> Agenda for </w:t>
      </w:r>
      <w:r w:rsidRPr="00491FA6">
        <w:rPr>
          <w:sz w:val="22"/>
          <w:szCs w:val="22"/>
        </w:rPr>
        <w:t>Wednesday</w:t>
      </w:r>
      <w:r w:rsidR="00564A07" w:rsidRPr="00491FA6">
        <w:rPr>
          <w:sz w:val="22"/>
          <w:szCs w:val="22"/>
        </w:rPr>
        <w:t xml:space="preserve">, October </w:t>
      </w:r>
      <w:r w:rsidR="006031C9">
        <w:rPr>
          <w:sz w:val="22"/>
          <w:szCs w:val="22"/>
        </w:rPr>
        <w:t>16</w:t>
      </w:r>
      <w:r w:rsidR="00564A07" w:rsidRPr="00491FA6">
        <w:rPr>
          <w:sz w:val="22"/>
          <w:szCs w:val="22"/>
        </w:rPr>
        <w:t xml:space="preserve"> </w:t>
      </w:r>
      <w:r w:rsidRPr="00491FA6">
        <w:rPr>
          <w:sz w:val="22"/>
          <w:szCs w:val="22"/>
        </w:rPr>
        <w:t>at 9:30AM</w:t>
      </w:r>
    </w:p>
    <w:p w:rsidR="00B871E9" w:rsidRPr="00491FA6" w:rsidRDefault="00B871E9" w:rsidP="00B1641F">
      <w:pPr>
        <w:pStyle w:val="ListParagraph"/>
        <w:numPr>
          <w:ilvl w:val="0"/>
          <w:numId w:val="4"/>
        </w:numPr>
        <w:rPr>
          <w:sz w:val="22"/>
          <w:szCs w:val="22"/>
        </w:rPr>
      </w:pPr>
      <w:r w:rsidRPr="00491FA6">
        <w:rPr>
          <w:sz w:val="22"/>
          <w:szCs w:val="22"/>
        </w:rPr>
        <w:t>Adjournment</w:t>
      </w:r>
    </w:p>
    <w:p w:rsidR="00B871E9" w:rsidRPr="00755A35" w:rsidRDefault="00B871E9" w:rsidP="00B871E9">
      <w:pPr>
        <w:rPr>
          <w:sz w:val="20"/>
          <w:szCs w:val="22"/>
        </w:rPr>
      </w:pPr>
    </w:p>
    <w:p w:rsidR="005250A9" w:rsidRDefault="00B871E9" w:rsidP="00B871E9">
      <w:pPr>
        <w:rPr>
          <w:sz w:val="20"/>
          <w:szCs w:val="22"/>
        </w:rPr>
      </w:pPr>
      <w:r w:rsidRPr="00755A35">
        <w:rPr>
          <w:sz w:val="20"/>
          <w:szCs w:val="22"/>
        </w:rPr>
        <w:t xml:space="preserve">Future </w:t>
      </w:r>
      <w:r w:rsidR="0022757C">
        <w:rPr>
          <w:sz w:val="20"/>
          <w:szCs w:val="22"/>
        </w:rPr>
        <w:t>13/14 meetings are on</w:t>
      </w:r>
      <w:r w:rsidRPr="00755A35">
        <w:rPr>
          <w:sz w:val="20"/>
          <w:szCs w:val="22"/>
        </w:rPr>
        <w:t xml:space="preserve"> </w:t>
      </w:r>
      <w:r>
        <w:rPr>
          <w:sz w:val="20"/>
          <w:szCs w:val="22"/>
        </w:rPr>
        <w:t>the following Wednesday</w:t>
      </w:r>
      <w:r w:rsidR="00AB21D1">
        <w:rPr>
          <w:sz w:val="20"/>
          <w:szCs w:val="22"/>
        </w:rPr>
        <w:t>s</w:t>
      </w:r>
      <w:r>
        <w:rPr>
          <w:sz w:val="20"/>
          <w:szCs w:val="22"/>
        </w:rPr>
        <w:t xml:space="preserve"> at 9:30A</w:t>
      </w:r>
      <w:r w:rsidRPr="00755A35">
        <w:rPr>
          <w:sz w:val="20"/>
          <w:szCs w:val="22"/>
        </w:rPr>
        <w:t>M in the Board of Education Meeting Room:</w:t>
      </w:r>
      <w:r>
        <w:rPr>
          <w:sz w:val="20"/>
          <w:szCs w:val="22"/>
        </w:rPr>
        <w:t xml:space="preserve"> </w:t>
      </w:r>
      <w:r>
        <w:rPr>
          <w:sz w:val="20"/>
          <w:szCs w:val="22"/>
        </w:rPr>
        <w:tab/>
      </w:r>
      <w:r w:rsidR="00130753">
        <w:rPr>
          <w:sz w:val="20"/>
          <w:szCs w:val="22"/>
        </w:rPr>
        <w:t>October 16</w:t>
      </w:r>
      <w:r w:rsidR="00130753">
        <w:rPr>
          <w:sz w:val="20"/>
          <w:szCs w:val="22"/>
        </w:rPr>
        <w:tab/>
      </w:r>
      <w:r w:rsidR="0022757C">
        <w:rPr>
          <w:sz w:val="20"/>
          <w:szCs w:val="22"/>
        </w:rPr>
        <w:t>November 20</w:t>
      </w:r>
      <w:r w:rsidR="0022757C">
        <w:rPr>
          <w:sz w:val="20"/>
          <w:szCs w:val="22"/>
        </w:rPr>
        <w:tab/>
      </w:r>
      <w:r w:rsidR="002C1BE8">
        <w:rPr>
          <w:sz w:val="20"/>
          <w:szCs w:val="22"/>
        </w:rPr>
        <w:t>January 15</w:t>
      </w:r>
      <w:r w:rsidR="002C1BE8">
        <w:rPr>
          <w:sz w:val="20"/>
          <w:szCs w:val="22"/>
        </w:rPr>
        <w:tab/>
        <w:t>February 19</w:t>
      </w:r>
      <w:r w:rsidR="005250A9">
        <w:rPr>
          <w:sz w:val="20"/>
          <w:szCs w:val="22"/>
        </w:rPr>
        <w:tab/>
      </w:r>
    </w:p>
    <w:p w:rsidR="00B871E9" w:rsidRPr="00755A35" w:rsidRDefault="002C1BE8" w:rsidP="00B871E9">
      <w:pPr>
        <w:rPr>
          <w:sz w:val="20"/>
          <w:szCs w:val="22"/>
        </w:rPr>
      </w:pPr>
      <w:r>
        <w:rPr>
          <w:sz w:val="20"/>
          <w:szCs w:val="22"/>
        </w:rPr>
        <w:tab/>
        <w:t>March 19</w:t>
      </w:r>
      <w:r w:rsidR="00B1641F">
        <w:rPr>
          <w:sz w:val="20"/>
          <w:szCs w:val="22"/>
        </w:rPr>
        <w:tab/>
        <w:t xml:space="preserve">April </w:t>
      </w:r>
      <w:r>
        <w:rPr>
          <w:sz w:val="20"/>
          <w:szCs w:val="22"/>
        </w:rPr>
        <w:t>23</w:t>
      </w:r>
      <w:r w:rsidR="00B1641F">
        <w:rPr>
          <w:sz w:val="20"/>
          <w:szCs w:val="22"/>
        </w:rPr>
        <w:tab/>
      </w:r>
      <w:r>
        <w:rPr>
          <w:sz w:val="20"/>
          <w:szCs w:val="22"/>
        </w:rPr>
        <w:tab/>
        <w:t>May 21</w:t>
      </w:r>
      <w:r w:rsidR="005250A9">
        <w:rPr>
          <w:sz w:val="20"/>
          <w:szCs w:val="22"/>
        </w:rPr>
        <w:t xml:space="preserve"> (if needed)</w:t>
      </w:r>
      <w:r w:rsidR="005250A9">
        <w:rPr>
          <w:sz w:val="20"/>
          <w:szCs w:val="22"/>
        </w:rPr>
        <w:tab/>
      </w:r>
      <w:r w:rsidR="005250A9">
        <w:rPr>
          <w:sz w:val="20"/>
          <w:szCs w:val="22"/>
        </w:rPr>
        <w:tab/>
      </w:r>
      <w:r w:rsidR="005250A9">
        <w:rPr>
          <w:sz w:val="20"/>
          <w:szCs w:val="22"/>
        </w:rPr>
        <w:tab/>
      </w:r>
    </w:p>
    <w:p w:rsidR="00B871E9" w:rsidRPr="00755A35" w:rsidRDefault="00B871E9" w:rsidP="00B871E9">
      <w:pPr>
        <w:rPr>
          <w:sz w:val="20"/>
          <w:szCs w:val="20"/>
        </w:rPr>
      </w:pPr>
    </w:p>
    <w:p w:rsidR="00B871E9" w:rsidRPr="00B75125" w:rsidRDefault="00CB0330" w:rsidP="00F42D06">
      <w:pPr>
        <w:pBdr>
          <w:top w:val="single" w:sz="4" w:space="1" w:color="auto"/>
          <w:left w:val="single" w:sz="4" w:space="4" w:color="auto"/>
          <w:bottom w:val="single" w:sz="4" w:space="1" w:color="auto"/>
          <w:right w:val="single" w:sz="4" w:space="4" w:color="auto"/>
        </w:pBdr>
        <w:ind w:firstLine="720"/>
        <w:jc w:val="both"/>
        <w:rPr>
          <w:sz w:val="20"/>
        </w:rPr>
      </w:pPr>
      <w:r>
        <w:rPr>
          <w:b/>
          <w:i/>
          <w:sz w:val="20"/>
        </w:rPr>
        <w:t>IAQ/TfS or Indoor Air Quality/</w:t>
      </w:r>
      <w:r w:rsidR="00B871E9" w:rsidRPr="00F42D06">
        <w:rPr>
          <w:b/>
          <w:i/>
          <w:sz w:val="20"/>
        </w:rPr>
        <w:t>Tools for Schools</w:t>
      </w:r>
      <w:r w:rsidR="00B871E9" w:rsidRPr="00B75125">
        <w:rPr>
          <w:sz w:val="20"/>
        </w:rPr>
        <w:t xml:space="preserve"> is a preventative and proactive program developed by the Federal Department of Environmental Protection Agency (EPA) to monitor and improve indoor air quality (IAQ) in school buildings.  </w:t>
      </w:r>
      <w:r w:rsidR="00B871E9" w:rsidRPr="00F42D06">
        <w:rPr>
          <w:i/>
          <w:sz w:val="20"/>
        </w:rPr>
        <w:t>Tools for Schools</w:t>
      </w:r>
      <w:r w:rsidR="00B871E9" w:rsidRPr="00B75125">
        <w:rPr>
          <w:sz w:val="20"/>
        </w:rPr>
        <w:t xml:space="preserve"> </w:t>
      </w:r>
      <w:r>
        <w:rPr>
          <w:sz w:val="20"/>
        </w:rPr>
        <w:t xml:space="preserve">(TfS) </w:t>
      </w:r>
      <w:r w:rsidR="00B871E9" w:rsidRPr="00B75125">
        <w:rPr>
          <w:sz w:val="20"/>
        </w:rPr>
        <w:t>builds indoor air quality awareness throughout the school community, focuses on low-cost, common sense solutions, and encourages careful resource planning so that long-term indoor air quality issues can be remedied.</w:t>
      </w:r>
    </w:p>
    <w:p w:rsidR="00674E7D" w:rsidRPr="009979B6" w:rsidRDefault="00B871E9" w:rsidP="009979B6">
      <w:pPr>
        <w:pBdr>
          <w:top w:val="single" w:sz="4" w:space="1" w:color="auto"/>
          <w:left w:val="single" w:sz="4" w:space="4" w:color="auto"/>
          <w:bottom w:val="single" w:sz="4" w:space="1" w:color="auto"/>
          <w:right w:val="single" w:sz="4" w:space="4" w:color="auto"/>
        </w:pBdr>
        <w:ind w:firstLine="720"/>
        <w:jc w:val="both"/>
        <w:rPr>
          <w:i/>
          <w:sz w:val="20"/>
          <w:u w:val="single"/>
        </w:rPr>
      </w:pPr>
      <w:r w:rsidRPr="00B75125">
        <w:rPr>
          <w:bCs/>
          <w:sz w:val="20"/>
          <w:szCs w:val="22"/>
        </w:rPr>
        <w:t xml:space="preserve">The Board of Education approved </w:t>
      </w:r>
      <w:r w:rsidR="00B33713">
        <w:rPr>
          <w:bCs/>
          <w:sz w:val="20"/>
          <w:szCs w:val="22"/>
        </w:rPr>
        <w:t>an IAQ/TfS</w:t>
      </w:r>
      <w:r w:rsidRPr="00B75125">
        <w:rPr>
          <w:bCs/>
          <w:sz w:val="20"/>
          <w:szCs w:val="22"/>
        </w:rPr>
        <w:t xml:space="preserve"> policy</w:t>
      </w:r>
      <w:r w:rsidRPr="00B75125">
        <w:rPr>
          <w:sz w:val="20"/>
        </w:rPr>
        <w:t xml:space="preserve"> #3512 (a-c) requiring our school district to establish an indoor environment resource team to implement air quality guidelines.</w:t>
      </w:r>
      <w:r w:rsidRPr="00B75125">
        <w:rPr>
          <w:bCs/>
          <w:sz w:val="20"/>
          <w:szCs w:val="22"/>
        </w:rPr>
        <w:t xml:space="preserve"> We have successfully implemented and met the requirements of </w:t>
      </w:r>
      <w:r w:rsidR="00B33713">
        <w:rPr>
          <w:bCs/>
          <w:sz w:val="20"/>
          <w:szCs w:val="22"/>
        </w:rPr>
        <w:t>the IAQ/TfS program by completing</w:t>
      </w:r>
      <w:r w:rsidRPr="00B75125">
        <w:rPr>
          <w:bCs/>
          <w:sz w:val="20"/>
          <w:szCs w:val="22"/>
        </w:rPr>
        <w:t xml:space="preserve"> a training course </w:t>
      </w:r>
      <w:r w:rsidR="00B33713">
        <w:rPr>
          <w:bCs/>
          <w:sz w:val="20"/>
          <w:szCs w:val="22"/>
        </w:rPr>
        <w:t>and updates presented to</w:t>
      </w:r>
      <w:r w:rsidRPr="00B75125">
        <w:rPr>
          <w:bCs/>
          <w:sz w:val="20"/>
          <w:szCs w:val="22"/>
        </w:rPr>
        <w:t xml:space="preserve"> VES </w:t>
      </w:r>
      <w:r w:rsidR="00B33713">
        <w:rPr>
          <w:bCs/>
          <w:sz w:val="20"/>
          <w:szCs w:val="22"/>
        </w:rPr>
        <w:t xml:space="preserve">faculty and staff </w:t>
      </w:r>
      <w:r w:rsidRPr="00B75125">
        <w:rPr>
          <w:bCs/>
          <w:sz w:val="20"/>
          <w:szCs w:val="22"/>
        </w:rPr>
        <w:t>by the Sate Department of Health.</w:t>
      </w:r>
    </w:p>
    <w:p w:rsidR="00674E7D" w:rsidRDefault="00674E7D">
      <w:pPr>
        <w:rPr>
          <w:sz w:val="20"/>
          <w:szCs w:val="20"/>
        </w:rPr>
      </w:pPr>
    </w:p>
    <w:p w:rsidR="00674E7D" w:rsidRDefault="00674E7D">
      <w:pPr>
        <w:rPr>
          <w:sz w:val="20"/>
          <w:szCs w:val="20"/>
        </w:rPr>
      </w:pPr>
    </w:p>
    <w:p w:rsidR="00674E7D" w:rsidRDefault="00674E7D" w:rsidP="00674E7D">
      <w:pPr>
        <w:pStyle w:val="Header"/>
        <w:jc w:val="right"/>
        <w:rPr>
          <w:b/>
          <w:bCs/>
          <w:sz w:val="28"/>
        </w:rPr>
      </w:pPr>
      <w:r>
        <w:rPr>
          <w:b/>
          <w:bCs/>
          <w:sz w:val="22"/>
        </w:rPr>
        <w:tab/>
        <w:t xml:space="preserve">                                                                                                                                         </w:t>
      </w:r>
      <w:r>
        <w:rPr>
          <w:b/>
          <w:bCs/>
          <w:sz w:val="28"/>
        </w:rPr>
        <w:t>#3513.2(a)</w:t>
      </w:r>
      <w:r>
        <w:rPr>
          <w:b/>
          <w:bCs/>
          <w:sz w:val="28"/>
        </w:rPr>
        <w:tab/>
      </w:r>
    </w:p>
    <w:p w:rsidR="00674E7D" w:rsidRDefault="00674E7D" w:rsidP="00674E7D">
      <w:pPr>
        <w:pStyle w:val="Header"/>
        <w:rPr>
          <w:b/>
          <w:bCs/>
          <w:sz w:val="22"/>
        </w:rPr>
      </w:pPr>
    </w:p>
    <w:p w:rsidR="00674E7D" w:rsidRDefault="00674E7D" w:rsidP="00674E7D">
      <w:pPr>
        <w:pStyle w:val="Header"/>
        <w:jc w:val="both"/>
        <w:rPr>
          <w:b/>
          <w:bCs/>
          <w:sz w:val="22"/>
          <w:u w:val="single"/>
        </w:rPr>
      </w:pPr>
      <w:r>
        <w:rPr>
          <w:b/>
          <w:bCs/>
          <w:sz w:val="22"/>
          <w:u w:val="single"/>
        </w:rPr>
        <w:t xml:space="preserve">Business/Non-Instructional Operations </w:t>
      </w:r>
    </w:p>
    <w:p w:rsidR="00674E7D" w:rsidRDefault="00674E7D" w:rsidP="00674E7D">
      <w:pPr>
        <w:jc w:val="both"/>
        <w:rPr>
          <w:sz w:val="22"/>
        </w:rPr>
      </w:pPr>
    </w:p>
    <w:p w:rsidR="00674E7D" w:rsidRDefault="00674E7D" w:rsidP="00674E7D">
      <w:pPr>
        <w:jc w:val="both"/>
        <w:rPr>
          <w:b/>
          <w:bCs/>
          <w:sz w:val="22"/>
          <w:u w:val="single"/>
        </w:rPr>
      </w:pPr>
      <w:r>
        <w:rPr>
          <w:b/>
          <w:bCs/>
          <w:sz w:val="22"/>
          <w:u w:val="single"/>
        </w:rPr>
        <w:t>Indoor Air Quality in District Facilities</w:t>
      </w:r>
    </w:p>
    <w:p w:rsidR="00674E7D" w:rsidRDefault="00674E7D" w:rsidP="00674E7D">
      <w:pPr>
        <w:jc w:val="both"/>
        <w:rPr>
          <w:sz w:val="22"/>
        </w:rPr>
      </w:pPr>
    </w:p>
    <w:p w:rsidR="00674E7D" w:rsidRDefault="00674E7D" w:rsidP="00674E7D">
      <w:pPr>
        <w:jc w:val="both"/>
        <w:rPr>
          <w:sz w:val="22"/>
        </w:rPr>
      </w:pPr>
      <w:r>
        <w:rPr>
          <w:sz w:val="22"/>
        </w:rPr>
        <w:t>The Voluntown Board of Education recognizes that the maintenance of acceptable temperature, relative humidity, and adequate fresh air ventilation in school buildings is a primary objective in the creation and maintenance of an optimal learning environment.</w:t>
      </w:r>
    </w:p>
    <w:p w:rsidR="00674E7D" w:rsidRDefault="00674E7D" w:rsidP="00674E7D">
      <w:pPr>
        <w:jc w:val="both"/>
        <w:rPr>
          <w:sz w:val="22"/>
        </w:rPr>
      </w:pPr>
    </w:p>
    <w:p w:rsidR="00674E7D" w:rsidRDefault="00674E7D" w:rsidP="00674E7D">
      <w:pPr>
        <w:pStyle w:val="Heading1"/>
        <w:jc w:val="both"/>
        <w:rPr>
          <w:sz w:val="22"/>
        </w:rPr>
      </w:pPr>
      <w:r>
        <w:rPr>
          <w:sz w:val="22"/>
        </w:rPr>
        <w:t>Indoor Air Quality in Existing Facilities</w:t>
      </w:r>
    </w:p>
    <w:p w:rsidR="00674E7D" w:rsidRDefault="00674E7D" w:rsidP="00674E7D">
      <w:pPr>
        <w:jc w:val="both"/>
        <w:rPr>
          <w:b/>
          <w:bCs/>
          <w:sz w:val="22"/>
          <w:u w:val="single"/>
        </w:rPr>
      </w:pPr>
    </w:p>
    <w:p w:rsidR="00674E7D" w:rsidRDefault="00674E7D" w:rsidP="00674E7D">
      <w:pPr>
        <w:jc w:val="both"/>
        <w:rPr>
          <w:sz w:val="22"/>
        </w:rPr>
      </w:pPr>
      <w:r>
        <w:rPr>
          <w:sz w:val="22"/>
        </w:rPr>
        <w:t>The Superintendent of Schools or his/her designee shall implement an indoor air quality program that provides for ongoing maintenance and facility reviews, in accordance with all applicable state statutes, necessary for the maintenance and improvement of the indoor air quality of all facilities.</w:t>
      </w:r>
    </w:p>
    <w:p w:rsidR="00674E7D" w:rsidRDefault="00674E7D" w:rsidP="00674E7D">
      <w:pPr>
        <w:jc w:val="both"/>
        <w:rPr>
          <w:sz w:val="22"/>
        </w:rPr>
      </w:pPr>
    </w:p>
    <w:p w:rsidR="00674E7D" w:rsidRDefault="00674E7D" w:rsidP="00674E7D">
      <w:pPr>
        <w:jc w:val="both"/>
        <w:rPr>
          <w:sz w:val="22"/>
        </w:rPr>
      </w:pPr>
      <w:r>
        <w:rPr>
          <w:sz w:val="22"/>
        </w:rPr>
        <w:t>The Voluntown Public Schools shall report annually, in a manner as required, to the Connecticut State Commissioner of Education on the condition of its facilities, its long range facilities program, and on its air quality program.</w:t>
      </w:r>
    </w:p>
    <w:p w:rsidR="00674E7D" w:rsidRDefault="00674E7D" w:rsidP="00674E7D">
      <w:pPr>
        <w:jc w:val="both"/>
        <w:rPr>
          <w:sz w:val="22"/>
        </w:rPr>
      </w:pPr>
    </w:p>
    <w:p w:rsidR="00674E7D" w:rsidRDefault="00674E7D" w:rsidP="00674E7D">
      <w:pPr>
        <w:jc w:val="both"/>
        <w:rPr>
          <w:sz w:val="22"/>
        </w:rPr>
      </w:pPr>
      <w:r>
        <w:rPr>
          <w:sz w:val="22"/>
        </w:rPr>
        <w:t xml:space="preserve">Prior to January 1, 2008 and every five (5) years thereafter, for any school district facility that has been constructed, extended, renovated or replaced on or after January 1, 2003, the Board of Education shall provide for a uniform inspection and evaluation program of indoor air quality within such buildings, such as the Environmental Protection Agency's Indoor Air Quality for Schools Program. </w:t>
      </w:r>
    </w:p>
    <w:p w:rsidR="00674E7D" w:rsidRDefault="00674E7D" w:rsidP="00674E7D">
      <w:pPr>
        <w:jc w:val="both"/>
        <w:rPr>
          <w:sz w:val="22"/>
        </w:rPr>
      </w:pPr>
    </w:p>
    <w:p w:rsidR="00674E7D" w:rsidRDefault="00674E7D" w:rsidP="00674E7D">
      <w:pPr>
        <w:jc w:val="both"/>
        <w:rPr>
          <w:sz w:val="22"/>
        </w:rPr>
      </w:pPr>
      <w:r>
        <w:rPr>
          <w:sz w:val="22"/>
        </w:rPr>
        <w:t>The inspection and evaluation program shall include, but not be limited to, a review, inspection or evaluation of the following:</w:t>
      </w:r>
    </w:p>
    <w:p w:rsidR="00674E7D" w:rsidRDefault="00674E7D" w:rsidP="00674E7D">
      <w:pPr>
        <w:jc w:val="both"/>
        <w:rPr>
          <w:sz w:val="22"/>
        </w:rPr>
      </w:pPr>
    </w:p>
    <w:p w:rsidR="00674E7D" w:rsidRDefault="003C3AC3" w:rsidP="00674E7D">
      <w:pPr>
        <w:numPr>
          <w:ilvl w:val="0"/>
          <w:numId w:val="5"/>
        </w:numPr>
        <w:jc w:val="both"/>
        <w:rPr>
          <w:sz w:val="22"/>
        </w:rPr>
      </w:pPr>
      <w:r>
        <w:rPr>
          <w:sz w:val="22"/>
        </w:rPr>
        <w:t>The</w:t>
      </w:r>
      <w:r w:rsidR="00674E7D">
        <w:rPr>
          <w:sz w:val="22"/>
        </w:rPr>
        <w:t xml:space="preserve"> heating, ventilation, and air conditioning (HVAC) systems;</w:t>
      </w:r>
    </w:p>
    <w:p w:rsidR="00674E7D" w:rsidRDefault="003C3AC3" w:rsidP="00674E7D">
      <w:pPr>
        <w:numPr>
          <w:ilvl w:val="0"/>
          <w:numId w:val="5"/>
        </w:numPr>
        <w:jc w:val="both"/>
        <w:rPr>
          <w:sz w:val="22"/>
        </w:rPr>
      </w:pPr>
      <w:r>
        <w:rPr>
          <w:sz w:val="22"/>
        </w:rPr>
        <w:t>Radon</w:t>
      </w:r>
      <w:r w:rsidR="00674E7D">
        <w:rPr>
          <w:sz w:val="22"/>
        </w:rPr>
        <w:t xml:space="preserve"> levels in the air and water;</w:t>
      </w:r>
    </w:p>
    <w:p w:rsidR="00674E7D" w:rsidRDefault="003C3AC3" w:rsidP="00674E7D">
      <w:pPr>
        <w:numPr>
          <w:ilvl w:val="0"/>
          <w:numId w:val="5"/>
        </w:numPr>
        <w:jc w:val="both"/>
        <w:rPr>
          <w:sz w:val="22"/>
        </w:rPr>
      </w:pPr>
      <w:r>
        <w:rPr>
          <w:sz w:val="22"/>
        </w:rPr>
        <w:t>Potential</w:t>
      </w:r>
      <w:r w:rsidR="00674E7D">
        <w:rPr>
          <w:sz w:val="22"/>
        </w:rPr>
        <w:t xml:space="preserve"> for exposure to microbiological airborne particles, including fungi, mold, and bacteria;</w:t>
      </w:r>
    </w:p>
    <w:p w:rsidR="00674E7D" w:rsidRDefault="003C3AC3" w:rsidP="00674E7D">
      <w:pPr>
        <w:numPr>
          <w:ilvl w:val="0"/>
          <w:numId w:val="5"/>
        </w:numPr>
        <w:jc w:val="both"/>
        <w:rPr>
          <w:sz w:val="22"/>
        </w:rPr>
      </w:pPr>
      <w:r>
        <w:rPr>
          <w:sz w:val="22"/>
        </w:rPr>
        <w:t>Chemical</w:t>
      </w:r>
      <w:r w:rsidR="00674E7D">
        <w:rPr>
          <w:sz w:val="22"/>
        </w:rPr>
        <w:t xml:space="preserve"> compounds of concern to indoor air quality, including volatile organic compounds;</w:t>
      </w:r>
    </w:p>
    <w:p w:rsidR="00674E7D" w:rsidRDefault="003C3AC3" w:rsidP="00674E7D">
      <w:pPr>
        <w:numPr>
          <w:ilvl w:val="0"/>
          <w:numId w:val="5"/>
        </w:numPr>
        <w:jc w:val="both"/>
        <w:rPr>
          <w:sz w:val="22"/>
        </w:rPr>
      </w:pPr>
      <w:r>
        <w:rPr>
          <w:sz w:val="22"/>
        </w:rPr>
        <w:t>Pest</w:t>
      </w:r>
      <w:r w:rsidR="00674E7D">
        <w:rPr>
          <w:sz w:val="22"/>
        </w:rPr>
        <w:t xml:space="preserve"> infestation, including insects and rodents;</w:t>
      </w:r>
    </w:p>
    <w:p w:rsidR="00674E7D" w:rsidRDefault="003C3AC3" w:rsidP="00674E7D">
      <w:pPr>
        <w:numPr>
          <w:ilvl w:val="0"/>
          <w:numId w:val="5"/>
        </w:numPr>
        <w:jc w:val="both"/>
        <w:rPr>
          <w:sz w:val="22"/>
        </w:rPr>
      </w:pPr>
      <w:r>
        <w:rPr>
          <w:sz w:val="22"/>
        </w:rPr>
        <w:t>Pesticide</w:t>
      </w:r>
      <w:r w:rsidR="00674E7D">
        <w:rPr>
          <w:sz w:val="22"/>
        </w:rPr>
        <w:t xml:space="preserve"> usage;</w:t>
      </w:r>
    </w:p>
    <w:p w:rsidR="00674E7D" w:rsidRDefault="003C3AC3" w:rsidP="00674E7D">
      <w:pPr>
        <w:numPr>
          <w:ilvl w:val="0"/>
          <w:numId w:val="5"/>
        </w:numPr>
        <w:jc w:val="both"/>
        <w:rPr>
          <w:sz w:val="22"/>
        </w:rPr>
      </w:pPr>
      <w:r>
        <w:rPr>
          <w:sz w:val="22"/>
        </w:rPr>
        <w:t>The</w:t>
      </w:r>
      <w:r w:rsidR="00674E7D">
        <w:rPr>
          <w:sz w:val="22"/>
        </w:rPr>
        <w:t xml:space="preserve"> presence and plans for removal of certain hazardous substances identified under federal law;</w:t>
      </w:r>
    </w:p>
    <w:p w:rsidR="00674E7D" w:rsidRDefault="003C3AC3" w:rsidP="00674E7D">
      <w:pPr>
        <w:numPr>
          <w:ilvl w:val="0"/>
          <w:numId w:val="5"/>
        </w:numPr>
        <w:jc w:val="both"/>
        <w:rPr>
          <w:sz w:val="22"/>
        </w:rPr>
      </w:pPr>
      <w:r>
        <w:rPr>
          <w:sz w:val="22"/>
        </w:rPr>
        <w:t>Any</w:t>
      </w:r>
      <w:r w:rsidR="00674E7D">
        <w:rPr>
          <w:sz w:val="22"/>
        </w:rPr>
        <w:t xml:space="preserve"> ventilation systems other than HVAC;</w:t>
      </w:r>
    </w:p>
    <w:p w:rsidR="00674E7D" w:rsidRDefault="003C3AC3" w:rsidP="00674E7D">
      <w:pPr>
        <w:numPr>
          <w:ilvl w:val="0"/>
          <w:numId w:val="5"/>
        </w:numPr>
        <w:jc w:val="both"/>
        <w:rPr>
          <w:sz w:val="22"/>
        </w:rPr>
      </w:pPr>
      <w:r>
        <w:rPr>
          <w:sz w:val="22"/>
        </w:rPr>
        <w:t>Plumbing</w:t>
      </w:r>
      <w:r w:rsidR="00674E7D">
        <w:rPr>
          <w:sz w:val="22"/>
        </w:rPr>
        <w:t>, including water distribution systems, drainage systems, and fixtures;</w:t>
      </w:r>
    </w:p>
    <w:p w:rsidR="00674E7D" w:rsidRDefault="003C3AC3" w:rsidP="00674E7D">
      <w:pPr>
        <w:numPr>
          <w:ilvl w:val="0"/>
          <w:numId w:val="5"/>
        </w:numPr>
        <w:jc w:val="both"/>
        <w:rPr>
          <w:sz w:val="22"/>
        </w:rPr>
      </w:pPr>
      <w:r>
        <w:rPr>
          <w:sz w:val="22"/>
        </w:rPr>
        <w:t>Moisture</w:t>
      </w:r>
      <w:r w:rsidR="00674E7D">
        <w:rPr>
          <w:sz w:val="22"/>
        </w:rPr>
        <w:t xml:space="preserve"> incursion (leaks);</w:t>
      </w:r>
    </w:p>
    <w:p w:rsidR="00674E7D" w:rsidRDefault="003C3AC3" w:rsidP="00674E7D">
      <w:pPr>
        <w:numPr>
          <w:ilvl w:val="0"/>
          <w:numId w:val="5"/>
        </w:numPr>
        <w:jc w:val="both"/>
        <w:rPr>
          <w:sz w:val="22"/>
        </w:rPr>
      </w:pPr>
      <w:r>
        <w:rPr>
          <w:sz w:val="22"/>
        </w:rPr>
        <w:t>The</w:t>
      </w:r>
      <w:r w:rsidR="00674E7D">
        <w:rPr>
          <w:sz w:val="22"/>
        </w:rPr>
        <w:t xml:space="preserve"> facilities' overall cleanliness;</w:t>
      </w:r>
    </w:p>
    <w:p w:rsidR="00674E7D" w:rsidRDefault="003C3AC3" w:rsidP="00674E7D">
      <w:pPr>
        <w:numPr>
          <w:ilvl w:val="0"/>
          <w:numId w:val="5"/>
        </w:numPr>
        <w:jc w:val="both"/>
        <w:rPr>
          <w:sz w:val="22"/>
        </w:rPr>
      </w:pPr>
      <w:r>
        <w:rPr>
          <w:sz w:val="22"/>
        </w:rPr>
        <w:t>Building</w:t>
      </w:r>
      <w:r w:rsidR="00674E7D">
        <w:rPr>
          <w:sz w:val="22"/>
        </w:rPr>
        <w:t xml:space="preserve"> structural elements, including roofing, basements, and slabs;</w:t>
      </w:r>
    </w:p>
    <w:p w:rsidR="00674E7D" w:rsidRDefault="003C3AC3" w:rsidP="00674E7D">
      <w:pPr>
        <w:numPr>
          <w:ilvl w:val="0"/>
          <w:numId w:val="5"/>
        </w:numPr>
        <w:jc w:val="both"/>
        <w:rPr>
          <w:sz w:val="22"/>
        </w:rPr>
      </w:pPr>
      <w:r>
        <w:rPr>
          <w:sz w:val="22"/>
        </w:rPr>
        <w:t>The</w:t>
      </w:r>
      <w:r w:rsidR="00674E7D">
        <w:rPr>
          <w:sz w:val="22"/>
        </w:rPr>
        <w:t xml:space="preserve"> use of space, particularly in areas designed to be unoccupied; and</w:t>
      </w:r>
    </w:p>
    <w:p w:rsidR="00674E7D" w:rsidRDefault="003C3AC3" w:rsidP="00674E7D">
      <w:pPr>
        <w:numPr>
          <w:ilvl w:val="0"/>
          <w:numId w:val="5"/>
        </w:numPr>
        <w:jc w:val="both"/>
        <w:rPr>
          <w:sz w:val="22"/>
        </w:rPr>
      </w:pPr>
      <w:r>
        <w:rPr>
          <w:sz w:val="22"/>
        </w:rPr>
        <w:t>The</w:t>
      </w:r>
      <w:r w:rsidR="00674E7D">
        <w:rPr>
          <w:sz w:val="22"/>
        </w:rPr>
        <w:t xml:space="preserve"> provision of indoor air quality maintenance training for building staff.</w:t>
      </w:r>
    </w:p>
    <w:p w:rsidR="00674E7D" w:rsidRDefault="00674E7D" w:rsidP="00674E7D">
      <w:pPr>
        <w:ind w:left="7920"/>
        <w:jc w:val="both"/>
        <w:rPr>
          <w:sz w:val="28"/>
        </w:rPr>
      </w:pPr>
      <w:r>
        <w:rPr>
          <w:sz w:val="22"/>
        </w:rPr>
        <w:br w:type="page"/>
      </w:r>
      <w:r>
        <w:rPr>
          <w:b/>
          <w:bCs/>
          <w:sz w:val="28"/>
        </w:rPr>
        <w:t>#3513.2(b)</w:t>
      </w:r>
    </w:p>
    <w:p w:rsidR="00674E7D" w:rsidRDefault="00674E7D" w:rsidP="00674E7D">
      <w:pPr>
        <w:pStyle w:val="Header"/>
        <w:jc w:val="right"/>
        <w:rPr>
          <w:b/>
          <w:bCs/>
          <w:sz w:val="22"/>
        </w:rPr>
      </w:pPr>
      <w:r>
        <w:rPr>
          <w:b/>
          <w:bCs/>
          <w:sz w:val="22"/>
        </w:rPr>
        <w:tab/>
      </w:r>
      <w:r>
        <w:rPr>
          <w:b/>
          <w:bCs/>
          <w:sz w:val="22"/>
        </w:rPr>
        <w:tab/>
      </w:r>
    </w:p>
    <w:p w:rsidR="00674E7D" w:rsidRDefault="00674E7D" w:rsidP="00674E7D">
      <w:pPr>
        <w:pStyle w:val="Header"/>
        <w:jc w:val="both"/>
        <w:rPr>
          <w:b/>
          <w:bCs/>
          <w:sz w:val="22"/>
          <w:u w:val="single"/>
        </w:rPr>
      </w:pPr>
      <w:r>
        <w:rPr>
          <w:b/>
          <w:bCs/>
          <w:sz w:val="22"/>
          <w:u w:val="single"/>
        </w:rPr>
        <w:t xml:space="preserve">Business/Non-Instructional Operations </w:t>
      </w:r>
    </w:p>
    <w:p w:rsidR="00674E7D" w:rsidRDefault="00674E7D" w:rsidP="00674E7D">
      <w:pPr>
        <w:pStyle w:val="Header"/>
        <w:jc w:val="both"/>
        <w:rPr>
          <w:b/>
          <w:bCs/>
          <w:sz w:val="22"/>
          <w:u w:val="single"/>
        </w:rPr>
      </w:pPr>
    </w:p>
    <w:p w:rsidR="00674E7D" w:rsidRDefault="00674E7D" w:rsidP="00674E7D">
      <w:pPr>
        <w:jc w:val="both"/>
        <w:rPr>
          <w:b/>
          <w:bCs/>
          <w:sz w:val="22"/>
          <w:u w:val="single"/>
        </w:rPr>
      </w:pPr>
      <w:r>
        <w:rPr>
          <w:b/>
          <w:bCs/>
          <w:sz w:val="22"/>
          <w:u w:val="single"/>
        </w:rPr>
        <w:t>Indoor Air Quality in District Facilities</w:t>
      </w:r>
    </w:p>
    <w:p w:rsidR="00674E7D" w:rsidRDefault="00674E7D" w:rsidP="00674E7D">
      <w:pPr>
        <w:jc w:val="both"/>
        <w:rPr>
          <w:sz w:val="22"/>
        </w:rPr>
      </w:pPr>
    </w:p>
    <w:p w:rsidR="00674E7D" w:rsidRDefault="00674E7D" w:rsidP="00674E7D">
      <w:pPr>
        <w:jc w:val="both"/>
        <w:rPr>
          <w:sz w:val="22"/>
        </w:rPr>
      </w:pPr>
      <w:r>
        <w:rPr>
          <w:sz w:val="22"/>
        </w:rPr>
        <w:t>Heating, ventilation and air conditioning systems shall be maintained in accordance with the prevailing maintenance systems, such as Standard 62.  The Board of Education directs the Superintendent of Schools or his/her designee to ensure that such systems shall be operated continuously during the hours in which students or school personnel occupy school facilities (except during periods of scheduled maintenance or emergency repairs) or at other times when it can be demonstrated that the air supply meets the Standards 62 requirements for air changes per hour.</w:t>
      </w:r>
    </w:p>
    <w:p w:rsidR="00674E7D" w:rsidRDefault="00674E7D" w:rsidP="00674E7D">
      <w:pPr>
        <w:jc w:val="both"/>
        <w:rPr>
          <w:sz w:val="22"/>
        </w:rPr>
      </w:pPr>
    </w:p>
    <w:p w:rsidR="00674E7D" w:rsidRDefault="00674E7D" w:rsidP="00674E7D">
      <w:pPr>
        <w:jc w:val="both"/>
        <w:rPr>
          <w:sz w:val="22"/>
        </w:rPr>
      </w:pPr>
      <w:r>
        <w:rPr>
          <w:sz w:val="22"/>
        </w:rPr>
        <w:t>Records shall be maintained on the maintenance of the school district's heating, ventilation, and air conditioning systems for a period of not less than five years.  Such records shall be available to the public upon request.</w:t>
      </w:r>
    </w:p>
    <w:p w:rsidR="00674E7D" w:rsidRDefault="00674E7D" w:rsidP="00674E7D">
      <w:pPr>
        <w:jc w:val="both"/>
        <w:rPr>
          <w:sz w:val="22"/>
        </w:rPr>
      </w:pPr>
    </w:p>
    <w:p w:rsidR="00674E7D" w:rsidRDefault="00674E7D" w:rsidP="00674E7D">
      <w:pPr>
        <w:pStyle w:val="Heading1"/>
        <w:jc w:val="both"/>
        <w:rPr>
          <w:sz w:val="22"/>
        </w:rPr>
      </w:pPr>
      <w:r>
        <w:rPr>
          <w:sz w:val="22"/>
        </w:rPr>
        <w:t>Indoor Air Quality in New or Renovated Facilities</w:t>
      </w:r>
    </w:p>
    <w:p w:rsidR="00674E7D" w:rsidRDefault="00674E7D" w:rsidP="00674E7D">
      <w:pPr>
        <w:jc w:val="both"/>
        <w:rPr>
          <w:b/>
          <w:bCs/>
          <w:sz w:val="22"/>
          <w:u w:val="single"/>
        </w:rPr>
      </w:pPr>
    </w:p>
    <w:p w:rsidR="00674E7D" w:rsidRDefault="00674E7D" w:rsidP="00674E7D">
      <w:pPr>
        <w:jc w:val="both"/>
        <w:rPr>
          <w:sz w:val="22"/>
        </w:rPr>
      </w:pPr>
      <w:r>
        <w:rPr>
          <w:sz w:val="22"/>
        </w:rPr>
        <w:t>In order to secure appropriate indoor air quality in the school, the following requirements shall be specified to the architect or design professionals responsible for the construction project:</w:t>
      </w:r>
    </w:p>
    <w:p w:rsidR="00674E7D" w:rsidRDefault="00674E7D" w:rsidP="00674E7D">
      <w:pPr>
        <w:jc w:val="both"/>
        <w:rPr>
          <w:sz w:val="22"/>
        </w:rPr>
      </w:pPr>
    </w:p>
    <w:p w:rsidR="00674E7D" w:rsidRDefault="003C3AC3" w:rsidP="00674E7D">
      <w:pPr>
        <w:numPr>
          <w:ilvl w:val="0"/>
          <w:numId w:val="6"/>
        </w:numPr>
        <w:jc w:val="both"/>
        <w:rPr>
          <w:sz w:val="22"/>
        </w:rPr>
      </w:pPr>
      <w:r>
        <w:rPr>
          <w:sz w:val="22"/>
        </w:rPr>
        <w:t>Adherence</w:t>
      </w:r>
      <w:r w:rsidR="00674E7D">
        <w:rPr>
          <w:sz w:val="22"/>
        </w:rPr>
        <w:t xml:space="preserve"> to the requirements defining minimum air circulation in the State Building Code which apply only when constructing new space;</w:t>
      </w:r>
    </w:p>
    <w:p w:rsidR="00674E7D" w:rsidRDefault="003C3AC3" w:rsidP="00674E7D">
      <w:pPr>
        <w:numPr>
          <w:ilvl w:val="0"/>
          <w:numId w:val="6"/>
        </w:numPr>
        <w:jc w:val="both"/>
        <w:rPr>
          <w:sz w:val="22"/>
        </w:rPr>
      </w:pPr>
      <w:r>
        <w:rPr>
          <w:sz w:val="22"/>
        </w:rPr>
        <w:t>The</w:t>
      </w:r>
      <w:r w:rsidR="00674E7D">
        <w:rPr>
          <w:sz w:val="22"/>
        </w:rPr>
        <w:t xml:space="preserve"> building/space meets or exceeds the American Society of Heating, Ventilation and Air Conditioning Engineers (ASHRAE) 62-1999 standard, "Ventilation for Acceptable Indoor Air Quality", which considers chemical, physical and biological contaminants that can affect air quality as referenced by the State Building Code adopted pursuant to Connecticut General Statutes 29-252;</w:t>
      </w:r>
    </w:p>
    <w:p w:rsidR="00674E7D" w:rsidRDefault="003C3AC3" w:rsidP="00674E7D">
      <w:pPr>
        <w:numPr>
          <w:ilvl w:val="0"/>
          <w:numId w:val="6"/>
        </w:numPr>
        <w:jc w:val="both"/>
        <w:rPr>
          <w:sz w:val="22"/>
        </w:rPr>
      </w:pPr>
      <w:r>
        <w:rPr>
          <w:sz w:val="22"/>
        </w:rPr>
        <w:t>Using</w:t>
      </w:r>
      <w:r w:rsidR="00674E7D">
        <w:rPr>
          <w:sz w:val="22"/>
        </w:rPr>
        <w:t xml:space="preserve"> the ASHRAE 62-1999 standard, achieve a minimum ventilation rate per occupant of 15 cubic feet per minute of outdoor air, and account for potential noise within ductwork as a result of increased air velocity;</w:t>
      </w:r>
    </w:p>
    <w:p w:rsidR="00674E7D" w:rsidRDefault="003C3AC3" w:rsidP="00674E7D">
      <w:pPr>
        <w:numPr>
          <w:ilvl w:val="0"/>
          <w:numId w:val="6"/>
        </w:numPr>
        <w:jc w:val="both"/>
        <w:rPr>
          <w:sz w:val="22"/>
        </w:rPr>
      </w:pPr>
      <w:r>
        <w:rPr>
          <w:sz w:val="22"/>
        </w:rPr>
        <w:t>Design</w:t>
      </w:r>
      <w:r w:rsidR="00674E7D">
        <w:rPr>
          <w:sz w:val="22"/>
        </w:rPr>
        <w:t xml:space="preserve"> and placement of air handling equipment shall be done in a manner as to be accessible to inspect and maintain the equipment, therefore mechanical rooms are desirable versus exposed rooftop unit or units hung above suspended ceilings;</w:t>
      </w:r>
    </w:p>
    <w:p w:rsidR="00674E7D" w:rsidRDefault="003C3AC3" w:rsidP="00674E7D">
      <w:pPr>
        <w:numPr>
          <w:ilvl w:val="0"/>
          <w:numId w:val="6"/>
        </w:numPr>
        <w:jc w:val="both"/>
        <w:rPr>
          <w:sz w:val="22"/>
        </w:rPr>
      </w:pPr>
      <w:r>
        <w:rPr>
          <w:sz w:val="22"/>
        </w:rPr>
        <w:t>Fresh</w:t>
      </w:r>
      <w:r w:rsidR="00674E7D">
        <w:rPr>
          <w:sz w:val="22"/>
        </w:rPr>
        <w:t xml:space="preserve"> air intakes must be located, whenever possible, away from all types of vents and exhausts on roofs</w:t>
      </w:r>
      <w:r>
        <w:rPr>
          <w:sz w:val="22"/>
        </w:rPr>
        <w:t>.</w:t>
      </w:r>
      <w:r w:rsidR="00674E7D">
        <w:rPr>
          <w:sz w:val="22"/>
        </w:rPr>
        <w:t xml:space="preserve"> further, air intakes and ventilation windows must be sufficiently distant from bus loops and loading docks;</w:t>
      </w:r>
    </w:p>
    <w:p w:rsidR="00674E7D" w:rsidRDefault="003C3AC3" w:rsidP="00674E7D">
      <w:pPr>
        <w:numPr>
          <w:ilvl w:val="0"/>
          <w:numId w:val="6"/>
        </w:numPr>
        <w:jc w:val="both"/>
        <w:rPr>
          <w:sz w:val="22"/>
        </w:rPr>
      </w:pPr>
      <w:r>
        <w:rPr>
          <w:sz w:val="22"/>
        </w:rPr>
        <w:t>In</w:t>
      </w:r>
      <w:r w:rsidR="00674E7D">
        <w:rPr>
          <w:sz w:val="22"/>
        </w:rPr>
        <w:t xml:space="preserve"> construction of new school buildings, radon mitigation systems should provide a vapor barrier and protection from under-slab humidity;</w:t>
      </w:r>
    </w:p>
    <w:p w:rsidR="00674E7D" w:rsidRDefault="003C3AC3" w:rsidP="00674E7D">
      <w:pPr>
        <w:numPr>
          <w:ilvl w:val="0"/>
          <w:numId w:val="6"/>
        </w:numPr>
        <w:jc w:val="both"/>
        <w:rPr>
          <w:sz w:val="22"/>
        </w:rPr>
      </w:pPr>
      <w:r>
        <w:rPr>
          <w:sz w:val="22"/>
        </w:rPr>
        <w:t>Selection</w:t>
      </w:r>
      <w:r w:rsidR="00674E7D">
        <w:rPr>
          <w:sz w:val="22"/>
        </w:rPr>
        <w:t xml:space="preserve"> of carpet, adhesives and other synthetic materials should be made to minimize emission of odorous and irritating volatile organic vapors which degrade air quality;</w:t>
      </w:r>
    </w:p>
    <w:p w:rsidR="00674E7D" w:rsidRDefault="003C3AC3" w:rsidP="00674E7D">
      <w:pPr>
        <w:numPr>
          <w:ilvl w:val="0"/>
          <w:numId w:val="6"/>
        </w:numPr>
        <w:jc w:val="both"/>
        <w:rPr>
          <w:sz w:val="22"/>
        </w:rPr>
      </w:pPr>
      <w:r>
        <w:rPr>
          <w:sz w:val="22"/>
        </w:rPr>
        <w:t>Appropriately</w:t>
      </w:r>
      <w:r w:rsidR="00674E7D">
        <w:rPr>
          <w:sz w:val="22"/>
        </w:rPr>
        <w:t xml:space="preserve"> designed pitched roofs whenever possible to reduce the potential of moisture intrusion;</w:t>
      </w:r>
    </w:p>
    <w:p w:rsidR="00674E7D" w:rsidRDefault="003C3AC3" w:rsidP="00674E7D">
      <w:pPr>
        <w:numPr>
          <w:ilvl w:val="0"/>
          <w:numId w:val="6"/>
        </w:numPr>
        <w:jc w:val="both"/>
        <w:rPr>
          <w:sz w:val="22"/>
        </w:rPr>
      </w:pPr>
      <w:r>
        <w:rPr>
          <w:sz w:val="22"/>
        </w:rPr>
        <w:t>Consider</w:t>
      </w:r>
      <w:r w:rsidR="00674E7D">
        <w:rPr>
          <w:sz w:val="22"/>
        </w:rPr>
        <w:t xml:space="preserve"> the economic feasibility of air conditioning to achieve dehumidification;</w:t>
      </w:r>
    </w:p>
    <w:p w:rsidR="00674E7D" w:rsidRDefault="003C3AC3" w:rsidP="00674E7D">
      <w:pPr>
        <w:numPr>
          <w:ilvl w:val="0"/>
          <w:numId w:val="6"/>
        </w:numPr>
        <w:jc w:val="both"/>
        <w:rPr>
          <w:sz w:val="22"/>
        </w:rPr>
      </w:pPr>
      <w:r>
        <w:rPr>
          <w:sz w:val="22"/>
        </w:rPr>
        <w:t>Consider</w:t>
      </w:r>
      <w:r w:rsidR="00674E7D">
        <w:rPr>
          <w:sz w:val="22"/>
        </w:rPr>
        <w:t xml:space="preserve"> installation of temperature/environmental control </w:t>
      </w:r>
      <w:r>
        <w:rPr>
          <w:sz w:val="22"/>
        </w:rPr>
        <w:t>systems, which</w:t>
      </w:r>
      <w:r w:rsidR="00674E7D">
        <w:rPr>
          <w:sz w:val="22"/>
        </w:rPr>
        <w:t xml:space="preserve"> monitor temperature and other factors helpful in monitoring and diagnosing heating, ventilating, air conditioning (HVAC) systems.</w:t>
      </w:r>
    </w:p>
    <w:p w:rsidR="006419C2" w:rsidRPr="006419C2" w:rsidRDefault="003C3AC3" w:rsidP="00674E7D">
      <w:pPr>
        <w:numPr>
          <w:ilvl w:val="0"/>
          <w:numId w:val="6"/>
        </w:numPr>
        <w:jc w:val="both"/>
      </w:pPr>
      <w:r>
        <w:rPr>
          <w:sz w:val="22"/>
        </w:rPr>
        <w:t>When</w:t>
      </w:r>
      <w:r w:rsidR="00674E7D">
        <w:rPr>
          <w:sz w:val="22"/>
        </w:rPr>
        <w:t xml:space="preserve"> renovating an occupied building, provide for the mechanical control of airborne pollutants associated with the construction process.</w:t>
      </w:r>
    </w:p>
    <w:p w:rsidR="00674E7D" w:rsidRDefault="00674E7D" w:rsidP="006419C2">
      <w:pPr>
        <w:jc w:val="both"/>
      </w:pPr>
    </w:p>
    <w:p w:rsidR="00674E7D" w:rsidRDefault="00674E7D" w:rsidP="00674E7D">
      <w:pPr>
        <w:pStyle w:val="Header"/>
        <w:ind w:left="7920"/>
        <w:jc w:val="right"/>
        <w:rPr>
          <w:b/>
          <w:bCs/>
          <w:sz w:val="22"/>
        </w:rPr>
      </w:pPr>
      <w:r>
        <w:rPr>
          <w:b/>
          <w:bCs/>
          <w:sz w:val="28"/>
        </w:rPr>
        <w:t>#3513.2(c)</w:t>
      </w:r>
      <w:r>
        <w:rPr>
          <w:b/>
          <w:bCs/>
          <w:sz w:val="28"/>
        </w:rPr>
        <w:tab/>
      </w:r>
      <w:r>
        <w:rPr>
          <w:b/>
          <w:bCs/>
          <w:sz w:val="28"/>
        </w:rPr>
        <w:tab/>
      </w:r>
      <w:r>
        <w:rPr>
          <w:b/>
          <w:bCs/>
          <w:sz w:val="28"/>
        </w:rPr>
        <w:tab/>
      </w:r>
      <w:r>
        <w:rPr>
          <w:b/>
          <w:bCs/>
          <w:sz w:val="28"/>
        </w:rPr>
        <w:tab/>
      </w:r>
    </w:p>
    <w:p w:rsidR="00674E7D" w:rsidRDefault="00674E7D" w:rsidP="00674E7D">
      <w:pPr>
        <w:pStyle w:val="Header"/>
        <w:jc w:val="both"/>
        <w:rPr>
          <w:b/>
          <w:bCs/>
          <w:sz w:val="22"/>
          <w:u w:val="single"/>
        </w:rPr>
      </w:pPr>
      <w:r>
        <w:rPr>
          <w:b/>
          <w:bCs/>
          <w:sz w:val="22"/>
          <w:u w:val="single"/>
        </w:rPr>
        <w:t xml:space="preserve">Business/Non-Instructional Operations </w:t>
      </w:r>
    </w:p>
    <w:p w:rsidR="00674E7D" w:rsidRDefault="00674E7D" w:rsidP="00674E7D">
      <w:pPr>
        <w:pStyle w:val="Header"/>
        <w:jc w:val="both"/>
        <w:rPr>
          <w:b/>
          <w:bCs/>
          <w:sz w:val="22"/>
          <w:u w:val="single"/>
        </w:rPr>
      </w:pPr>
    </w:p>
    <w:p w:rsidR="00674E7D" w:rsidRDefault="00674E7D" w:rsidP="00674E7D">
      <w:pPr>
        <w:pStyle w:val="Header"/>
        <w:jc w:val="both"/>
        <w:rPr>
          <w:b/>
          <w:bCs/>
          <w:sz w:val="22"/>
          <w:u w:val="single"/>
        </w:rPr>
      </w:pPr>
      <w:r>
        <w:rPr>
          <w:b/>
          <w:bCs/>
          <w:sz w:val="22"/>
          <w:u w:val="single"/>
        </w:rPr>
        <w:t>Indoor Air Quality in District Facilities</w:t>
      </w:r>
    </w:p>
    <w:p w:rsidR="00674E7D" w:rsidRDefault="00674E7D" w:rsidP="00674E7D">
      <w:pPr>
        <w:jc w:val="both"/>
        <w:rPr>
          <w:sz w:val="22"/>
        </w:rPr>
      </w:pPr>
    </w:p>
    <w:p w:rsidR="00674E7D" w:rsidRDefault="00674E7D" w:rsidP="00674E7D">
      <w:pPr>
        <w:pStyle w:val="Heading2"/>
        <w:rPr>
          <w:sz w:val="22"/>
        </w:rPr>
      </w:pPr>
      <w:r>
        <w:rPr>
          <w:sz w:val="22"/>
        </w:rPr>
        <w:t>Indoor Air Quality Committee</w:t>
      </w:r>
    </w:p>
    <w:p w:rsidR="00674E7D" w:rsidRDefault="00674E7D" w:rsidP="00674E7D">
      <w:pPr>
        <w:jc w:val="both"/>
        <w:rPr>
          <w:sz w:val="22"/>
        </w:rPr>
      </w:pPr>
    </w:p>
    <w:p w:rsidR="00674E7D" w:rsidRDefault="00674E7D" w:rsidP="00674E7D">
      <w:pPr>
        <w:jc w:val="both"/>
        <w:rPr>
          <w:sz w:val="22"/>
        </w:rPr>
      </w:pPr>
      <w:r>
        <w:rPr>
          <w:sz w:val="22"/>
        </w:rPr>
        <w:t>The Voluntown Board of Education establishes an indoor air quality committee for the school district to increase awareness of environmental facts affecting the health of school facility occupants, including air quality, water quality and radon.</w:t>
      </w:r>
    </w:p>
    <w:p w:rsidR="00674E7D" w:rsidRDefault="00674E7D" w:rsidP="00674E7D">
      <w:pPr>
        <w:jc w:val="both"/>
        <w:rPr>
          <w:sz w:val="22"/>
        </w:rPr>
      </w:pPr>
    </w:p>
    <w:p w:rsidR="00674E7D" w:rsidRDefault="00674E7D" w:rsidP="00674E7D">
      <w:pPr>
        <w:jc w:val="both"/>
        <w:rPr>
          <w:b/>
          <w:bCs/>
          <w:sz w:val="22"/>
          <w:u w:val="single"/>
        </w:rPr>
      </w:pPr>
      <w:r>
        <w:rPr>
          <w:sz w:val="22"/>
        </w:rPr>
        <w:t>The committee must include at least (1) one administrator, (2) one maintenance staff member, (3) one teacher, (4) one school health staff member, (5) one parent of a student, and (6) two members-at-large from the school district.  This policy prohibits any school board member, superintendent or administrator from preventing a school safety committee, established under current law, from addressing indoor air quality issues affecting the health of school facility occupants.</w:t>
      </w:r>
    </w:p>
    <w:p w:rsidR="00674E7D" w:rsidRDefault="00674E7D" w:rsidP="00674E7D">
      <w:pPr>
        <w:jc w:val="both"/>
        <w:rPr>
          <w:b/>
          <w:bCs/>
          <w:sz w:val="22"/>
          <w:u w:val="single"/>
        </w:rPr>
      </w:pPr>
    </w:p>
    <w:p w:rsidR="00674E7D" w:rsidRDefault="00674E7D" w:rsidP="00674E7D">
      <w:pPr>
        <w:jc w:val="both"/>
        <w:rPr>
          <w:b/>
          <w:bCs/>
          <w:sz w:val="22"/>
        </w:rPr>
      </w:pPr>
      <w:r>
        <w:rPr>
          <w:b/>
          <w:bCs/>
          <w:sz w:val="22"/>
          <w:u w:val="single"/>
        </w:rPr>
        <w:t>Legal Reference</w:t>
      </w:r>
      <w:r>
        <w:rPr>
          <w:b/>
          <w:bCs/>
          <w:sz w:val="22"/>
        </w:rPr>
        <w:t>:</w:t>
      </w:r>
    </w:p>
    <w:p w:rsidR="00674E7D" w:rsidRDefault="00674E7D" w:rsidP="00674E7D">
      <w:pPr>
        <w:jc w:val="both"/>
        <w:rPr>
          <w:b/>
          <w:bCs/>
          <w:sz w:val="22"/>
        </w:rPr>
      </w:pPr>
    </w:p>
    <w:p w:rsidR="00674E7D" w:rsidRDefault="00674E7D" w:rsidP="00674E7D">
      <w:pPr>
        <w:jc w:val="both"/>
        <w:rPr>
          <w:sz w:val="22"/>
        </w:rPr>
      </w:pPr>
      <w:r>
        <w:rPr>
          <w:sz w:val="22"/>
        </w:rPr>
        <w:t>Connecticut General Statutes.</w:t>
      </w:r>
    </w:p>
    <w:p w:rsidR="00674E7D" w:rsidRDefault="00674E7D" w:rsidP="00674E7D">
      <w:pPr>
        <w:jc w:val="both"/>
        <w:rPr>
          <w:sz w:val="22"/>
        </w:rPr>
      </w:pPr>
    </w:p>
    <w:p w:rsidR="00674E7D" w:rsidRDefault="00674E7D" w:rsidP="00674E7D">
      <w:pPr>
        <w:numPr>
          <w:ilvl w:val="1"/>
          <w:numId w:val="7"/>
        </w:numPr>
        <w:jc w:val="both"/>
        <w:rPr>
          <w:sz w:val="22"/>
        </w:rPr>
      </w:pPr>
      <w:r>
        <w:rPr>
          <w:sz w:val="22"/>
        </w:rPr>
        <w:t>Duties of Boards of Education.</w:t>
      </w:r>
    </w:p>
    <w:p w:rsidR="00674E7D" w:rsidRDefault="00674E7D" w:rsidP="00674E7D">
      <w:pPr>
        <w:jc w:val="both"/>
        <w:rPr>
          <w:sz w:val="22"/>
        </w:rPr>
      </w:pPr>
    </w:p>
    <w:p w:rsidR="00674E7D" w:rsidRDefault="00674E7D" w:rsidP="00674E7D">
      <w:pPr>
        <w:numPr>
          <w:ilvl w:val="1"/>
          <w:numId w:val="8"/>
        </w:numPr>
        <w:jc w:val="both"/>
        <w:rPr>
          <w:sz w:val="22"/>
        </w:rPr>
      </w:pPr>
      <w:r>
        <w:rPr>
          <w:sz w:val="22"/>
        </w:rPr>
        <w:t>Approval of plans and site. Expense limit.</w:t>
      </w:r>
    </w:p>
    <w:p w:rsidR="00674E7D" w:rsidRDefault="00674E7D" w:rsidP="00674E7D">
      <w:pPr>
        <w:jc w:val="both"/>
        <w:rPr>
          <w:sz w:val="22"/>
        </w:rPr>
      </w:pPr>
    </w:p>
    <w:p w:rsidR="00674E7D" w:rsidRDefault="00674E7D" w:rsidP="00674E7D">
      <w:pPr>
        <w:pStyle w:val="BodyTextIndent"/>
        <w:numPr>
          <w:ilvl w:val="1"/>
          <w:numId w:val="8"/>
        </w:numPr>
        <w:jc w:val="both"/>
        <w:rPr>
          <w:sz w:val="22"/>
        </w:rPr>
      </w:pPr>
      <w:r>
        <w:rPr>
          <w:sz w:val="22"/>
        </w:rPr>
        <w:t>Review of final plans by the Commissioner of Education; exceptions, role of local officials.</w:t>
      </w:r>
    </w:p>
    <w:p w:rsidR="00674E7D" w:rsidRDefault="00674E7D" w:rsidP="00674E7D">
      <w:pPr>
        <w:pStyle w:val="BodyTextIndent"/>
        <w:ind w:left="0" w:firstLine="0"/>
        <w:jc w:val="both"/>
        <w:rPr>
          <w:sz w:val="22"/>
        </w:rPr>
      </w:pPr>
    </w:p>
    <w:p w:rsidR="00674E7D" w:rsidRDefault="00674E7D" w:rsidP="00674E7D">
      <w:pPr>
        <w:jc w:val="both"/>
        <w:rPr>
          <w:sz w:val="22"/>
        </w:rPr>
      </w:pPr>
      <w:r>
        <w:rPr>
          <w:sz w:val="22"/>
        </w:rPr>
        <w:t>(</w:t>
      </w:r>
      <w:r w:rsidR="003C3AC3">
        <w:rPr>
          <w:sz w:val="22"/>
        </w:rPr>
        <w:t>Cf. 6585</w:t>
      </w:r>
      <w:r>
        <w:rPr>
          <w:sz w:val="22"/>
        </w:rPr>
        <w:t xml:space="preserve"> Construction of School Facilities, Site Selection)</w:t>
      </w:r>
    </w:p>
    <w:p w:rsidR="00674E7D" w:rsidRDefault="00674E7D" w:rsidP="00674E7D">
      <w:pPr>
        <w:jc w:val="both"/>
        <w:rPr>
          <w:sz w:val="22"/>
        </w:rPr>
      </w:pPr>
    </w:p>
    <w:p w:rsidR="00674E7D" w:rsidRDefault="00674E7D" w:rsidP="00674E7D">
      <w:pPr>
        <w:jc w:val="both"/>
        <w:rPr>
          <w:sz w:val="22"/>
        </w:rPr>
      </w:pPr>
      <w:r>
        <w:rPr>
          <w:sz w:val="22"/>
        </w:rPr>
        <w:t>PA 03-220 An Act Concerning Indoor Air Quality in Schools.</w:t>
      </w: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rPr>
          <w:sz w:val="22"/>
        </w:rPr>
      </w:pPr>
    </w:p>
    <w:p w:rsidR="00674E7D" w:rsidRDefault="00674E7D" w:rsidP="00674E7D">
      <w:pPr>
        <w:jc w:val="right"/>
        <w:rPr>
          <w:b/>
          <w:bCs/>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t>VOLUNTOWN PUBLIC SCHOOLS</w:t>
      </w:r>
    </w:p>
    <w:p w:rsidR="00674E7D" w:rsidRDefault="00674E7D" w:rsidP="00674E7D">
      <w:pPr>
        <w:pStyle w:val="Heading3"/>
      </w:pPr>
      <w:r>
        <w:t>Voluntown, Connecticut</w:t>
      </w:r>
    </w:p>
    <w:p w:rsidR="00674E7D" w:rsidRDefault="00674E7D" w:rsidP="00674E7D">
      <w:pPr>
        <w:rPr>
          <w:b/>
          <w:bCs/>
          <w:sz w:val="22"/>
        </w:rPr>
      </w:pPr>
      <w:r>
        <w:rPr>
          <w:b/>
          <w:sz w:val="22"/>
        </w:rPr>
        <w:t>Policy Adopted:</w:t>
      </w:r>
      <w:r>
        <w:rPr>
          <w:sz w:val="22"/>
        </w:rPr>
        <w:t xml:space="preserve">  </w:t>
      </w:r>
      <w:r>
        <w:rPr>
          <w:b/>
          <w:bCs/>
          <w:sz w:val="22"/>
        </w:rPr>
        <w:t>July 13, 2006</w:t>
      </w:r>
    </w:p>
    <w:p w:rsidR="00674E7D" w:rsidRDefault="00674E7D" w:rsidP="00674E7D"/>
    <w:p w:rsidR="0090070F" w:rsidRDefault="0090070F">
      <w:pPr>
        <w:rPr>
          <w:sz w:val="20"/>
          <w:szCs w:val="20"/>
        </w:rPr>
      </w:pPr>
    </w:p>
    <w:p w:rsidR="0090070F" w:rsidRDefault="0090070F">
      <w:pPr>
        <w:rPr>
          <w:sz w:val="20"/>
          <w:szCs w:val="20"/>
        </w:rPr>
      </w:pPr>
    </w:p>
    <w:p w:rsidR="0090070F" w:rsidRDefault="0090070F">
      <w:pPr>
        <w:rPr>
          <w:sz w:val="20"/>
          <w:szCs w:val="20"/>
        </w:rPr>
      </w:pPr>
    </w:p>
    <w:p w:rsidR="0090070F" w:rsidRDefault="0090070F">
      <w:pPr>
        <w:rPr>
          <w:sz w:val="20"/>
          <w:szCs w:val="20"/>
        </w:rPr>
      </w:pPr>
    </w:p>
    <w:p w:rsidR="0090070F" w:rsidRDefault="0090070F">
      <w:pPr>
        <w:rPr>
          <w:sz w:val="20"/>
          <w:szCs w:val="20"/>
        </w:rPr>
      </w:pPr>
    </w:p>
    <w:p w:rsidR="0090070F" w:rsidRDefault="0090070F">
      <w:pPr>
        <w:rPr>
          <w:sz w:val="20"/>
          <w:szCs w:val="20"/>
        </w:rPr>
      </w:pPr>
    </w:p>
    <w:p w:rsidR="0090070F" w:rsidRDefault="0090070F">
      <w:pPr>
        <w:rPr>
          <w:sz w:val="20"/>
          <w:szCs w:val="20"/>
        </w:rPr>
      </w:pPr>
    </w:p>
    <w:p w:rsidR="0090070F" w:rsidRDefault="0090070F">
      <w:pPr>
        <w:rPr>
          <w:sz w:val="20"/>
          <w:szCs w:val="20"/>
        </w:rPr>
      </w:pPr>
    </w:p>
    <w:p w:rsidR="0090070F" w:rsidRDefault="0090070F">
      <w:pPr>
        <w:rPr>
          <w:sz w:val="20"/>
          <w:szCs w:val="20"/>
        </w:rPr>
      </w:pPr>
    </w:p>
    <w:p w:rsidR="0090070F" w:rsidRDefault="0090070F" w:rsidP="0090070F">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Voluntown Public Schools</w:t>
      </w:r>
    </w:p>
    <w:p w:rsidR="0090070F" w:rsidRDefault="0090070F" w:rsidP="0090070F">
      <w:pPr>
        <w:rPr>
          <w:b/>
          <w:sz w:val="22"/>
        </w:rPr>
      </w:pPr>
    </w:p>
    <w:p w:rsidR="0090070F" w:rsidRPr="002D3353" w:rsidRDefault="0090070F" w:rsidP="0090070F">
      <w:pPr>
        <w:rPr>
          <w:b/>
          <w:sz w:val="22"/>
        </w:rPr>
      </w:pPr>
      <w:r w:rsidRPr="002D3353">
        <w:rPr>
          <w:b/>
          <w:sz w:val="22"/>
        </w:rPr>
        <w:t xml:space="preserve">Five-Year Maintenance Facilities Plan (As </w:t>
      </w:r>
      <w:r>
        <w:rPr>
          <w:b/>
          <w:sz w:val="22"/>
        </w:rPr>
        <w:t>r</w:t>
      </w:r>
      <w:r w:rsidRPr="002D3353">
        <w:rPr>
          <w:b/>
          <w:sz w:val="22"/>
        </w:rPr>
        <w:t>equired by the annual facilities report to SDE)</w:t>
      </w:r>
    </w:p>
    <w:p w:rsidR="0090070F" w:rsidRDefault="0090070F" w:rsidP="0090070F">
      <w:pPr>
        <w:widowControl w:val="0"/>
        <w:autoSpaceDE w:val="0"/>
        <w:autoSpaceDN w:val="0"/>
        <w:adjustRightInd w:val="0"/>
        <w:rPr>
          <w:rFonts w:cs="Cambria"/>
          <w:i/>
          <w:sz w:val="22"/>
          <w:szCs w:val="32"/>
        </w:rPr>
      </w:pPr>
      <w:r w:rsidRPr="00CF7849">
        <w:rPr>
          <w:rFonts w:cs="Cambria"/>
          <w:i/>
          <w:sz w:val="22"/>
          <w:szCs w:val="32"/>
        </w:rPr>
        <w:t>Requirement: district-wide plan that is complete an</w:t>
      </w:r>
      <w:r>
        <w:rPr>
          <w:rFonts w:cs="Cambria"/>
          <w:i/>
          <w:sz w:val="22"/>
          <w:szCs w:val="32"/>
        </w:rPr>
        <w:t>d</w:t>
      </w:r>
      <w:r w:rsidRPr="00CF7849">
        <w:rPr>
          <w:rFonts w:cs="Cambria"/>
          <w:i/>
          <w:sz w:val="22"/>
          <w:szCs w:val="32"/>
        </w:rPr>
        <w:t xml:space="preserve"> up-to-date, projecting at least five years out recognized by both the town and school board as an official pla</w:t>
      </w:r>
      <w:r>
        <w:rPr>
          <w:rFonts w:cs="Cambria"/>
          <w:i/>
          <w:sz w:val="22"/>
          <w:szCs w:val="32"/>
        </w:rPr>
        <w:t>n.</w:t>
      </w:r>
    </w:p>
    <w:p w:rsidR="0090070F" w:rsidRDefault="0090070F" w:rsidP="0090070F">
      <w:pPr>
        <w:widowControl w:val="0"/>
        <w:autoSpaceDE w:val="0"/>
        <w:autoSpaceDN w:val="0"/>
        <w:adjustRightInd w:val="0"/>
        <w:rPr>
          <w:rFonts w:cs="Cambria"/>
          <w:i/>
          <w:sz w:val="22"/>
          <w:szCs w:val="32"/>
        </w:rPr>
      </w:pPr>
      <w:r>
        <w:rPr>
          <w:rFonts w:cs="Cambria"/>
          <w:i/>
          <w:sz w:val="22"/>
          <w:szCs w:val="32"/>
        </w:rPr>
        <w:tab/>
      </w:r>
      <w:r>
        <w:rPr>
          <w:rFonts w:cs="Cambria"/>
          <w:i/>
          <w:sz w:val="22"/>
          <w:szCs w:val="32"/>
        </w:rPr>
        <w:tab/>
      </w:r>
      <w:r>
        <w:rPr>
          <w:rFonts w:cs="Cambria"/>
          <w:i/>
          <w:sz w:val="22"/>
          <w:szCs w:val="32"/>
        </w:rPr>
        <w:tab/>
      </w:r>
      <w:r>
        <w:rPr>
          <w:rFonts w:cs="Cambria"/>
          <w:i/>
          <w:sz w:val="22"/>
          <w:szCs w:val="32"/>
        </w:rPr>
        <w:tab/>
      </w:r>
      <w:r>
        <w:rPr>
          <w:rFonts w:cs="Cambria"/>
          <w:i/>
          <w:sz w:val="22"/>
          <w:szCs w:val="32"/>
        </w:rPr>
        <w:tab/>
      </w:r>
    </w:p>
    <w:p w:rsidR="0090070F" w:rsidRPr="00347E6A" w:rsidRDefault="0090070F" w:rsidP="0090070F">
      <w:pPr>
        <w:widowControl w:val="0"/>
        <w:autoSpaceDE w:val="0"/>
        <w:autoSpaceDN w:val="0"/>
        <w:adjustRightInd w:val="0"/>
        <w:rPr>
          <w:rFonts w:cs="Cambria"/>
          <w:b/>
          <w:i/>
          <w:sz w:val="22"/>
          <w:szCs w:val="32"/>
        </w:rPr>
      </w:pPr>
      <w:r w:rsidRPr="00347E6A">
        <w:rPr>
          <w:rFonts w:cs="Cambria"/>
          <w:b/>
          <w:i/>
          <w:sz w:val="22"/>
          <w:szCs w:val="32"/>
        </w:rPr>
        <w:t xml:space="preserve">It is important to note that over the past six years the Board of Education has authorized and funded the completion of several major projects. Therefore, our facilities are in good order and there is a short list of upcoming projects. This is especially helpful during these difficult economic times. </w:t>
      </w:r>
    </w:p>
    <w:p w:rsidR="0090070F" w:rsidRDefault="0090070F" w:rsidP="0090070F">
      <w:pPr>
        <w:widowControl w:val="0"/>
        <w:autoSpaceDE w:val="0"/>
        <w:autoSpaceDN w:val="0"/>
        <w:adjustRightInd w:val="0"/>
        <w:rPr>
          <w:rFonts w:cs="Cambria"/>
          <w:i/>
          <w:sz w:val="22"/>
          <w:szCs w:val="32"/>
        </w:rPr>
      </w:pPr>
      <w:r>
        <w:rPr>
          <w:rFonts w:cs="Cambria"/>
          <w:i/>
          <w:sz w:val="22"/>
          <w:szCs w:val="32"/>
        </w:rPr>
        <w:tab/>
      </w:r>
      <w:r>
        <w:rPr>
          <w:rFonts w:cs="Cambria"/>
          <w:i/>
          <w:sz w:val="22"/>
          <w:szCs w:val="32"/>
        </w:rPr>
        <w:tab/>
      </w:r>
      <w:r>
        <w:rPr>
          <w:rFonts w:cs="Cambria"/>
          <w:i/>
          <w:sz w:val="22"/>
          <w:szCs w:val="32"/>
        </w:rPr>
        <w:tab/>
      </w:r>
      <w:r>
        <w:rPr>
          <w:rFonts w:cs="Cambria"/>
          <w:i/>
          <w:sz w:val="22"/>
          <w:szCs w:val="32"/>
        </w:rPr>
        <w:tab/>
      </w:r>
      <w:r>
        <w:rPr>
          <w:rFonts w:cs="Cambria"/>
          <w:i/>
          <w:sz w:val="22"/>
          <w:szCs w:val="32"/>
        </w:rPr>
        <w:tab/>
      </w:r>
    </w:p>
    <w:p w:rsidR="0090070F" w:rsidRDefault="0090070F" w:rsidP="0090070F">
      <w:pPr>
        <w:widowControl w:val="0"/>
        <w:autoSpaceDE w:val="0"/>
        <w:autoSpaceDN w:val="0"/>
        <w:adjustRightInd w:val="0"/>
        <w:rPr>
          <w:rFonts w:cs="Cambria"/>
          <w:i/>
          <w:sz w:val="22"/>
          <w:szCs w:val="32"/>
        </w:rPr>
      </w:pPr>
      <w:r>
        <w:rPr>
          <w:rFonts w:cs="Cambria"/>
          <w:i/>
          <w:sz w:val="22"/>
          <w:szCs w:val="32"/>
        </w:rPr>
        <w:tab/>
      </w:r>
      <w:r>
        <w:rPr>
          <w:rFonts w:cs="Cambria"/>
          <w:i/>
          <w:sz w:val="22"/>
          <w:szCs w:val="32"/>
        </w:rPr>
        <w:tab/>
      </w:r>
      <w:r>
        <w:rPr>
          <w:rFonts w:cs="Cambria"/>
          <w:i/>
          <w:sz w:val="22"/>
          <w:szCs w:val="32"/>
        </w:rPr>
        <w:tab/>
      </w:r>
      <w:r>
        <w:rPr>
          <w:rFonts w:cs="Cambria"/>
          <w:i/>
          <w:sz w:val="22"/>
          <w:szCs w:val="32"/>
        </w:rPr>
        <w:tab/>
        <w:t xml:space="preserve">Submitted by: </w:t>
      </w:r>
      <w:r>
        <w:rPr>
          <w:rFonts w:cs="Cambria"/>
          <w:i/>
          <w:sz w:val="22"/>
          <w:szCs w:val="32"/>
        </w:rPr>
        <w:tab/>
        <w:t>Adam S. Burrows – Superintendent of Schools</w:t>
      </w:r>
    </w:p>
    <w:p w:rsidR="0090070F" w:rsidRDefault="0090070F" w:rsidP="0090070F">
      <w:pPr>
        <w:widowControl w:val="0"/>
        <w:autoSpaceDE w:val="0"/>
        <w:autoSpaceDN w:val="0"/>
        <w:adjustRightInd w:val="0"/>
        <w:rPr>
          <w:rFonts w:cs="Cambria"/>
          <w:i/>
          <w:sz w:val="22"/>
          <w:szCs w:val="32"/>
        </w:rPr>
      </w:pPr>
      <w:r>
        <w:rPr>
          <w:rFonts w:cs="Cambria"/>
          <w:i/>
          <w:sz w:val="22"/>
          <w:szCs w:val="32"/>
        </w:rPr>
        <w:tab/>
      </w:r>
      <w:r>
        <w:rPr>
          <w:rFonts w:cs="Cambria"/>
          <w:i/>
          <w:sz w:val="22"/>
          <w:szCs w:val="32"/>
        </w:rPr>
        <w:tab/>
      </w:r>
      <w:r>
        <w:rPr>
          <w:rFonts w:cs="Cambria"/>
          <w:i/>
          <w:sz w:val="22"/>
          <w:szCs w:val="32"/>
        </w:rPr>
        <w:tab/>
      </w:r>
      <w:r>
        <w:rPr>
          <w:rFonts w:cs="Cambria"/>
          <w:i/>
          <w:sz w:val="22"/>
          <w:szCs w:val="32"/>
        </w:rPr>
        <w:tab/>
      </w:r>
      <w:r>
        <w:rPr>
          <w:rFonts w:cs="Cambria"/>
          <w:i/>
          <w:sz w:val="22"/>
          <w:szCs w:val="32"/>
        </w:rPr>
        <w:tab/>
      </w:r>
      <w:r>
        <w:rPr>
          <w:rFonts w:cs="Cambria"/>
          <w:i/>
          <w:sz w:val="22"/>
          <w:szCs w:val="32"/>
        </w:rPr>
        <w:tab/>
        <w:t>Paul Ricard -------- Director of Maintenance and Facilities</w:t>
      </w:r>
    </w:p>
    <w:p w:rsidR="0090070F" w:rsidRDefault="0090070F" w:rsidP="0090070F">
      <w:pPr>
        <w:widowControl w:val="0"/>
        <w:autoSpaceDE w:val="0"/>
        <w:autoSpaceDN w:val="0"/>
        <w:adjustRightInd w:val="0"/>
        <w:rPr>
          <w:rFonts w:cs="Cambria"/>
          <w:i/>
          <w:sz w:val="22"/>
          <w:szCs w:val="32"/>
        </w:rPr>
      </w:pPr>
    </w:p>
    <w:p w:rsidR="0090070F" w:rsidRDefault="0090070F" w:rsidP="0090070F">
      <w:pPr>
        <w:widowControl w:val="0"/>
        <w:autoSpaceDE w:val="0"/>
        <w:autoSpaceDN w:val="0"/>
        <w:adjustRightInd w:val="0"/>
        <w:rPr>
          <w:rFonts w:cs="Cambria"/>
          <w:b/>
          <w:i/>
          <w:sz w:val="22"/>
          <w:szCs w:val="32"/>
          <w:u w:val="single"/>
        </w:rPr>
      </w:pPr>
      <w:r w:rsidRPr="001816B7">
        <w:rPr>
          <w:rFonts w:cs="Cambria"/>
          <w:b/>
          <w:i/>
          <w:sz w:val="22"/>
          <w:szCs w:val="32"/>
          <w:u w:val="single"/>
        </w:rPr>
        <w:t>2012-2013</w:t>
      </w:r>
    </w:p>
    <w:p w:rsidR="0090070F" w:rsidRPr="00D2346F" w:rsidRDefault="0090070F" w:rsidP="0090070F">
      <w:pPr>
        <w:pStyle w:val="ListParagraph"/>
        <w:widowControl w:val="0"/>
        <w:numPr>
          <w:ilvl w:val="0"/>
          <w:numId w:val="29"/>
        </w:numPr>
        <w:autoSpaceDE w:val="0"/>
        <w:autoSpaceDN w:val="0"/>
        <w:adjustRightInd w:val="0"/>
        <w:rPr>
          <w:rFonts w:cs="Cambria"/>
          <w:b/>
          <w:i/>
          <w:sz w:val="22"/>
          <w:szCs w:val="32"/>
          <w:u w:val="single"/>
        </w:rPr>
      </w:pPr>
      <w:r>
        <w:rPr>
          <w:rFonts w:cs="Cambria"/>
          <w:sz w:val="22"/>
          <w:szCs w:val="32"/>
        </w:rPr>
        <w:t xml:space="preserve">Pursue authorization to submit a grant application to the State Department of Education for review of the </w:t>
      </w:r>
      <w:r w:rsidRPr="00D2346F">
        <w:rPr>
          <w:rFonts w:cs="Cambria"/>
          <w:sz w:val="22"/>
          <w:szCs w:val="32"/>
        </w:rPr>
        <w:t>construct</w:t>
      </w:r>
      <w:r>
        <w:rPr>
          <w:rFonts w:cs="Cambria"/>
          <w:sz w:val="22"/>
          <w:szCs w:val="32"/>
        </w:rPr>
        <w:t>ion of</w:t>
      </w:r>
      <w:r w:rsidRPr="00D2346F">
        <w:rPr>
          <w:rFonts w:cs="Cambria"/>
          <w:sz w:val="22"/>
          <w:szCs w:val="32"/>
        </w:rPr>
        <w:t xml:space="preserve"> a modular building for an alternative school</w:t>
      </w:r>
      <w:r>
        <w:rPr>
          <w:rFonts w:cs="Cambria"/>
          <w:sz w:val="22"/>
          <w:szCs w:val="32"/>
        </w:rPr>
        <w:t>.</w:t>
      </w:r>
    </w:p>
    <w:p w:rsidR="0090070F" w:rsidRPr="00D2346F" w:rsidRDefault="0090070F" w:rsidP="0090070F">
      <w:pPr>
        <w:pStyle w:val="ListParagraph"/>
        <w:widowControl w:val="0"/>
        <w:numPr>
          <w:ilvl w:val="0"/>
          <w:numId w:val="29"/>
        </w:numPr>
        <w:autoSpaceDE w:val="0"/>
        <w:autoSpaceDN w:val="0"/>
        <w:adjustRightInd w:val="0"/>
        <w:rPr>
          <w:rFonts w:cs="Cambria"/>
          <w:sz w:val="22"/>
          <w:szCs w:val="32"/>
        </w:rPr>
      </w:pPr>
      <w:r w:rsidRPr="00D2346F">
        <w:rPr>
          <w:rFonts w:cs="Cambria"/>
          <w:sz w:val="22"/>
          <w:szCs w:val="32"/>
        </w:rPr>
        <w:t>Replace and/or repair the water heater</w:t>
      </w:r>
      <w:r>
        <w:rPr>
          <w:rFonts w:cs="Cambria"/>
          <w:sz w:val="22"/>
          <w:szCs w:val="32"/>
        </w:rPr>
        <w:t>.</w:t>
      </w:r>
    </w:p>
    <w:p w:rsidR="0090070F" w:rsidRPr="00D2346F" w:rsidRDefault="0090070F" w:rsidP="0090070F">
      <w:pPr>
        <w:pStyle w:val="ListParagraph"/>
        <w:widowControl w:val="0"/>
        <w:numPr>
          <w:ilvl w:val="0"/>
          <w:numId w:val="29"/>
        </w:numPr>
        <w:autoSpaceDE w:val="0"/>
        <w:autoSpaceDN w:val="0"/>
        <w:adjustRightInd w:val="0"/>
        <w:rPr>
          <w:rFonts w:cs="Cambria"/>
          <w:sz w:val="22"/>
          <w:szCs w:val="32"/>
        </w:rPr>
      </w:pPr>
      <w:r w:rsidRPr="00D2346F">
        <w:rPr>
          <w:rFonts w:cs="Cambria"/>
          <w:sz w:val="22"/>
          <w:szCs w:val="32"/>
        </w:rPr>
        <w:t>Maintain the roof and repair, as needed</w:t>
      </w:r>
      <w:r>
        <w:rPr>
          <w:rFonts w:cs="Cambria"/>
          <w:sz w:val="22"/>
          <w:szCs w:val="32"/>
        </w:rPr>
        <w:t>.</w:t>
      </w:r>
    </w:p>
    <w:p w:rsidR="0090070F" w:rsidRPr="00D2346F" w:rsidRDefault="0090070F" w:rsidP="0090070F">
      <w:pPr>
        <w:pStyle w:val="ListParagraph"/>
        <w:widowControl w:val="0"/>
        <w:numPr>
          <w:ilvl w:val="0"/>
          <w:numId w:val="29"/>
        </w:numPr>
        <w:autoSpaceDE w:val="0"/>
        <w:autoSpaceDN w:val="0"/>
        <w:adjustRightInd w:val="0"/>
        <w:rPr>
          <w:rFonts w:cs="Cambria"/>
          <w:sz w:val="22"/>
          <w:szCs w:val="32"/>
        </w:rPr>
      </w:pPr>
      <w:r>
        <w:rPr>
          <w:rFonts w:cs="Cambria"/>
          <w:sz w:val="22"/>
          <w:szCs w:val="32"/>
        </w:rPr>
        <w:t>Review applying</w:t>
      </w:r>
      <w:r w:rsidRPr="00D2346F">
        <w:rPr>
          <w:rFonts w:cs="Cambria"/>
          <w:sz w:val="22"/>
          <w:szCs w:val="32"/>
        </w:rPr>
        <w:t xml:space="preserve"> for a grant that updates a section of the roof for the installation of solar panels, and pays for the complete cost through energy savings of by a projected reduction of 90,000-110,00 KWH per year over 25 years.</w:t>
      </w:r>
    </w:p>
    <w:p w:rsidR="0090070F" w:rsidRPr="001816B7" w:rsidRDefault="0090070F" w:rsidP="0090070F">
      <w:pPr>
        <w:widowControl w:val="0"/>
        <w:autoSpaceDE w:val="0"/>
        <w:autoSpaceDN w:val="0"/>
        <w:adjustRightInd w:val="0"/>
        <w:rPr>
          <w:rFonts w:cs="Cambria"/>
          <w:sz w:val="22"/>
          <w:szCs w:val="32"/>
        </w:rPr>
      </w:pPr>
    </w:p>
    <w:p w:rsidR="0090070F" w:rsidRPr="00D65D25" w:rsidRDefault="0090070F" w:rsidP="0090070F">
      <w:pPr>
        <w:widowControl w:val="0"/>
        <w:autoSpaceDE w:val="0"/>
        <w:autoSpaceDN w:val="0"/>
        <w:adjustRightInd w:val="0"/>
        <w:rPr>
          <w:rFonts w:cs="Cambria"/>
          <w:b/>
          <w:i/>
          <w:sz w:val="22"/>
          <w:szCs w:val="32"/>
          <w:u w:val="single"/>
        </w:rPr>
      </w:pPr>
      <w:r w:rsidRPr="00D65D25">
        <w:rPr>
          <w:rFonts w:cs="Cambria"/>
          <w:b/>
          <w:i/>
          <w:sz w:val="22"/>
          <w:szCs w:val="32"/>
          <w:u w:val="single"/>
        </w:rPr>
        <w:t>2013-2014</w:t>
      </w:r>
    </w:p>
    <w:p w:rsidR="0090070F" w:rsidRDefault="0090070F" w:rsidP="0090070F">
      <w:pPr>
        <w:widowControl w:val="0"/>
        <w:autoSpaceDE w:val="0"/>
        <w:autoSpaceDN w:val="0"/>
        <w:adjustRightInd w:val="0"/>
        <w:rPr>
          <w:rFonts w:cs="Cambria"/>
          <w:sz w:val="22"/>
          <w:szCs w:val="32"/>
        </w:rPr>
      </w:pPr>
      <w:r>
        <w:rPr>
          <w:rFonts w:cs="Cambria"/>
          <w:sz w:val="22"/>
          <w:szCs w:val="32"/>
        </w:rPr>
        <w:t>Maintain the roof and repair, as needed.</w:t>
      </w:r>
    </w:p>
    <w:p w:rsidR="0090070F" w:rsidRDefault="0090070F" w:rsidP="0090070F">
      <w:pPr>
        <w:widowControl w:val="0"/>
        <w:autoSpaceDE w:val="0"/>
        <w:autoSpaceDN w:val="0"/>
        <w:adjustRightInd w:val="0"/>
        <w:rPr>
          <w:rFonts w:cs="Cambria"/>
          <w:sz w:val="22"/>
          <w:szCs w:val="32"/>
        </w:rPr>
      </w:pPr>
      <w:r>
        <w:rPr>
          <w:rFonts w:cs="Cambria"/>
          <w:sz w:val="22"/>
          <w:szCs w:val="32"/>
        </w:rPr>
        <w:t>Seek grants, if any, to upgrade lighting fixtures to reduce energy costs.</w:t>
      </w:r>
    </w:p>
    <w:p w:rsidR="0090070F" w:rsidRDefault="0090070F" w:rsidP="0090070F">
      <w:pPr>
        <w:widowControl w:val="0"/>
        <w:autoSpaceDE w:val="0"/>
        <w:autoSpaceDN w:val="0"/>
        <w:adjustRightInd w:val="0"/>
        <w:rPr>
          <w:rFonts w:cs="Cambria"/>
          <w:sz w:val="22"/>
          <w:szCs w:val="32"/>
        </w:rPr>
      </w:pPr>
      <w:r>
        <w:rPr>
          <w:rFonts w:cs="Cambria"/>
          <w:sz w:val="22"/>
          <w:szCs w:val="32"/>
        </w:rPr>
        <w:t>Upgrade security as recommended by the School/Community Safety Team</w:t>
      </w:r>
    </w:p>
    <w:p w:rsidR="0090070F" w:rsidRPr="001816B7" w:rsidRDefault="0090070F" w:rsidP="0090070F">
      <w:pPr>
        <w:widowControl w:val="0"/>
        <w:autoSpaceDE w:val="0"/>
        <w:autoSpaceDN w:val="0"/>
        <w:adjustRightInd w:val="0"/>
        <w:rPr>
          <w:rFonts w:cs="Cambria"/>
          <w:sz w:val="22"/>
          <w:szCs w:val="32"/>
        </w:rPr>
      </w:pPr>
      <w:r>
        <w:rPr>
          <w:rFonts w:cs="Cambria"/>
          <w:sz w:val="22"/>
          <w:szCs w:val="32"/>
        </w:rPr>
        <w:t>Place signage in the driveway to the new bus depot to ensure safety</w:t>
      </w:r>
    </w:p>
    <w:p w:rsidR="0090070F" w:rsidRDefault="0090070F" w:rsidP="0090070F">
      <w:pPr>
        <w:widowControl w:val="0"/>
        <w:autoSpaceDE w:val="0"/>
        <w:autoSpaceDN w:val="0"/>
        <w:adjustRightInd w:val="0"/>
        <w:rPr>
          <w:rFonts w:cs="Cambria"/>
          <w:sz w:val="22"/>
          <w:szCs w:val="32"/>
        </w:rPr>
      </w:pPr>
    </w:p>
    <w:p w:rsidR="0090070F" w:rsidRPr="00D65D25" w:rsidRDefault="0090070F" w:rsidP="0090070F">
      <w:pPr>
        <w:widowControl w:val="0"/>
        <w:autoSpaceDE w:val="0"/>
        <w:autoSpaceDN w:val="0"/>
        <w:adjustRightInd w:val="0"/>
        <w:rPr>
          <w:rFonts w:cs="Cambria"/>
          <w:b/>
          <w:i/>
          <w:sz w:val="22"/>
          <w:szCs w:val="32"/>
          <w:u w:val="single"/>
        </w:rPr>
      </w:pPr>
      <w:r w:rsidRPr="00D65D25">
        <w:rPr>
          <w:rFonts w:cs="Cambria"/>
          <w:b/>
          <w:i/>
          <w:sz w:val="22"/>
          <w:szCs w:val="32"/>
          <w:u w:val="single"/>
        </w:rPr>
        <w:t>2014-2015</w:t>
      </w:r>
    </w:p>
    <w:p w:rsidR="0090070F" w:rsidRPr="001816B7" w:rsidRDefault="0090070F" w:rsidP="0090070F">
      <w:pPr>
        <w:widowControl w:val="0"/>
        <w:autoSpaceDE w:val="0"/>
        <w:autoSpaceDN w:val="0"/>
        <w:adjustRightInd w:val="0"/>
        <w:rPr>
          <w:rFonts w:cs="Cambria"/>
          <w:sz w:val="22"/>
          <w:szCs w:val="32"/>
        </w:rPr>
      </w:pPr>
      <w:r>
        <w:rPr>
          <w:rFonts w:cs="Cambria"/>
          <w:sz w:val="22"/>
          <w:szCs w:val="32"/>
        </w:rPr>
        <w:t>Maintain the roof and repair, as needed.</w:t>
      </w:r>
    </w:p>
    <w:p w:rsidR="0090070F" w:rsidRPr="00D2346F" w:rsidRDefault="0090070F" w:rsidP="0090070F">
      <w:pPr>
        <w:widowControl w:val="0"/>
        <w:autoSpaceDE w:val="0"/>
        <w:autoSpaceDN w:val="0"/>
        <w:adjustRightInd w:val="0"/>
        <w:rPr>
          <w:rFonts w:cs="Cambria"/>
          <w:sz w:val="22"/>
          <w:szCs w:val="32"/>
        </w:rPr>
      </w:pPr>
      <w:r>
        <w:rPr>
          <w:rFonts w:cs="Cambria"/>
          <w:sz w:val="22"/>
          <w:szCs w:val="32"/>
        </w:rPr>
        <w:t>Seek another application to a grant program that updates/repairs another section of the roof to allow for the installation of solar panels, and pays for the complete cost through energy savings over 25 years. The goal includes the complete t</w:t>
      </w:r>
      <w:r>
        <w:rPr>
          <w:rFonts w:cs="Cambria"/>
          <w:sz w:val="20"/>
          <w:szCs w:val="32"/>
        </w:rPr>
        <w:t>he repair and/or replacement of the 31-year old section of the roof to support these solar panels.</w:t>
      </w:r>
    </w:p>
    <w:p w:rsidR="0090070F" w:rsidRDefault="0090070F" w:rsidP="0090070F">
      <w:pPr>
        <w:widowControl w:val="0"/>
        <w:autoSpaceDE w:val="0"/>
        <w:autoSpaceDN w:val="0"/>
        <w:adjustRightInd w:val="0"/>
        <w:rPr>
          <w:rFonts w:cs="Cambria"/>
          <w:sz w:val="20"/>
          <w:szCs w:val="32"/>
        </w:rPr>
      </w:pPr>
    </w:p>
    <w:p w:rsidR="0090070F" w:rsidRPr="00D65D25" w:rsidRDefault="0090070F" w:rsidP="0090070F">
      <w:pPr>
        <w:widowControl w:val="0"/>
        <w:autoSpaceDE w:val="0"/>
        <w:autoSpaceDN w:val="0"/>
        <w:adjustRightInd w:val="0"/>
        <w:rPr>
          <w:rFonts w:cs="Cambria"/>
          <w:b/>
          <w:i/>
          <w:sz w:val="22"/>
          <w:szCs w:val="32"/>
          <w:u w:val="single"/>
        </w:rPr>
      </w:pPr>
      <w:r w:rsidRPr="00D65D25">
        <w:rPr>
          <w:rFonts w:cs="Cambria"/>
          <w:b/>
          <w:i/>
          <w:sz w:val="22"/>
          <w:szCs w:val="32"/>
          <w:u w:val="single"/>
        </w:rPr>
        <w:t>2015-2016</w:t>
      </w:r>
    </w:p>
    <w:p w:rsidR="0090070F" w:rsidRPr="001816B7" w:rsidRDefault="0090070F" w:rsidP="0090070F">
      <w:pPr>
        <w:widowControl w:val="0"/>
        <w:autoSpaceDE w:val="0"/>
        <w:autoSpaceDN w:val="0"/>
        <w:adjustRightInd w:val="0"/>
        <w:rPr>
          <w:rFonts w:cs="Cambria"/>
          <w:sz w:val="22"/>
          <w:szCs w:val="32"/>
        </w:rPr>
      </w:pPr>
      <w:r>
        <w:rPr>
          <w:rFonts w:cs="Cambria"/>
          <w:sz w:val="22"/>
          <w:szCs w:val="32"/>
        </w:rPr>
        <w:t>Maintain the roof and repair, as needed.</w:t>
      </w:r>
    </w:p>
    <w:p w:rsidR="0090070F" w:rsidRDefault="0090070F" w:rsidP="0090070F">
      <w:pPr>
        <w:widowControl w:val="0"/>
        <w:autoSpaceDE w:val="0"/>
        <w:autoSpaceDN w:val="0"/>
        <w:adjustRightInd w:val="0"/>
        <w:rPr>
          <w:rFonts w:cs="Cambria"/>
          <w:sz w:val="22"/>
          <w:szCs w:val="32"/>
        </w:rPr>
      </w:pPr>
      <w:r>
        <w:rPr>
          <w:rFonts w:cs="Cambria"/>
          <w:sz w:val="22"/>
          <w:szCs w:val="32"/>
        </w:rPr>
        <w:t>Remove asbestos on the 80-foot section of a heating system pipe between the conference room and end of the hall.</w:t>
      </w:r>
    </w:p>
    <w:p w:rsidR="0090070F" w:rsidRDefault="0090070F" w:rsidP="0090070F">
      <w:pPr>
        <w:widowControl w:val="0"/>
        <w:autoSpaceDE w:val="0"/>
        <w:autoSpaceDN w:val="0"/>
        <w:adjustRightInd w:val="0"/>
        <w:rPr>
          <w:rFonts w:cs="Cambria"/>
          <w:sz w:val="22"/>
          <w:szCs w:val="32"/>
        </w:rPr>
      </w:pPr>
      <w:r>
        <w:rPr>
          <w:rFonts w:cs="Cambria"/>
          <w:sz w:val="22"/>
          <w:szCs w:val="32"/>
        </w:rPr>
        <w:t>Review Technology infrastructure and develop recommendations.</w:t>
      </w:r>
    </w:p>
    <w:p w:rsidR="0090070F" w:rsidRDefault="0090070F" w:rsidP="0090070F">
      <w:pPr>
        <w:widowControl w:val="0"/>
        <w:autoSpaceDE w:val="0"/>
        <w:autoSpaceDN w:val="0"/>
        <w:adjustRightInd w:val="0"/>
        <w:rPr>
          <w:rFonts w:cs="Cambria"/>
          <w:b/>
          <w:i/>
          <w:sz w:val="20"/>
          <w:szCs w:val="32"/>
          <w:u w:val="single"/>
        </w:rPr>
      </w:pPr>
    </w:p>
    <w:p w:rsidR="0090070F" w:rsidRPr="00D65D25" w:rsidRDefault="0090070F" w:rsidP="0090070F">
      <w:pPr>
        <w:widowControl w:val="0"/>
        <w:autoSpaceDE w:val="0"/>
        <w:autoSpaceDN w:val="0"/>
        <w:adjustRightInd w:val="0"/>
        <w:rPr>
          <w:rFonts w:cs="Cambria"/>
          <w:b/>
          <w:i/>
          <w:sz w:val="22"/>
          <w:szCs w:val="32"/>
          <w:u w:val="single"/>
        </w:rPr>
      </w:pPr>
      <w:r w:rsidRPr="00D65D25">
        <w:rPr>
          <w:rFonts w:cs="Cambria"/>
          <w:b/>
          <w:i/>
          <w:sz w:val="22"/>
          <w:szCs w:val="32"/>
          <w:u w:val="single"/>
        </w:rPr>
        <w:t>2016-2017</w:t>
      </w:r>
    </w:p>
    <w:p w:rsidR="0090070F" w:rsidRPr="001816B7" w:rsidRDefault="0090070F" w:rsidP="0090070F">
      <w:pPr>
        <w:widowControl w:val="0"/>
        <w:autoSpaceDE w:val="0"/>
        <w:autoSpaceDN w:val="0"/>
        <w:adjustRightInd w:val="0"/>
        <w:rPr>
          <w:rFonts w:cs="Cambria"/>
          <w:sz w:val="22"/>
          <w:szCs w:val="32"/>
        </w:rPr>
      </w:pPr>
      <w:r>
        <w:rPr>
          <w:rFonts w:cs="Cambria"/>
          <w:sz w:val="22"/>
          <w:szCs w:val="32"/>
        </w:rPr>
        <w:t>Maintain the roof and repair, as needed.</w:t>
      </w:r>
    </w:p>
    <w:p w:rsidR="0090070F" w:rsidRDefault="0090070F" w:rsidP="0090070F">
      <w:pPr>
        <w:widowControl w:val="0"/>
        <w:autoSpaceDE w:val="0"/>
        <w:autoSpaceDN w:val="0"/>
        <w:adjustRightInd w:val="0"/>
        <w:rPr>
          <w:rFonts w:cs="Cambria"/>
          <w:sz w:val="22"/>
          <w:szCs w:val="32"/>
        </w:rPr>
      </w:pPr>
      <w:r>
        <w:rPr>
          <w:rFonts w:cs="Cambria"/>
          <w:sz w:val="22"/>
          <w:szCs w:val="32"/>
        </w:rPr>
        <w:t>Update technology infrastructure based on recommendations.</w:t>
      </w:r>
    </w:p>
    <w:p w:rsidR="0090070F" w:rsidRDefault="0090070F" w:rsidP="0090070F">
      <w:pPr>
        <w:widowControl w:val="0"/>
        <w:autoSpaceDE w:val="0"/>
        <w:autoSpaceDN w:val="0"/>
        <w:adjustRightInd w:val="0"/>
        <w:rPr>
          <w:rFonts w:cs="Cambria"/>
          <w:b/>
          <w:i/>
          <w:sz w:val="22"/>
          <w:szCs w:val="32"/>
          <w:u w:val="single"/>
        </w:rPr>
      </w:pPr>
    </w:p>
    <w:p w:rsidR="0090070F" w:rsidRDefault="0090070F" w:rsidP="0090070F">
      <w:pPr>
        <w:widowControl w:val="0"/>
        <w:autoSpaceDE w:val="0"/>
        <w:autoSpaceDN w:val="0"/>
        <w:adjustRightInd w:val="0"/>
        <w:rPr>
          <w:rFonts w:cs="Cambria"/>
          <w:b/>
          <w:i/>
          <w:sz w:val="22"/>
          <w:szCs w:val="32"/>
          <w:u w:val="single"/>
        </w:rPr>
      </w:pPr>
    </w:p>
    <w:p w:rsidR="0090070F" w:rsidRPr="00E57EFD" w:rsidRDefault="0090070F" w:rsidP="0090070F">
      <w:pPr>
        <w:widowControl w:val="0"/>
        <w:autoSpaceDE w:val="0"/>
        <w:autoSpaceDN w:val="0"/>
        <w:adjustRightInd w:val="0"/>
        <w:rPr>
          <w:rFonts w:cs="Cambria"/>
          <w:b/>
          <w:i/>
          <w:sz w:val="22"/>
          <w:szCs w:val="32"/>
          <w:u w:val="single"/>
        </w:rPr>
      </w:pPr>
      <w:r>
        <w:rPr>
          <w:rFonts w:cs="Cambria"/>
          <w:b/>
          <w:i/>
          <w:sz w:val="22"/>
          <w:szCs w:val="32"/>
          <w:u w:val="single"/>
        </w:rPr>
        <w:t xml:space="preserve">Established Annual Facilities and Maintenance Activities </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Pr>
          <w:rFonts w:cs="Cambria"/>
          <w:sz w:val="22"/>
          <w:szCs w:val="32"/>
        </w:rPr>
        <w:t>Implement</w:t>
      </w:r>
      <w:r w:rsidRPr="001816B7">
        <w:rPr>
          <w:rFonts w:cs="Cambria"/>
          <w:sz w:val="22"/>
          <w:szCs w:val="32"/>
        </w:rPr>
        <w:t xml:space="preserve"> the IAQ/</w:t>
      </w:r>
      <w:r w:rsidRPr="00907F16">
        <w:rPr>
          <w:rFonts w:cs="Cambria"/>
          <w:i/>
          <w:sz w:val="22"/>
          <w:szCs w:val="32"/>
        </w:rPr>
        <w:t>TfS</w:t>
      </w:r>
      <w:r w:rsidRPr="001816B7">
        <w:rPr>
          <w:rFonts w:cs="Cambria"/>
          <w:sz w:val="22"/>
          <w:szCs w:val="32"/>
        </w:rPr>
        <w:t xml:space="preserve"> policy to guide our facilities and maintenance plan-of-action</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Attend SDE workshop(s) as per the recommended intervals to review IAQ/</w:t>
      </w:r>
      <w:r w:rsidRPr="00907F16">
        <w:rPr>
          <w:rFonts w:cs="Cambria"/>
          <w:i/>
          <w:sz w:val="22"/>
          <w:szCs w:val="32"/>
        </w:rPr>
        <w:t>TfS</w:t>
      </w:r>
      <w:r w:rsidRPr="001816B7">
        <w:rPr>
          <w:rFonts w:cs="Cambria"/>
          <w:sz w:val="22"/>
          <w:szCs w:val="32"/>
        </w:rPr>
        <w:t xml:space="preserve"> updates</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Continue the excellent safety inspections by M</w:t>
      </w:r>
      <w:r>
        <w:rPr>
          <w:rFonts w:cs="Cambria"/>
          <w:sz w:val="22"/>
          <w:szCs w:val="32"/>
        </w:rPr>
        <w:t>r. Ricard to document</w:t>
      </w:r>
      <w:r w:rsidRPr="001816B7">
        <w:rPr>
          <w:rFonts w:cs="Cambria"/>
          <w:sz w:val="22"/>
          <w:szCs w:val="32"/>
        </w:rPr>
        <w:t xml:space="preserve"> the status of all systems</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Maintain appropriate servi</w:t>
      </w:r>
      <w:r>
        <w:rPr>
          <w:rFonts w:cs="Cambria"/>
          <w:sz w:val="22"/>
          <w:szCs w:val="32"/>
        </w:rPr>
        <w:t>ce and inspection contracts for</w:t>
      </w:r>
      <w:r w:rsidRPr="001816B7">
        <w:rPr>
          <w:rFonts w:cs="Cambria"/>
          <w:sz w:val="22"/>
          <w:szCs w:val="32"/>
        </w:rPr>
        <w:t xml:space="preserve"> water, boilers, ventilation systems, etc.</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color w:val="000000"/>
          <w:sz w:val="22"/>
        </w:rPr>
        <w:t xml:space="preserve">Document and maintain detailed records about the operational quality of all mechanical systems which includes </w:t>
      </w:r>
      <w:r w:rsidRPr="00B86D8C">
        <w:rPr>
          <w:sz w:val="22"/>
        </w:rPr>
        <w:t>boilers,</w:t>
      </w:r>
      <w:r>
        <w:rPr>
          <w:color w:val="FF0000"/>
          <w:sz w:val="22"/>
        </w:rPr>
        <w:t xml:space="preserve"> </w:t>
      </w:r>
      <w:r w:rsidRPr="001816B7">
        <w:rPr>
          <w:color w:val="000000"/>
          <w:sz w:val="22"/>
        </w:rPr>
        <w:t xml:space="preserve">water pumps, filters, motors, other pumps, ventilation, etc. </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color w:val="000000"/>
          <w:sz w:val="22"/>
        </w:rPr>
        <w:t xml:space="preserve">Coordinate all </w:t>
      </w:r>
      <w:r>
        <w:rPr>
          <w:color w:val="000000"/>
          <w:sz w:val="22"/>
        </w:rPr>
        <w:t>custodial personnel with regard</w:t>
      </w:r>
      <w:r w:rsidRPr="001816B7">
        <w:rPr>
          <w:color w:val="000000"/>
          <w:sz w:val="22"/>
        </w:rPr>
        <w:t xml:space="preserve"> to the cleaning schedule and evaluation of work</w:t>
      </w:r>
      <w:r>
        <w:rPr>
          <w:color w:val="000000"/>
          <w:sz w:val="22"/>
        </w:rPr>
        <w:t>.</w:t>
      </w:r>
    </w:p>
    <w:p w:rsidR="0090070F" w:rsidRPr="001816B7" w:rsidRDefault="0090070F" w:rsidP="0090070F">
      <w:pPr>
        <w:pStyle w:val="ListParagraph"/>
        <w:widowControl w:val="0"/>
        <w:numPr>
          <w:ilvl w:val="0"/>
          <w:numId w:val="21"/>
        </w:numPr>
        <w:autoSpaceDE w:val="0"/>
        <w:autoSpaceDN w:val="0"/>
        <w:adjustRightInd w:val="0"/>
        <w:rPr>
          <w:color w:val="000000"/>
          <w:sz w:val="22"/>
        </w:rPr>
      </w:pPr>
      <w:r>
        <w:rPr>
          <w:color w:val="000000"/>
          <w:sz w:val="22"/>
        </w:rPr>
        <w:t xml:space="preserve">Maintain an </w:t>
      </w:r>
      <w:r w:rsidRPr="001816B7">
        <w:rPr>
          <w:color w:val="000000"/>
          <w:sz w:val="22"/>
        </w:rPr>
        <w:t>inventory of custodial supplies and materials and replenish them as needed</w:t>
      </w:r>
      <w:r>
        <w:rPr>
          <w:color w:val="000000"/>
          <w:sz w:val="2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Pr>
          <w:rFonts w:cs="Cambria"/>
          <w:sz w:val="22"/>
          <w:szCs w:val="32"/>
        </w:rPr>
        <w:t>Follow-through on</w:t>
      </w:r>
      <w:r w:rsidRPr="001816B7">
        <w:rPr>
          <w:rFonts w:cs="Cambria"/>
          <w:sz w:val="22"/>
          <w:szCs w:val="32"/>
        </w:rPr>
        <w:t xml:space="preserve"> the completion of all items listed in the annual CIRMA safety audit</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Maintain a Green Cleaning initiative</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Refinish the gymnasium floor to maintain a safe surface for sports and other activities</w:t>
      </w:r>
      <w:r>
        <w:rPr>
          <w:rFonts w:cs="Cambria"/>
          <w:sz w:val="22"/>
          <w:szCs w:val="32"/>
        </w:rPr>
        <w:t>.</w:t>
      </w:r>
    </w:p>
    <w:p w:rsidR="0090070F" w:rsidRPr="00D872E8" w:rsidRDefault="0090070F" w:rsidP="0090070F">
      <w:pPr>
        <w:pStyle w:val="ListParagraph"/>
        <w:widowControl w:val="0"/>
        <w:numPr>
          <w:ilvl w:val="0"/>
          <w:numId w:val="21"/>
        </w:numPr>
        <w:autoSpaceDE w:val="0"/>
        <w:autoSpaceDN w:val="0"/>
        <w:adjustRightInd w:val="0"/>
        <w:rPr>
          <w:rFonts w:cs="Cambria"/>
          <w:sz w:val="22"/>
          <w:szCs w:val="32"/>
        </w:rPr>
      </w:pPr>
      <w:r w:rsidRPr="00D872E8">
        <w:rPr>
          <w:rFonts w:cs="Cambria"/>
          <w:sz w:val="22"/>
          <w:szCs w:val="32"/>
        </w:rPr>
        <w:t>Support initiatives to maintain an updated Internet system and infrastructure as per our Tech Plan.</w:t>
      </w:r>
    </w:p>
    <w:p w:rsidR="0090070F" w:rsidRDefault="0090070F" w:rsidP="0090070F">
      <w:pPr>
        <w:pStyle w:val="ListParagraph"/>
        <w:widowControl w:val="0"/>
        <w:numPr>
          <w:ilvl w:val="0"/>
          <w:numId w:val="21"/>
        </w:numPr>
        <w:autoSpaceDE w:val="0"/>
        <w:autoSpaceDN w:val="0"/>
        <w:adjustRightInd w:val="0"/>
        <w:rPr>
          <w:rFonts w:cs="Cambria"/>
          <w:sz w:val="22"/>
          <w:szCs w:val="32"/>
        </w:rPr>
      </w:pPr>
      <w:r w:rsidRPr="00D872E8">
        <w:rPr>
          <w:rFonts w:cs="Cambria"/>
          <w:sz w:val="22"/>
          <w:szCs w:val="32"/>
        </w:rPr>
        <w:t>Maintai</w:t>
      </w:r>
      <w:r>
        <w:rPr>
          <w:rFonts w:cs="Cambria"/>
          <w:sz w:val="22"/>
          <w:szCs w:val="32"/>
        </w:rPr>
        <w:t>n the telephone system, upgrade in 2009-2011.</w:t>
      </w:r>
      <w:r w:rsidRPr="00D872E8">
        <w:rPr>
          <w:rFonts w:cs="Cambria"/>
          <w:sz w:val="22"/>
          <w:szCs w:val="32"/>
        </w:rPr>
        <w:t xml:space="preserve"> </w:t>
      </w:r>
    </w:p>
    <w:p w:rsidR="0090070F" w:rsidRPr="00D872E8" w:rsidRDefault="0090070F" w:rsidP="0090070F">
      <w:pPr>
        <w:pStyle w:val="ListParagraph"/>
        <w:widowControl w:val="0"/>
        <w:numPr>
          <w:ilvl w:val="0"/>
          <w:numId w:val="21"/>
        </w:numPr>
        <w:autoSpaceDE w:val="0"/>
        <w:autoSpaceDN w:val="0"/>
        <w:adjustRightInd w:val="0"/>
        <w:rPr>
          <w:rFonts w:cs="Cambria"/>
          <w:sz w:val="22"/>
          <w:szCs w:val="32"/>
        </w:rPr>
      </w:pPr>
      <w:r w:rsidRPr="00D872E8">
        <w:rPr>
          <w:rFonts w:cs="Cambria"/>
          <w:sz w:val="22"/>
          <w:szCs w:val="32"/>
        </w:rPr>
        <w:t>Inspect all kitchen equipment on a regular basis.</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 xml:space="preserve">Complete inspections of our </w:t>
      </w:r>
      <w:r w:rsidRPr="00D872E8">
        <w:rPr>
          <w:rFonts w:cs="Cambria"/>
          <w:sz w:val="22"/>
          <w:szCs w:val="32"/>
        </w:rPr>
        <w:t>school grounds</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 xml:space="preserve">Annually review the quality of </w:t>
      </w:r>
      <w:r w:rsidRPr="00D872E8">
        <w:rPr>
          <w:rFonts w:cs="Cambria"/>
          <w:sz w:val="22"/>
          <w:szCs w:val="32"/>
        </w:rPr>
        <w:t>driveways</w:t>
      </w:r>
      <w:r>
        <w:rPr>
          <w:rFonts w:cs="Cambria"/>
          <w:sz w:val="22"/>
          <w:szCs w:val="32"/>
        </w:rPr>
        <w:t>,</w:t>
      </w:r>
      <w:r w:rsidRPr="001816B7">
        <w:rPr>
          <w:rFonts w:cs="Cambria"/>
          <w:sz w:val="22"/>
          <w:szCs w:val="32"/>
        </w:rPr>
        <w:t xml:space="preserve"> walkways</w:t>
      </w:r>
      <w:r>
        <w:rPr>
          <w:rFonts w:cs="Cambria"/>
          <w:sz w:val="22"/>
          <w:szCs w:val="32"/>
        </w:rPr>
        <w:t>,</w:t>
      </w:r>
      <w:r w:rsidRPr="001816B7">
        <w:rPr>
          <w:rFonts w:cs="Cambria"/>
          <w:sz w:val="22"/>
          <w:szCs w:val="32"/>
        </w:rPr>
        <w:t xml:space="preserve"> and other paved surfaces and repair as needed</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D872E8">
        <w:rPr>
          <w:rFonts w:cs="Cambria"/>
          <w:sz w:val="22"/>
          <w:szCs w:val="32"/>
        </w:rPr>
        <w:t>Complete required</w:t>
      </w:r>
      <w:r>
        <w:rPr>
          <w:rFonts w:cs="Cambria"/>
          <w:color w:val="FF0000"/>
          <w:sz w:val="22"/>
          <w:szCs w:val="32"/>
        </w:rPr>
        <w:t xml:space="preserve"> </w:t>
      </w:r>
      <w:r w:rsidRPr="001816B7">
        <w:rPr>
          <w:rFonts w:cs="Cambria"/>
          <w:sz w:val="22"/>
          <w:szCs w:val="32"/>
        </w:rPr>
        <w:t>annual notification of our Asbestos Management Program</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Annually list our efforts to be in compliance with Green Clean</w:t>
      </w:r>
      <w:r>
        <w:rPr>
          <w:rFonts w:cs="Cambria"/>
          <w:sz w:val="22"/>
          <w:szCs w:val="32"/>
        </w:rPr>
        <w:t>ing</w:t>
      </w:r>
      <w:r w:rsidRPr="001816B7">
        <w:rPr>
          <w:rFonts w:cs="Cambria"/>
          <w:sz w:val="22"/>
          <w:szCs w:val="32"/>
        </w:rPr>
        <w:t xml:space="preserve"> requirements</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Publish the required notification regarding pesticides</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Maintain a committee to review energy conservation initiatives and potential grants</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Review inside/outdoor lighting and utilize cost saving materials</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Monitor on a monthly basis the use of electricity, fuel oil, and propane</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 xml:space="preserve">Inspect the playground on a </w:t>
      </w:r>
      <w:r w:rsidRPr="00D872E8">
        <w:rPr>
          <w:rFonts w:cs="Cambria"/>
          <w:sz w:val="22"/>
          <w:szCs w:val="32"/>
        </w:rPr>
        <w:t xml:space="preserve">routine </w:t>
      </w:r>
      <w:r w:rsidRPr="001816B7">
        <w:rPr>
          <w:rFonts w:cs="Cambria"/>
          <w:sz w:val="22"/>
          <w:szCs w:val="32"/>
        </w:rPr>
        <w:t>basis to maintain safety standards</w:t>
      </w:r>
      <w:r>
        <w:rPr>
          <w:rFonts w:cs="Cambria"/>
          <w:sz w:val="22"/>
          <w:szCs w:val="32"/>
        </w:rPr>
        <w:t>.</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sidRPr="001816B7">
        <w:rPr>
          <w:rFonts w:cs="Cambria"/>
          <w:sz w:val="22"/>
          <w:szCs w:val="32"/>
        </w:rPr>
        <w:t>Maintain and upgrade security and surveillance systems as needed</w:t>
      </w:r>
      <w:r>
        <w:rPr>
          <w:rFonts w:cs="Cambria"/>
          <w:sz w:val="22"/>
          <w:szCs w:val="32"/>
        </w:rPr>
        <w:t>.</w:t>
      </w:r>
      <w:r w:rsidRPr="001816B7">
        <w:rPr>
          <w:rFonts w:cs="Cambria"/>
          <w:sz w:val="22"/>
          <w:szCs w:val="32"/>
        </w:rPr>
        <w:t xml:space="preserve"> </w:t>
      </w:r>
    </w:p>
    <w:p w:rsidR="0090070F" w:rsidRPr="001816B7" w:rsidRDefault="0090070F" w:rsidP="0090070F">
      <w:pPr>
        <w:pStyle w:val="ListParagraph"/>
        <w:widowControl w:val="0"/>
        <w:numPr>
          <w:ilvl w:val="0"/>
          <w:numId w:val="21"/>
        </w:numPr>
        <w:autoSpaceDE w:val="0"/>
        <w:autoSpaceDN w:val="0"/>
        <w:adjustRightInd w:val="0"/>
        <w:rPr>
          <w:rFonts w:cs="Cambria"/>
          <w:sz w:val="22"/>
          <w:szCs w:val="32"/>
        </w:rPr>
      </w:pPr>
      <w:r>
        <w:rPr>
          <w:rFonts w:cs="Cambria"/>
          <w:sz w:val="22"/>
          <w:szCs w:val="32"/>
        </w:rPr>
        <w:t>Support of the 2011-2012</w:t>
      </w:r>
      <w:r w:rsidRPr="001816B7">
        <w:rPr>
          <w:rFonts w:cs="Cambria"/>
          <w:sz w:val="22"/>
          <w:szCs w:val="32"/>
        </w:rPr>
        <w:t xml:space="preserve"> bus depot built with state funds at no cost to the town</w:t>
      </w:r>
      <w:r>
        <w:rPr>
          <w:rFonts w:cs="Cambria"/>
          <w:sz w:val="22"/>
          <w:szCs w:val="32"/>
        </w:rPr>
        <w:t>.</w:t>
      </w:r>
    </w:p>
    <w:p w:rsidR="0090070F" w:rsidRDefault="0090070F" w:rsidP="0090070F">
      <w:pPr>
        <w:widowControl w:val="0"/>
        <w:autoSpaceDE w:val="0"/>
        <w:autoSpaceDN w:val="0"/>
        <w:adjustRightInd w:val="0"/>
        <w:rPr>
          <w:rFonts w:cs="Cambria"/>
          <w:b/>
          <w:i/>
          <w:sz w:val="22"/>
          <w:szCs w:val="32"/>
          <w:u w:val="single"/>
        </w:rPr>
      </w:pPr>
    </w:p>
    <w:p w:rsidR="0090070F" w:rsidRDefault="0090070F" w:rsidP="0090070F">
      <w:pPr>
        <w:widowControl w:val="0"/>
        <w:autoSpaceDE w:val="0"/>
        <w:autoSpaceDN w:val="0"/>
        <w:adjustRightInd w:val="0"/>
        <w:ind w:left="360"/>
        <w:rPr>
          <w:rFonts w:cs="Arial"/>
          <w:i/>
          <w:sz w:val="22"/>
          <w:lang w:bidi="en-US"/>
        </w:rPr>
      </w:pPr>
    </w:p>
    <w:p w:rsidR="0090070F" w:rsidRPr="005D21A2" w:rsidRDefault="0090070F" w:rsidP="0090070F">
      <w:pPr>
        <w:widowControl w:val="0"/>
        <w:autoSpaceDE w:val="0"/>
        <w:autoSpaceDN w:val="0"/>
        <w:adjustRightInd w:val="0"/>
        <w:ind w:left="360"/>
        <w:rPr>
          <w:rFonts w:cs="Arial"/>
          <w:i/>
          <w:sz w:val="22"/>
          <w:lang w:bidi="en-US"/>
        </w:rPr>
      </w:pPr>
      <w:r w:rsidRPr="005C0F59">
        <w:rPr>
          <w:rFonts w:cs="Arial"/>
          <w:i/>
          <w:sz w:val="22"/>
          <w:lang w:bidi="en-US"/>
        </w:rPr>
        <w:t xml:space="preserve">Maintain the facilities for effective instruction and a variety of community activities. </w:t>
      </w:r>
    </w:p>
    <w:p w:rsidR="0090070F" w:rsidRPr="00F74C02" w:rsidRDefault="0090070F" w:rsidP="0090070F">
      <w:pPr>
        <w:pStyle w:val="ListParagraph"/>
        <w:widowControl w:val="0"/>
        <w:numPr>
          <w:ilvl w:val="0"/>
          <w:numId w:val="17"/>
        </w:numPr>
        <w:autoSpaceDE w:val="0"/>
        <w:autoSpaceDN w:val="0"/>
        <w:adjustRightInd w:val="0"/>
        <w:rPr>
          <w:rFonts w:cs="Arial"/>
          <w:sz w:val="22"/>
          <w:lang w:bidi="en-US"/>
        </w:rPr>
      </w:pPr>
      <w:r w:rsidRPr="00F74C02">
        <w:rPr>
          <w:rFonts w:cs="Arial"/>
          <w:sz w:val="22"/>
          <w:lang w:bidi="en-US"/>
        </w:rPr>
        <w:t xml:space="preserve">Continue to utilize an </w:t>
      </w:r>
      <w:r w:rsidRPr="0051442A">
        <w:rPr>
          <w:rFonts w:cs="Arial"/>
          <w:sz w:val="22"/>
          <w:lang w:bidi="en-US"/>
        </w:rPr>
        <w:t>Indoor Air Quality</w:t>
      </w:r>
      <w:r w:rsidRPr="00F74C02">
        <w:rPr>
          <w:rFonts w:cs="Arial"/>
          <w:i/>
          <w:sz w:val="22"/>
          <w:lang w:bidi="en-US"/>
        </w:rPr>
        <w:t>/Tools for Schools</w:t>
      </w:r>
      <w:r w:rsidRPr="00F74C02">
        <w:rPr>
          <w:rFonts w:cs="Arial"/>
          <w:sz w:val="22"/>
          <w:lang w:bidi="en-US"/>
        </w:rPr>
        <w:t xml:space="preserve"> Committee. </w:t>
      </w:r>
    </w:p>
    <w:p w:rsidR="0090070F" w:rsidRPr="00F74C02" w:rsidRDefault="0090070F" w:rsidP="0090070F">
      <w:pPr>
        <w:pStyle w:val="ListParagraph"/>
        <w:widowControl w:val="0"/>
        <w:numPr>
          <w:ilvl w:val="0"/>
          <w:numId w:val="17"/>
        </w:numPr>
        <w:autoSpaceDE w:val="0"/>
        <w:autoSpaceDN w:val="0"/>
        <w:adjustRightInd w:val="0"/>
        <w:rPr>
          <w:rFonts w:cs="Arial"/>
          <w:sz w:val="22"/>
          <w:lang w:bidi="en-US"/>
        </w:rPr>
      </w:pPr>
      <w:r w:rsidRPr="00F74C02">
        <w:rPr>
          <w:rFonts w:cs="Arial"/>
          <w:sz w:val="22"/>
          <w:lang w:bidi="en-US"/>
        </w:rPr>
        <w:t xml:space="preserve">Upgrade, as needed, technology </w:t>
      </w:r>
      <w:r>
        <w:rPr>
          <w:rFonts w:cs="Arial"/>
          <w:sz w:val="22"/>
          <w:lang w:bidi="en-US"/>
        </w:rPr>
        <w:t>and</w:t>
      </w:r>
      <w:r w:rsidRPr="00F74C02">
        <w:rPr>
          <w:rFonts w:cs="Arial"/>
          <w:sz w:val="22"/>
          <w:lang w:bidi="en-US"/>
        </w:rPr>
        <w:t xml:space="preserve"> communications i</w:t>
      </w:r>
      <w:r>
        <w:rPr>
          <w:rFonts w:cs="Arial"/>
          <w:sz w:val="22"/>
          <w:lang w:bidi="en-US"/>
        </w:rPr>
        <w:t>nfrastructure.</w:t>
      </w:r>
      <w:r w:rsidRPr="00F74C02">
        <w:rPr>
          <w:rFonts w:cs="Arial"/>
          <w:sz w:val="22"/>
          <w:lang w:bidi="en-US"/>
        </w:rPr>
        <w:t xml:space="preserve"> </w:t>
      </w:r>
    </w:p>
    <w:p w:rsidR="0090070F" w:rsidRPr="00F74C02" w:rsidRDefault="0090070F" w:rsidP="0090070F">
      <w:pPr>
        <w:pStyle w:val="ListParagraph"/>
        <w:widowControl w:val="0"/>
        <w:numPr>
          <w:ilvl w:val="0"/>
          <w:numId w:val="17"/>
        </w:numPr>
        <w:autoSpaceDE w:val="0"/>
        <w:autoSpaceDN w:val="0"/>
        <w:adjustRightInd w:val="0"/>
        <w:rPr>
          <w:rFonts w:cs="Arial"/>
          <w:sz w:val="22"/>
          <w:szCs w:val="18"/>
          <w:lang w:bidi="en-US"/>
        </w:rPr>
      </w:pPr>
      <w:r>
        <w:rPr>
          <w:rFonts w:cs="Arial"/>
          <w:sz w:val="22"/>
          <w:lang w:bidi="en-US"/>
        </w:rPr>
        <w:t xml:space="preserve">Provide </w:t>
      </w:r>
      <w:r w:rsidRPr="00F74C02">
        <w:rPr>
          <w:rFonts w:cs="Arial"/>
          <w:sz w:val="22"/>
          <w:lang w:bidi="en-US"/>
        </w:rPr>
        <w:t>Smart</w:t>
      </w:r>
      <w:r>
        <w:rPr>
          <w:rFonts w:cs="Arial"/>
          <w:sz w:val="22"/>
          <w:lang w:bidi="en-US"/>
        </w:rPr>
        <w:t>B</w:t>
      </w:r>
      <w:r w:rsidRPr="00F74C02">
        <w:rPr>
          <w:rFonts w:cs="Arial"/>
          <w:sz w:val="22"/>
          <w:lang w:bidi="en-US"/>
        </w:rPr>
        <w:t>oard access at all levels from pre-school t</w:t>
      </w:r>
      <w:r>
        <w:rPr>
          <w:rFonts w:cs="Arial"/>
          <w:sz w:val="22"/>
          <w:lang w:bidi="en-US"/>
        </w:rPr>
        <w:t>hrough</w:t>
      </w:r>
      <w:r w:rsidRPr="00F74C02">
        <w:rPr>
          <w:rFonts w:cs="Arial"/>
          <w:sz w:val="22"/>
          <w:lang w:bidi="en-US"/>
        </w:rPr>
        <w:t xml:space="preserve"> junior high school.</w:t>
      </w:r>
    </w:p>
    <w:p w:rsidR="0090070F" w:rsidRPr="00F74C02" w:rsidRDefault="0090070F" w:rsidP="0090070F">
      <w:pPr>
        <w:pStyle w:val="ListParagraph"/>
        <w:widowControl w:val="0"/>
        <w:numPr>
          <w:ilvl w:val="0"/>
          <w:numId w:val="17"/>
        </w:numPr>
        <w:autoSpaceDE w:val="0"/>
        <w:autoSpaceDN w:val="0"/>
        <w:adjustRightInd w:val="0"/>
        <w:rPr>
          <w:rFonts w:cs="Arial"/>
          <w:sz w:val="22"/>
          <w:lang w:bidi="en-US"/>
        </w:rPr>
      </w:pPr>
      <w:r w:rsidRPr="00F74C02">
        <w:rPr>
          <w:rFonts w:cs="Arial"/>
          <w:sz w:val="22"/>
          <w:lang w:bidi="en-US"/>
        </w:rPr>
        <w:t>Effectively store and retrieve instructional supplies and materials.</w:t>
      </w:r>
    </w:p>
    <w:p w:rsidR="0090070F" w:rsidRPr="00F74C02" w:rsidRDefault="0090070F" w:rsidP="0090070F">
      <w:pPr>
        <w:pStyle w:val="ListParagraph"/>
        <w:widowControl w:val="0"/>
        <w:numPr>
          <w:ilvl w:val="0"/>
          <w:numId w:val="17"/>
        </w:numPr>
        <w:autoSpaceDE w:val="0"/>
        <w:autoSpaceDN w:val="0"/>
        <w:adjustRightInd w:val="0"/>
        <w:rPr>
          <w:rFonts w:cs="Arial"/>
          <w:sz w:val="22"/>
          <w:lang w:bidi="en-US"/>
        </w:rPr>
      </w:pPr>
      <w:r w:rsidRPr="00F74C02">
        <w:rPr>
          <w:rFonts w:cs="Arial"/>
          <w:sz w:val="22"/>
          <w:lang w:bidi="en-US"/>
        </w:rPr>
        <w:t>Research and develop recommendations for Green School initiatives</w:t>
      </w:r>
      <w:r>
        <w:rPr>
          <w:rFonts w:cs="Arial"/>
          <w:sz w:val="22"/>
          <w:lang w:bidi="en-US"/>
        </w:rPr>
        <w:t>.</w:t>
      </w:r>
    </w:p>
    <w:p w:rsidR="0090070F" w:rsidRPr="005C0F59" w:rsidRDefault="0090070F" w:rsidP="0090070F">
      <w:pPr>
        <w:pStyle w:val="ListParagraph"/>
        <w:widowControl w:val="0"/>
        <w:numPr>
          <w:ilvl w:val="0"/>
          <w:numId w:val="17"/>
        </w:numPr>
        <w:autoSpaceDE w:val="0"/>
        <w:autoSpaceDN w:val="0"/>
        <w:adjustRightInd w:val="0"/>
        <w:rPr>
          <w:rFonts w:cs="Arial"/>
          <w:sz w:val="22"/>
          <w:szCs w:val="18"/>
          <w:lang w:bidi="en-US"/>
        </w:rPr>
      </w:pPr>
      <w:r w:rsidRPr="00F74C02">
        <w:rPr>
          <w:rFonts w:cs="Arial"/>
          <w:sz w:val="22"/>
          <w:lang w:bidi="en-US"/>
        </w:rPr>
        <w:t xml:space="preserve">Maintain a </w:t>
      </w:r>
      <w:r>
        <w:rPr>
          <w:rFonts w:cs="Arial"/>
          <w:sz w:val="22"/>
          <w:lang w:bidi="en-US"/>
        </w:rPr>
        <w:t>policy regarding use of the facilities.</w:t>
      </w:r>
    </w:p>
    <w:p w:rsidR="0090070F" w:rsidRPr="00CF7849" w:rsidRDefault="0090070F" w:rsidP="0090070F">
      <w:pPr>
        <w:widowControl w:val="0"/>
        <w:autoSpaceDE w:val="0"/>
        <w:autoSpaceDN w:val="0"/>
        <w:adjustRightInd w:val="0"/>
        <w:ind w:left="480"/>
        <w:rPr>
          <w:rFonts w:cs="Calibri"/>
          <w:sz w:val="22"/>
          <w:szCs w:val="30"/>
        </w:rPr>
      </w:pPr>
    </w:p>
    <w:p w:rsidR="0090070F" w:rsidRPr="00E57EFD" w:rsidRDefault="0090070F" w:rsidP="0090070F">
      <w:pPr>
        <w:widowControl w:val="0"/>
        <w:autoSpaceDE w:val="0"/>
        <w:autoSpaceDN w:val="0"/>
        <w:adjustRightInd w:val="0"/>
        <w:ind w:left="480"/>
        <w:rPr>
          <w:rFonts w:cs="Cambria"/>
          <w:i/>
          <w:sz w:val="22"/>
          <w:szCs w:val="32"/>
          <w:u w:val="single"/>
        </w:rPr>
      </w:pPr>
      <w:r w:rsidRPr="00CF7849">
        <w:rPr>
          <w:rFonts w:cs="Cambria"/>
          <w:i/>
          <w:sz w:val="22"/>
          <w:szCs w:val="32"/>
          <w:u w:val="single"/>
        </w:rPr>
        <w:t>If so, is the plan implementation on schedule with necessary projects underway or imminent?</w:t>
      </w:r>
    </w:p>
    <w:p w:rsidR="0090070F" w:rsidRPr="00CF7849" w:rsidRDefault="0090070F" w:rsidP="0090070F">
      <w:pPr>
        <w:widowControl w:val="0"/>
        <w:autoSpaceDE w:val="0"/>
        <w:autoSpaceDN w:val="0"/>
        <w:adjustRightInd w:val="0"/>
        <w:ind w:left="480"/>
        <w:rPr>
          <w:rFonts w:cs="Cambria"/>
          <w:sz w:val="22"/>
          <w:szCs w:val="32"/>
        </w:rPr>
      </w:pPr>
      <w:r>
        <w:rPr>
          <w:rFonts w:cs="Cambria"/>
          <w:sz w:val="22"/>
          <w:szCs w:val="32"/>
        </w:rPr>
        <w:t>Yes. Each regular monthly meeting of the Board of Education includes a detailed Indoor Air Quality/</w:t>
      </w:r>
      <w:r w:rsidRPr="00EC1F10">
        <w:rPr>
          <w:rFonts w:cs="Cambria"/>
          <w:i/>
          <w:sz w:val="22"/>
          <w:szCs w:val="32"/>
        </w:rPr>
        <w:t>Tools for Schools</w:t>
      </w:r>
      <w:r>
        <w:rPr>
          <w:rFonts w:cs="Cambria"/>
          <w:sz w:val="22"/>
          <w:szCs w:val="32"/>
        </w:rPr>
        <w:t xml:space="preserve"> report listing all repair and maintenance items that were completed, reviewed, and/or scheduled for future repair. This process is an important part of our </w:t>
      </w:r>
      <w:r w:rsidRPr="00CF7849">
        <w:rPr>
          <w:rFonts w:cs="Cambria"/>
          <w:sz w:val="22"/>
          <w:szCs w:val="32"/>
        </w:rPr>
        <w:t>Strateg</w:t>
      </w:r>
      <w:r>
        <w:rPr>
          <w:rFonts w:cs="Cambria"/>
          <w:sz w:val="22"/>
          <w:szCs w:val="32"/>
        </w:rPr>
        <w:t>ic Plan. The committee of the</w:t>
      </w:r>
      <w:r w:rsidRPr="00CF7849">
        <w:rPr>
          <w:rFonts w:cs="Cambria"/>
          <w:sz w:val="22"/>
          <w:szCs w:val="32"/>
        </w:rPr>
        <w:t xml:space="preserve"> Board of Education </w:t>
      </w:r>
      <w:r>
        <w:rPr>
          <w:rFonts w:cs="Cambria"/>
          <w:sz w:val="22"/>
          <w:szCs w:val="32"/>
        </w:rPr>
        <w:t>is properly maintaining our facilities</w:t>
      </w:r>
      <w:r w:rsidRPr="00CF7849">
        <w:rPr>
          <w:rFonts w:cs="Cambria"/>
          <w:sz w:val="22"/>
          <w:szCs w:val="32"/>
        </w:rPr>
        <w:t xml:space="preserve"> </w:t>
      </w:r>
      <w:r>
        <w:rPr>
          <w:rFonts w:cs="Cambria"/>
          <w:sz w:val="22"/>
          <w:szCs w:val="32"/>
        </w:rPr>
        <w:t>thus resulting</w:t>
      </w:r>
      <w:r w:rsidRPr="00CF7849">
        <w:rPr>
          <w:rFonts w:cs="Cambria"/>
          <w:sz w:val="22"/>
          <w:szCs w:val="32"/>
        </w:rPr>
        <w:t xml:space="preserve"> in a “caught-up” status where the accomplishments have been recorded on an</w:t>
      </w:r>
      <w:r>
        <w:rPr>
          <w:rFonts w:cs="Cambria"/>
          <w:sz w:val="22"/>
          <w:szCs w:val="32"/>
        </w:rPr>
        <w:t xml:space="preserve"> annual basis for these past several</w:t>
      </w:r>
      <w:r w:rsidRPr="00CF7849">
        <w:rPr>
          <w:rFonts w:cs="Cambria"/>
          <w:sz w:val="22"/>
          <w:szCs w:val="32"/>
        </w:rPr>
        <w:t xml:space="preserve"> years and future priorities have been listed</w:t>
      </w:r>
      <w:r>
        <w:rPr>
          <w:rFonts w:cs="Cambria"/>
          <w:sz w:val="22"/>
          <w:szCs w:val="32"/>
        </w:rPr>
        <w:t xml:space="preserve"> above. </w:t>
      </w:r>
    </w:p>
    <w:p w:rsidR="0090070F" w:rsidRPr="00CF7849" w:rsidRDefault="0090070F" w:rsidP="0090070F">
      <w:pPr>
        <w:widowControl w:val="0"/>
        <w:autoSpaceDE w:val="0"/>
        <w:autoSpaceDN w:val="0"/>
        <w:adjustRightInd w:val="0"/>
        <w:ind w:left="480"/>
        <w:rPr>
          <w:rFonts w:cs="Calibri"/>
          <w:sz w:val="22"/>
          <w:szCs w:val="30"/>
        </w:rPr>
      </w:pPr>
    </w:p>
    <w:p w:rsidR="0090070F" w:rsidRPr="005D21A2" w:rsidRDefault="0090070F" w:rsidP="0090070F">
      <w:pPr>
        <w:widowControl w:val="0"/>
        <w:autoSpaceDE w:val="0"/>
        <w:autoSpaceDN w:val="0"/>
        <w:adjustRightInd w:val="0"/>
        <w:ind w:left="480"/>
        <w:rPr>
          <w:rFonts w:cs="Cambria"/>
          <w:i/>
          <w:sz w:val="22"/>
          <w:szCs w:val="32"/>
          <w:u w:val="single"/>
        </w:rPr>
      </w:pPr>
      <w:r w:rsidRPr="00CF7849">
        <w:rPr>
          <w:rFonts w:cs="Cambria"/>
          <w:i/>
          <w:sz w:val="22"/>
          <w:szCs w:val="32"/>
          <w:u w:val="single"/>
        </w:rPr>
        <w:t>Do we have a written plan for the repair and replacement of equipment based on us</w:t>
      </w:r>
      <w:r>
        <w:rPr>
          <w:rFonts w:cs="Cambria"/>
          <w:i/>
          <w:sz w:val="22"/>
          <w:szCs w:val="32"/>
          <w:u w:val="single"/>
        </w:rPr>
        <w:t xml:space="preserve">eful life and other </w:t>
      </w:r>
      <w:r w:rsidRPr="00CF7849">
        <w:rPr>
          <w:rFonts w:cs="Cambria"/>
          <w:i/>
          <w:sz w:val="22"/>
          <w:szCs w:val="32"/>
          <w:u w:val="single"/>
        </w:rPr>
        <w:t>factors?</w:t>
      </w:r>
    </w:p>
    <w:p w:rsidR="0090070F" w:rsidRDefault="0090070F" w:rsidP="0090070F">
      <w:pPr>
        <w:pStyle w:val="ListParagraph"/>
        <w:widowControl w:val="0"/>
        <w:numPr>
          <w:ilvl w:val="0"/>
          <w:numId w:val="28"/>
        </w:numPr>
        <w:autoSpaceDE w:val="0"/>
        <w:autoSpaceDN w:val="0"/>
        <w:adjustRightInd w:val="0"/>
        <w:rPr>
          <w:rFonts w:cs="Cambria"/>
          <w:sz w:val="22"/>
          <w:szCs w:val="32"/>
        </w:rPr>
      </w:pPr>
      <w:r w:rsidRPr="00EC1F10">
        <w:rPr>
          <w:rFonts w:cs="Cambria"/>
          <w:sz w:val="22"/>
          <w:szCs w:val="32"/>
        </w:rPr>
        <w:t xml:space="preserve">All air handlers have been replaced as a result of systematic analysis and inspection of each unit. </w:t>
      </w:r>
    </w:p>
    <w:p w:rsidR="0090070F" w:rsidRDefault="0090070F" w:rsidP="0090070F">
      <w:pPr>
        <w:pStyle w:val="ListParagraph"/>
        <w:widowControl w:val="0"/>
        <w:numPr>
          <w:ilvl w:val="0"/>
          <w:numId w:val="28"/>
        </w:numPr>
        <w:autoSpaceDE w:val="0"/>
        <w:autoSpaceDN w:val="0"/>
        <w:adjustRightInd w:val="0"/>
        <w:rPr>
          <w:rFonts w:cs="Cambria"/>
          <w:sz w:val="22"/>
          <w:szCs w:val="32"/>
        </w:rPr>
      </w:pPr>
      <w:r w:rsidRPr="00EC1F10">
        <w:rPr>
          <w:rFonts w:cs="Cambria"/>
          <w:sz w:val="22"/>
          <w:szCs w:val="32"/>
        </w:rPr>
        <w:t xml:space="preserve">We have replaced all 20-year old air handlers above the instructional areas of the building. </w:t>
      </w:r>
    </w:p>
    <w:p w:rsidR="0090070F" w:rsidRPr="00EC1F10" w:rsidRDefault="0090070F" w:rsidP="0090070F">
      <w:pPr>
        <w:pStyle w:val="ListParagraph"/>
        <w:widowControl w:val="0"/>
        <w:numPr>
          <w:ilvl w:val="0"/>
          <w:numId w:val="28"/>
        </w:numPr>
        <w:autoSpaceDE w:val="0"/>
        <w:autoSpaceDN w:val="0"/>
        <w:adjustRightInd w:val="0"/>
        <w:rPr>
          <w:rFonts w:cs="Cambria"/>
          <w:sz w:val="22"/>
          <w:szCs w:val="32"/>
        </w:rPr>
      </w:pPr>
      <w:r w:rsidRPr="00EC1F10">
        <w:rPr>
          <w:rFonts w:cs="Cambria"/>
          <w:sz w:val="22"/>
          <w:szCs w:val="32"/>
        </w:rPr>
        <w:t>The heat recovery ventilation units in the gymnasium and the 1990 JHS wing have been maintained and are in excellent condition. The Director of Maintenance and Facilities has detailed records of all equipment and written documentation of the dates and completion of all services and/or repairs.</w:t>
      </w:r>
    </w:p>
    <w:p w:rsidR="0090070F" w:rsidRPr="00CF7849" w:rsidRDefault="0090070F" w:rsidP="0090070F">
      <w:pPr>
        <w:widowControl w:val="0"/>
        <w:autoSpaceDE w:val="0"/>
        <w:autoSpaceDN w:val="0"/>
        <w:adjustRightInd w:val="0"/>
        <w:ind w:left="480"/>
        <w:rPr>
          <w:rFonts w:cs="Calibri"/>
          <w:sz w:val="22"/>
          <w:szCs w:val="30"/>
        </w:rPr>
      </w:pPr>
    </w:p>
    <w:p w:rsidR="0090070F" w:rsidRPr="00E57EFD" w:rsidRDefault="0090070F" w:rsidP="0090070F">
      <w:pPr>
        <w:widowControl w:val="0"/>
        <w:autoSpaceDE w:val="0"/>
        <w:autoSpaceDN w:val="0"/>
        <w:adjustRightInd w:val="0"/>
        <w:ind w:left="480"/>
        <w:rPr>
          <w:rFonts w:cs="Cambria"/>
          <w:i/>
          <w:sz w:val="22"/>
          <w:szCs w:val="32"/>
          <w:u w:val="single"/>
        </w:rPr>
      </w:pPr>
      <w:r w:rsidRPr="00CF7849">
        <w:rPr>
          <w:rFonts w:cs="Cambria"/>
          <w:i/>
          <w:sz w:val="22"/>
          <w:szCs w:val="32"/>
          <w:u w:val="single"/>
        </w:rPr>
        <w:t>Do we have a written building maintenance plan which includes general cleaning schedules, major cleaning schedules, service system maintenance schedules for all major building components, including roofs?</w:t>
      </w:r>
      <w:r>
        <w:rPr>
          <w:rFonts w:cs="Cambria"/>
          <w:i/>
          <w:sz w:val="22"/>
          <w:szCs w:val="32"/>
          <w:u w:val="single"/>
        </w:rPr>
        <w:t xml:space="preserve"> </w:t>
      </w:r>
      <w:r w:rsidRPr="00E57EFD">
        <w:rPr>
          <w:rFonts w:cs="Cambria"/>
          <w:b/>
          <w:sz w:val="22"/>
          <w:szCs w:val="32"/>
        </w:rPr>
        <w:t>YES</w:t>
      </w:r>
    </w:p>
    <w:p w:rsidR="00991C6F" w:rsidRDefault="00991C6F">
      <w:pPr>
        <w:rPr>
          <w:i/>
          <w:sz w:val="18"/>
          <w:szCs w:val="20"/>
        </w:rPr>
      </w:pPr>
    </w:p>
    <w:p w:rsidR="00D32714" w:rsidRPr="00991C6F" w:rsidRDefault="00991C6F">
      <w:pPr>
        <w:rPr>
          <w:i/>
          <w:sz w:val="18"/>
          <w:szCs w:val="20"/>
        </w:rPr>
      </w:pPr>
      <w:r w:rsidRPr="00991C6F">
        <w:rPr>
          <w:i/>
          <w:sz w:val="18"/>
          <w:szCs w:val="20"/>
        </w:rPr>
        <w:t xml:space="preserve">(ASB and </w:t>
      </w:r>
      <w:r w:rsidR="006419C2" w:rsidRPr="00991C6F">
        <w:rPr>
          <w:i/>
          <w:sz w:val="18"/>
          <w:szCs w:val="20"/>
        </w:rPr>
        <w:t>PR on 2-9-12)</w:t>
      </w:r>
    </w:p>
    <w:sectPr w:rsidR="00D32714" w:rsidRPr="00991C6F" w:rsidSect="00D32714">
      <w:pgSz w:w="12240" w:h="15840"/>
      <w:pgMar w:top="1008" w:right="1440" w:bottom="1008"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60D"/>
    <w:multiLevelType w:val="hybridMultilevel"/>
    <w:tmpl w:val="A5DC93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1000C22"/>
    <w:multiLevelType w:val="hybridMultilevel"/>
    <w:tmpl w:val="5668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F4037"/>
    <w:multiLevelType w:val="hybridMultilevel"/>
    <w:tmpl w:val="8640D61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1B2B01FB"/>
    <w:multiLevelType w:val="hybridMultilevel"/>
    <w:tmpl w:val="3BE4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B067D"/>
    <w:multiLevelType w:val="hybridMultilevel"/>
    <w:tmpl w:val="13DE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75D37"/>
    <w:multiLevelType w:val="hybridMultilevel"/>
    <w:tmpl w:val="9216C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852E5"/>
    <w:multiLevelType w:val="hybridMultilevel"/>
    <w:tmpl w:val="C0C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70380"/>
    <w:multiLevelType w:val="hybridMultilevel"/>
    <w:tmpl w:val="0CD83D26"/>
    <w:lvl w:ilvl="0" w:tplc="706EB316">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72E89"/>
    <w:multiLevelType w:val="multilevel"/>
    <w:tmpl w:val="F1DE5260"/>
    <w:lvl w:ilvl="0">
      <w:start w:val="10"/>
      <w:numFmt w:val="decimal"/>
      <w:lvlText w:val="%1"/>
      <w:lvlJc w:val="left"/>
      <w:pPr>
        <w:tabs>
          <w:tab w:val="num" w:pos="810"/>
        </w:tabs>
        <w:ind w:left="810" w:hanging="810"/>
      </w:pPr>
      <w:rPr>
        <w:rFonts w:hint="default"/>
      </w:rPr>
    </w:lvl>
    <w:lvl w:ilvl="1">
      <w:start w:val="22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A85AEA"/>
    <w:multiLevelType w:val="hybridMultilevel"/>
    <w:tmpl w:val="2F3EDA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BE94827"/>
    <w:multiLevelType w:val="hybridMultilevel"/>
    <w:tmpl w:val="979CB0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EA5B29"/>
    <w:multiLevelType w:val="hybridMultilevel"/>
    <w:tmpl w:val="1672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92F4F"/>
    <w:multiLevelType w:val="hybridMultilevel"/>
    <w:tmpl w:val="6E287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96493E"/>
    <w:multiLevelType w:val="hybridMultilevel"/>
    <w:tmpl w:val="0FB4A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C4138E7"/>
    <w:multiLevelType w:val="hybridMultilevel"/>
    <w:tmpl w:val="7E8C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023DC"/>
    <w:multiLevelType w:val="multilevel"/>
    <w:tmpl w:val="DA4AF992"/>
    <w:lvl w:ilvl="0">
      <w:start w:val="10"/>
      <w:numFmt w:val="decimal"/>
      <w:lvlText w:val="%1"/>
      <w:lvlJc w:val="left"/>
      <w:pPr>
        <w:tabs>
          <w:tab w:val="num" w:pos="810"/>
        </w:tabs>
        <w:ind w:left="810" w:hanging="810"/>
      </w:pPr>
      <w:rPr>
        <w:rFonts w:hint="default"/>
      </w:rPr>
    </w:lvl>
    <w:lvl w:ilvl="1">
      <w:start w:val="29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A3719A"/>
    <w:multiLevelType w:val="hybridMultilevel"/>
    <w:tmpl w:val="CFEE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84317D"/>
    <w:multiLevelType w:val="hybridMultilevel"/>
    <w:tmpl w:val="6E88C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8D30E63"/>
    <w:multiLevelType w:val="hybridMultilevel"/>
    <w:tmpl w:val="4866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66A07"/>
    <w:multiLevelType w:val="hybridMultilevel"/>
    <w:tmpl w:val="978C85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C7322E7"/>
    <w:multiLevelType w:val="hybridMultilevel"/>
    <w:tmpl w:val="837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82567"/>
    <w:multiLevelType w:val="hybridMultilevel"/>
    <w:tmpl w:val="24F0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A2C84"/>
    <w:multiLevelType w:val="hybridMultilevel"/>
    <w:tmpl w:val="15A6E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E538BF"/>
    <w:multiLevelType w:val="hybridMultilevel"/>
    <w:tmpl w:val="511E7F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99F445F"/>
    <w:multiLevelType w:val="hybridMultilevel"/>
    <w:tmpl w:val="6EDA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93320"/>
    <w:multiLevelType w:val="hybridMultilevel"/>
    <w:tmpl w:val="187CA9C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75C140B6"/>
    <w:multiLevelType w:val="hybridMultilevel"/>
    <w:tmpl w:val="A0C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06779"/>
    <w:multiLevelType w:val="hybridMultilevel"/>
    <w:tmpl w:val="B5089400"/>
    <w:lvl w:ilvl="0" w:tplc="706EB316">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113D58"/>
    <w:multiLevelType w:val="hybridMultilevel"/>
    <w:tmpl w:val="A98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24"/>
  </w:num>
  <w:num w:numId="5">
    <w:abstractNumId w:val="27"/>
  </w:num>
  <w:num w:numId="6">
    <w:abstractNumId w:val="7"/>
  </w:num>
  <w:num w:numId="7">
    <w:abstractNumId w:val="8"/>
  </w:num>
  <w:num w:numId="8">
    <w:abstractNumId w:val="15"/>
  </w:num>
  <w:num w:numId="9">
    <w:abstractNumId w:val="2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16"/>
  </w:num>
  <w:num w:numId="16">
    <w:abstractNumId w:val="13"/>
  </w:num>
  <w:num w:numId="17">
    <w:abstractNumId w:val="5"/>
  </w:num>
  <w:num w:numId="18">
    <w:abstractNumId w:val="0"/>
  </w:num>
  <w:num w:numId="19">
    <w:abstractNumId w:val="2"/>
  </w:num>
  <w:num w:numId="20">
    <w:abstractNumId w:val="18"/>
  </w:num>
  <w:num w:numId="21">
    <w:abstractNumId w:val="28"/>
  </w:num>
  <w:num w:numId="22">
    <w:abstractNumId w:val="6"/>
  </w:num>
  <w:num w:numId="23">
    <w:abstractNumId w:val="14"/>
  </w:num>
  <w:num w:numId="24">
    <w:abstractNumId w:val="21"/>
  </w:num>
  <w:num w:numId="25">
    <w:abstractNumId w:val="1"/>
  </w:num>
  <w:num w:numId="26">
    <w:abstractNumId w:val="26"/>
  </w:num>
  <w:num w:numId="27">
    <w:abstractNumId w:val="20"/>
  </w:num>
  <w:num w:numId="28">
    <w:abstractNumId w:val="2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871E9"/>
    <w:rsid w:val="00034860"/>
    <w:rsid w:val="000D4E95"/>
    <w:rsid w:val="000E1237"/>
    <w:rsid w:val="00130753"/>
    <w:rsid w:val="00157ABE"/>
    <w:rsid w:val="001A673B"/>
    <w:rsid w:val="001D28F6"/>
    <w:rsid w:val="001D5A85"/>
    <w:rsid w:val="00220079"/>
    <w:rsid w:val="0022757C"/>
    <w:rsid w:val="002C1BE8"/>
    <w:rsid w:val="00373564"/>
    <w:rsid w:val="003C3AC3"/>
    <w:rsid w:val="00491FA6"/>
    <w:rsid w:val="004A4103"/>
    <w:rsid w:val="004D2238"/>
    <w:rsid w:val="005032C6"/>
    <w:rsid w:val="005250A9"/>
    <w:rsid w:val="00542B33"/>
    <w:rsid w:val="00564A07"/>
    <w:rsid w:val="005908FE"/>
    <w:rsid w:val="00595701"/>
    <w:rsid w:val="005C1629"/>
    <w:rsid w:val="005D0944"/>
    <w:rsid w:val="006031C9"/>
    <w:rsid w:val="006115C3"/>
    <w:rsid w:val="006419C2"/>
    <w:rsid w:val="00674E7D"/>
    <w:rsid w:val="00690B68"/>
    <w:rsid w:val="006D7240"/>
    <w:rsid w:val="00727ED0"/>
    <w:rsid w:val="007973DD"/>
    <w:rsid w:val="007D4354"/>
    <w:rsid w:val="007D4D7E"/>
    <w:rsid w:val="008B4491"/>
    <w:rsid w:val="008D5CC2"/>
    <w:rsid w:val="008F729F"/>
    <w:rsid w:val="0090070F"/>
    <w:rsid w:val="00964A82"/>
    <w:rsid w:val="00991C6F"/>
    <w:rsid w:val="009979B6"/>
    <w:rsid w:val="00A41BC1"/>
    <w:rsid w:val="00AB21D1"/>
    <w:rsid w:val="00B04EA4"/>
    <w:rsid w:val="00B1641F"/>
    <w:rsid w:val="00B33713"/>
    <w:rsid w:val="00B85CF0"/>
    <w:rsid w:val="00B871E9"/>
    <w:rsid w:val="00BC4614"/>
    <w:rsid w:val="00BC68A5"/>
    <w:rsid w:val="00BD0F92"/>
    <w:rsid w:val="00C25A32"/>
    <w:rsid w:val="00C5392B"/>
    <w:rsid w:val="00C87B26"/>
    <w:rsid w:val="00CB0330"/>
    <w:rsid w:val="00D32714"/>
    <w:rsid w:val="00D75593"/>
    <w:rsid w:val="00EB4FBB"/>
    <w:rsid w:val="00EF7EF2"/>
    <w:rsid w:val="00F33018"/>
    <w:rsid w:val="00F42D06"/>
    <w:rsid w:val="00FC362A"/>
    <w:rsid w:val="00FC597C"/>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E9"/>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4E7D"/>
    <w:pPr>
      <w:keepNext/>
      <w:outlineLvl w:val="0"/>
    </w:pPr>
    <w:rPr>
      <w:b/>
      <w:bCs/>
      <w:u w:val="single"/>
    </w:rPr>
  </w:style>
  <w:style w:type="paragraph" w:styleId="Heading2">
    <w:name w:val="heading 2"/>
    <w:basedOn w:val="Normal"/>
    <w:next w:val="Normal"/>
    <w:link w:val="Heading2Char"/>
    <w:qFormat/>
    <w:rsid w:val="00674E7D"/>
    <w:pPr>
      <w:keepNext/>
      <w:jc w:val="both"/>
      <w:outlineLvl w:val="1"/>
    </w:pPr>
    <w:rPr>
      <w:b/>
      <w:bCs/>
      <w:u w:val="single"/>
    </w:rPr>
  </w:style>
  <w:style w:type="paragraph" w:styleId="Heading3">
    <w:name w:val="heading 3"/>
    <w:basedOn w:val="Normal"/>
    <w:next w:val="Normal"/>
    <w:link w:val="Heading3Char"/>
    <w:qFormat/>
    <w:rsid w:val="00674E7D"/>
    <w:pPr>
      <w:keepNext/>
      <w:ind w:left="5760" w:firstLine="720"/>
      <w:outlineLvl w:val="2"/>
    </w:pPr>
    <w:rPr>
      <w:b/>
      <w:bC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71E9"/>
    <w:pPr>
      <w:ind w:left="720"/>
      <w:contextualSpacing/>
    </w:pPr>
  </w:style>
  <w:style w:type="character" w:customStyle="1" w:styleId="Heading1Char">
    <w:name w:val="Heading 1 Char"/>
    <w:basedOn w:val="DefaultParagraphFont"/>
    <w:link w:val="Heading1"/>
    <w:rsid w:val="00674E7D"/>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74E7D"/>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74E7D"/>
    <w:rPr>
      <w:rFonts w:ascii="Times New Roman" w:eastAsia="Times New Roman" w:hAnsi="Times New Roman" w:cs="Times New Roman"/>
      <w:b/>
      <w:bCs/>
      <w:sz w:val="22"/>
      <w:szCs w:val="24"/>
    </w:rPr>
  </w:style>
  <w:style w:type="paragraph" w:styleId="Header">
    <w:name w:val="header"/>
    <w:basedOn w:val="Normal"/>
    <w:link w:val="HeaderChar"/>
    <w:uiPriority w:val="99"/>
    <w:rsid w:val="00674E7D"/>
    <w:pPr>
      <w:tabs>
        <w:tab w:val="center" w:pos="4320"/>
        <w:tab w:val="right" w:pos="8640"/>
      </w:tabs>
    </w:pPr>
  </w:style>
  <w:style w:type="character" w:customStyle="1" w:styleId="HeaderChar">
    <w:name w:val="Header Char"/>
    <w:basedOn w:val="DefaultParagraphFont"/>
    <w:link w:val="Header"/>
    <w:uiPriority w:val="99"/>
    <w:rsid w:val="00674E7D"/>
    <w:rPr>
      <w:rFonts w:ascii="Times New Roman" w:eastAsia="Times New Roman" w:hAnsi="Times New Roman" w:cs="Times New Roman"/>
      <w:sz w:val="24"/>
      <w:szCs w:val="24"/>
    </w:rPr>
  </w:style>
  <w:style w:type="paragraph" w:styleId="BodyTextIndent">
    <w:name w:val="Body Text Indent"/>
    <w:basedOn w:val="Normal"/>
    <w:link w:val="BodyTextIndentChar"/>
    <w:rsid w:val="00674E7D"/>
    <w:pPr>
      <w:ind w:left="720" w:hanging="720"/>
    </w:pPr>
  </w:style>
  <w:style w:type="character" w:customStyle="1" w:styleId="BodyTextIndentChar">
    <w:name w:val="Body Text Indent Char"/>
    <w:basedOn w:val="DefaultParagraphFont"/>
    <w:link w:val="BodyTextIndent"/>
    <w:rsid w:val="00674E7D"/>
    <w:rPr>
      <w:rFonts w:ascii="Times New Roman" w:eastAsia="Times New Roman" w:hAnsi="Times New Roman" w:cs="Times New Roman"/>
      <w:sz w:val="24"/>
      <w:szCs w:val="24"/>
    </w:rPr>
  </w:style>
  <w:style w:type="table" w:styleId="TableGrid">
    <w:name w:val="Table Grid"/>
    <w:basedOn w:val="TableNormal"/>
    <w:uiPriority w:val="59"/>
    <w:rsid w:val="009007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0070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070F"/>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2373</Words>
  <Characters>13531</Characters>
  <Application>Microsoft Macintosh Word</Application>
  <DocSecurity>0</DocSecurity>
  <Lines>112</Lines>
  <Paragraphs>27</Paragraphs>
  <ScaleCrop>false</ScaleCrop>
  <Company>ves</Company>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 Burrows</dc:creator>
  <cp:keywords/>
  <cp:lastModifiedBy>Adam S. Burrows</cp:lastModifiedBy>
  <cp:revision>25</cp:revision>
  <cp:lastPrinted>2013-09-06T13:58:00Z</cp:lastPrinted>
  <dcterms:created xsi:type="dcterms:W3CDTF">2013-06-30T14:13:00Z</dcterms:created>
  <dcterms:modified xsi:type="dcterms:W3CDTF">2013-09-25T14:19:00Z</dcterms:modified>
</cp:coreProperties>
</file>