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31"/>
        <w:tblW w:w="13248" w:type="dxa"/>
        <w:tblLook w:val="04A0" w:firstRow="1" w:lastRow="0" w:firstColumn="1" w:lastColumn="0" w:noHBand="0" w:noVBand="1"/>
      </w:tblPr>
      <w:tblGrid>
        <w:gridCol w:w="2160"/>
        <w:gridCol w:w="558"/>
        <w:gridCol w:w="882"/>
        <w:gridCol w:w="2880"/>
        <w:gridCol w:w="828"/>
        <w:gridCol w:w="1080"/>
        <w:gridCol w:w="972"/>
        <w:gridCol w:w="3024"/>
        <w:gridCol w:w="864"/>
      </w:tblGrid>
      <w:tr w:rsidR="00E50E3B" w:rsidRPr="006E7081" w:rsidTr="00C418F0">
        <w:trPr>
          <w:trHeight w:val="288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E50E3B" w:rsidRPr="006E7081" w:rsidRDefault="00E50E3B" w:rsidP="00C41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81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E50E3B" w:rsidRPr="006E7081" w:rsidRDefault="00E50E3B" w:rsidP="00C41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8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E50E3B" w:rsidRPr="006E7081" w:rsidRDefault="00E50E3B" w:rsidP="00C41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E50E3B" w:rsidRPr="006E7081" w:rsidRDefault="00E50E3B" w:rsidP="00C41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24" w:type="dxa"/>
            <w:tcBorders>
              <w:top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E3B" w:rsidRPr="006E7081" w:rsidRDefault="00E50E3B" w:rsidP="00C41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E3B" w:rsidRPr="006E7081" w:rsidRDefault="00E50E3B" w:rsidP="00C41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0E3B" w:rsidTr="00C418F0">
        <w:trPr>
          <w:trHeight w:val="720"/>
        </w:trPr>
        <w:tc>
          <w:tcPr>
            <w:tcW w:w="2160" w:type="dxa"/>
            <w:vMerge w:val="restart"/>
            <w:tcBorders>
              <w:top w:val="dashDotStroked" w:sz="24" w:space="0" w:color="auto"/>
              <w:left w:val="single" w:sz="18" w:space="0" w:color="auto"/>
            </w:tcBorders>
          </w:tcPr>
          <w:p w:rsidR="00E50E3B" w:rsidRPr="004F342D" w:rsidRDefault="00E50E3B" w:rsidP="00C418F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F342D">
              <w:rPr>
                <w:rFonts w:ascii="Arial" w:hAnsi="Arial" w:cs="Arial"/>
                <w:b/>
                <w:sz w:val="20"/>
                <w:szCs w:val="20"/>
              </w:rPr>
              <w:t>AIR</w:t>
            </w:r>
          </w:p>
          <w:p w:rsidR="00E50E3B" w:rsidRPr="00E33B1A" w:rsidRDefault="00E50E3B" w:rsidP="00C418F0">
            <w:pPr>
              <w:rPr>
                <w:rFonts w:ascii="Arial" w:hAnsi="Arial" w:cs="Arial"/>
                <w:b/>
              </w:rPr>
            </w:pPr>
            <w:r w:rsidRPr="004F342D">
              <w:rPr>
                <w:rFonts w:ascii="Arial" w:hAnsi="Arial" w:cs="Arial"/>
                <w:b/>
                <w:sz w:val="20"/>
                <w:szCs w:val="20"/>
              </w:rPr>
              <w:t>(Attendance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Intervention </w:t>
            </w:r>
            <w:r w:rsidRPr="004F342D">
              <w:rPr>
                <w:rFonts w:ascii="Arial" w:hAnsi="Arial" w:cs="Arial"/>
                <w:b/>
                <w:sz w:val="18"/>
                <w:szCs w:val="18"/>
              </w:rPr>
              <w:t>Record)</w:t>
            </w:r>
          </w:p>
        </w:tc>
        <w:tc>
          <w:tcPr>
            <w:tcW w:w="1440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E50E3B" w:rsidRDefault="00E50E3B" w:rsidP="00C418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47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 </w:t>
            </w:r>
          </w:p>
          <w:p w:rsidR="00E50E3B" w:rsidRDefault="00E50E3B" w:rsidP="00C418F0">
            <w:pPr>
              <w:jc w:val="center"/>
            </w:pPr>
            <w:r w:rsidRPr="00BB4728">
              <w:rPr>
                <w:rFonts w:ascii="Arial" w:hAnsi="Arial" w:cs="Arial"/>
                <w:b/>
                <w:i/>
                <w:sz w:val="20"/>
                <w:szCs w:val="20"/>
              </w:rPr>
              <w:t>Available Evidence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</w:rPr>
              <w:t>Available information is limited to student attendance records.</w:t>
            </w:r>
          </w:p>
        </w:tc>
        <w:tc>
          <w:tcPr>
            <w:tcW w:w="2880" w:type="dxa"/>
            <w:gridSpan w:val="3"/>
            <w:vMerge w:val="restart"/>
            <w:tcBorders>
              <w:top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</w:rPr>
              <w:t>Available information is limited to student attendance and intervention records.</w:t>
            </w:r>
          </w:p>
        </w:tc>
        <w:tc>
          <w:tcPr>
            <w:tcW w:w="3024" w:type="dxa"/>
            <w:vMerge w:val="restart"/>
            <w:tcBorders>
              <w:top w:val="dashDotStroked" w:sz="24" w:space="0" w:color="auto"/>
              <w:right w:val="single" w:sz="18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665">
              <w:rPr>
                <w:rFonts w:ascii="Arial Narrow" w:hAnsi="Arial Narrow" w:cs="Arial"/>
                <w:b/>
                <w:sz w:val="18"/>
                <w:szCs w:val="18"/>
              </w:rPr>
              <w:t>Student attendance and intervention records are complete; parent notification records are complete.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20"/>
        </w:trPr>
        <w:tc>
          <w:tcPr>
            <w:tcW w:w="2160" w:type="dxa"/>
            <w:vMerge/>
            <w:tcBorders>
              <w:left w:val="single" w:sz="18" w:space="0" w:color="auto"/>
              <w:bottom w:val="dashDotStroked" w:sz="24" w:space="0" w:color="auto"/>
            </w:tcBorders>
          </w:tcPr>
          <w:p w:rsidR="00E50E3B" w:rsidRPr="004F342D" w:rsidRDefault="00E50E3B" w:rsidP="00C418F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dashDotStroked" w:sz="24" w:space="0" w:color="auto"/>
            </w:tcBorders>
            <w:vAlign w:val="center"/>
          </w:tcPr>
          <w:p w:rsidR="00E50E3B" w:rsidRPr="00BB4728" w:rsidRDefault="00E50E3B" w:rsidP="00C418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720"/>
        </w:trPr>
        <w:tc>
          <w:tcPr>
            <w:tcW w:w="2160" w:type="dxa"/>
            <w:vMerge w:val="restart"/>
            <w:tcBorders>
              <w:top w:val="dashDotStroked" w:sz="24" w:space="0" w:color="auto"/>
              <w:left w:val="single" w:sz="18" w:space="0" w:color="auto"/>
            </w:tcBorders>
            <w:vAlign w:val="center"/>
          </w:tcPr>
          <w:p w:rsidR="00E50E3B" w:rsidRPr="00364BF5" w:rsidRDefault="00E50E3B" w:rsidP="00C41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BF5">
              <w:rPr>
                <w:rFonts w:ascii="Arial" w:hAnsi="Arial" w:cs="Arial"/>
                <w:b/>
                <w:sz w:val="20"/>
                <w:szCs w:val="20"/>
              </w:rPr>
              <w:t>Graphs</w:t>
            </w:r>
          </w:p>
        </w:tc>
        <w:tc>
          <w:tcPr>
            <w:tcW w:w="1440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E50E3B" w:rsidRDefault="00E50E3B" w:rsidP="00C418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47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 </w:t>
            </w:r>
          </w:p>
          <w:p w:rsidR="00E50E3B" w:rsidRDefault="00E50E3B" w:rsidP="00C418F0">
            <w:pPr>
              <w:jc w:val="center"/>
            </w:pPr>
            <w:r w:rsidRPr="00BB4728">
              <w:rPr>
                <w:rFonts w:ascii="Arial" w:hAnsi="Arial" w:cs="Arial"/>
                <w:b/>
                <w:i/>
                <w:sz w:val="20"/>
                <w:szCs w:val="20"/>
              </w:rPr>
              <w:t>Available Evidence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</w:rPr>
              <w:t>No less than 75% of applicable graphs are available for review.</w:t>
            </w:r>
          </w:p>
        </w:tc>
        <w:tc>
          <w:tcPr>
            <w:tcW w:w="2880" w:type="dxa"/>
            <w:gridSpan w:val="3"/>
            <w:vMerge w:val="restart"/>
            <w:tcBorders>
              <w:top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</w:rPr>
              <w:t>All applicable graphs have been printed and scored.</w:t>
            </w:r>
          </w:p>
        </w:tc>
        <w:tc>
          <w:tcPr>
            <w:tcW w:w="3024" w:type="dxa"/>
            <w:vMerge w:val="restart"/>
            <w:tcBorders>
              <w:top w:val="dashDotStroked" w:sz="24" w:space="0" w:color="auto"/>
              <w:right w:val="single" w:sz="18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665">
              <w:rPr>
                <w:rFonts w:ascii="Arial Narrow" w:hAnsi="Arial Narrow" w:cs="Arial"/>
                <w:b/>
                <w:sz w:val="18"/>
                <w:szCs w:val="18"/>
              </w:rPr>
              <w:t>All applicable graphs have been printed and scored; and</w:t>
            </w:r>
          </w:p>
          <w:p w:rsidR="00E50E3B" w:rsidRPr="00F60665" w:rsidRDefault="00E50E3B" w:rsidP="00C418F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60665">
              <w:rPr>
                <w:rFonts w:ascii="Arial Narrow" w:hAnsi="Arial Narrow" w:cs="Arial"/>
                <w:b/>
                <w:sz w:val="18"/>
                <w:szCs w:val="18"/>
              </w:rPr>
              <w:t>Analysis of student progress has been completed for each graph.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144"/>
        </w:trPr>
        <w:tc>
          <w:tcPr>
            <w:tcW w:w="2160" w:type="dxa"/>
            <w:vMerge/>
            <w:tcBorders>
              <w:left w:val="single" w:sz="18" w:space="0" w:color="auto"/>
              <w:bottom w:val="dashDotStroked" w:sz="24" w:space="0" w:color="auto"/>
            </w:tcBorders>
            <w:vAlign w:val="center"/>
          </w:tcPr>
          <w:p w:rsidR="00E50E3B" w:rsidRPr="00364BF5" w:rsidRDefault="00E50E3B" w:rsidP="00C41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dashDotStroked" w:sz="24" w:space="0" w:color="auto"/>
            </w:tcBorders>
            <w:vAlign w:val="center"/>
          </w:tcPr>
          <w:p w:rsidR="00E50E3B" w:rsidRPr="00BB4728" w:rsidRDefault="00E50E3B" w:rsidP="00C418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720"/>
        </w:trPr>
        <w:tc>
          <w:tcPr>
            <w:tcW w:w="2160" w:type="dxa"/>
            <w:vMerge w:val="restart"/>
            <w:tcBorders>
              <w:top w:val="dashDotStroked" w:sz="24" w:space="0" w:color="auto"/>
              <w:left w:val="single" w:sz="18" w:space="0" w:color="auto"/>
            </w:tcBorders>
            <w:vAlign w:val="center"/>
          </w:tcPr>
          <w:p w:rsidR="00E50E3B" w:rsidRDefault="00E50E3B" w:rsidP="00C41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42D">
              <w:rPr>
                <w:rFonts w:ascii="Arial" w:hAnsi="Arial" w:cs="Arial"/>
                <w:b/>
                <w:sz w:val="20"/>
                <w:szCs w:val="20"/>
              </w:rPr>
              <w:t xml:space="preserve">Intervention </w:t>
            </w:r>
          </w:p>
          <w:p w:rsidR="00E50E3B" w:rsidRPr="004F342D" w:rsidRDefault="00E50E3B" w:rsidP="00C41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42D">
              <w:rPr>
                <w:rFonts w:ascii="Arial" w:hAnsi="Arial" w:cs="Arial"/>
                <w:b/>
                <w:sz w:val="20"/>
                <w:szCs w:val="20"/>
              </w:rPr>
              <w:t>Plan and Review</w:t>
            </w:r>
          </w:p>
        </w:tc>
        <w:tc>
          <w:tcPr>
            <w:tcW w:w="1440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E50E3B" w:rsidRPr="006B4012" w:rsidRDefault="00E50E3B" w:rsidP="00C418F0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B4012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No </w:t>
            </w:r>
          </w:p>
          <w:p w:rsidR="00E50E3B" w:rsidRPr="006B4012" w:rsidRDefault="00E50E3B" w:rsidP="00C418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012">
              <w:rPr>
                <w:rFonts w:ascii="Arial Narrow" w:hAnsi="Arial Narrow" w:cs="Arial"/>
                <w:b/>
                <w:i/>
                <w:sz w:val="20"/>
                <w:szCs w:val="20"/>
              </w:rPr>
              <w:t>Available Evidence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  <w:u w:val="single"/>
              </w:rPr>
              <w:t>Specific Areas of Concern; Skill Areas Addressed by Tiered Intervention</w:t>
            </w:r>
            <w:r w:rsidRPr="00F60665">
              <w:rPr>
                <w:rFonts w:ascii="Arial Narrow" w:hAnsi="Arial Narrow"/>
                <w:b/>
                <w:sz w:val="18"/>
                <w:szCs w:val="18"/>
              </w:rPr>
              <w:t>, section are complete for all students.</w:t>
            </w:r>
          </w:p>
        </w:tc>
        <w:tc>
          <w:tcPr>
            <w:tcW w:w="2880" w:type="dxa"/>
            <w:gridSpan w:val="3"/>
            <w:vMerge w:val="restart"/>
            <w:tcBorders>
              <w:top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  <w:u w:val="single"/>
              </w:rPr>
              <w:t>Specific Areas of Concern; Skill Areas Addressed by Tiered Intervention</w:t>
            </w:r>
            <w:r w:rsidRPr="00F60665">
              <w:rPr>
                <w:rFonts w:ascii="Arial Narrow" w:hAnsi="Arial Narrow"/>
                <w:b/>
                <w:sz w:val="18"/>
                <w:szCs w:val="18"/>
              </w:rPr>
              <w:t xml:space="preserve">, and </w:t>
            </w:r>
            <w:r w:rsidRPr="00F6066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Evaluation of Current Performance </w:t>
            </w:r>
            <w:r w:rsidRPr="00F60665">
              <w:rPr>
                <w:rFonts w:ascii="Arial Narrow" w:hAnsi="Arial Narrow"/>
                <w:b/>
                <w:sz w:val="18"/>
                <w:szCs w:val="18"/>
              </w:rPr>
              <w:t>sections are complete for all students.</w:t>
            </w:r>
          </w:p>
        </w:tc>
        <w:tc>
          <w:tcPr>
            <w:tcW w:w="3024" w:type="dxa"/>
            <w:vMerge w:val="restart"/>
            <w:tcBorders>
              <w:top w:val="dashDotStroked" w:sz="24" w:space="0" w:color="auto"/>
              <w:right w:val="single" w:sz="18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  <w:u w:val="single"/>
              </w:rPr>
              <w:t>Specific Areas of Concern; Skill Areas Addressed by Tiered Intervention</w:t>
            </w:r>
            <w:r w:rsidRPr="00F60665">
              <w:rPr>
                <w:rFonts w:ascii="Arial Narrow" w:hAnsi="Arial Narrow"/>
                <w:b/>
                <w:sz w:val="18"/>
                <w:szCs w:val="18"/>
              </w:rPr>
              <w:t xml:space="preserve">, and </w:t>
            </w:r>
            <w:r w:rsidRPr="00F6066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Evaluation of Current Performance, </w:t>
            </w:r>
            <w:r w:rsidRPr="00F60665">
              <w:rPr>
                <w:rFonts w:ascii="Arial Narrow" w:hAnsi="Arial Narrow"/>
                <w:b/>
                <w:sz w:val="18"/>
                <w:szCs w:val="18"/>
              </w:rPr>
              <w:t xml:space="preserve"> and </w:t>
            </w:r>
            <w:r w:rsidRPr="00F6066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Data Based Decision/Recommendation  </w:t>
            </w:r>
            <w:r w:rsidRPr="00F60665">
              <w:rPr>
                <w:rFonts w:ascii="Arial Narrow" w:hAnsi="Arial Narrow"/>
                <w:b/>
                <w:sz w:val="18"/>
                <w:szCs w:val="18"/>
              </w:rPr>
              <w:t>sections are complete for all students.  All signatures are present.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432"/>
        </w:trPr>
        <w:tc>
          <w:tcPr>
            <w:tcW w:w="2160" w:type="dxa"/>
            <w:vMerge/>
            <w:tcBorders>
              <w:left w:val="single" w:sz="18" w:space="0" w:color="auto"/>
              <w:bottom w:val="dashDotStroked" w:sz="24" w:space="0" w:color="auto"/>
            </w:tcBorders>
            <w:vAlign w:val="center"/>
          </w:tcPr>
          <w:p w:rsidR="00E50E3B" w:rsidRPr="004F342D" w:rsidRDefault="00E50E3B" w:rsidP="00C41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dashDotStroked" w:sz="24" w:space="0" w:color="auto"/>
            </w:tcBorders>
            <w:vAlign w:val="center"/>
          </w:tcPr>
          <w:p w:rsidR="00E50E3B" w:rsidRPr="006B4012" w:rsidRDefault="00E50E3B" w:rsidP="00C418F0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2880" w:type="dxa"/>
            <w:gridSpan w:val="3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3024" w:type="dxa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720"/>
        </w:trPr>
        <w:tc>
          <w:tcPr>
            <w:tcW w:w="2160" w:type="dxa"/>
            <w:vMerge w:val="restart"/>
            <w:tcBorders>
              <w:top w:val="dashDotStroked" w:sz="24" w:space="0" w:color="auto"/>
              <w:left w:val="single" w:sz="18" w:space="0" w:color="auto"/>
            </w:tcBorders>
            <w:vAlign w:val="center"/>
          </w:tcPr>
          <w:p w:rsidR="00E50E3B" w:rsidRPr="006B4012" w:rsidRDefault="00E50E3B" w:rsidP="00C41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012">
              <w:rPr>
                <w:rFonts w:ascii="Arial" w:hAnsi="Arial" w:cs="Arial"/>
                <w:b/>
                <w:sz w:val="20"/>
                <w:szCs w:val="20"/>
              </w:rPr>
              <w:t>Goal Setting/”I Can” Documents</w:t>
            </w:r>
          </w:p>
        </w:tc>
        <w:tc>
          <w:tcPr>
            <w:tcW w:w="1440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E50E3B" w:rsidRPr="006B4012" w:rsidRDefault="00E50E3B" w:rsidP="00C418F0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B4012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No </w:t>
            </w:r>
          </w:p>
          <w:p w:rsidR="00E50E3B" w:rsidRPr="006B4012" w:rsidRDefault="00E50E3B" w:rsidP="00C418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4012">
              <w:rPr>
                <w:rFonts w:ascii="Arial Narrow" w:hAnsi="Arial Narrow" w:cs="Arial"/>
                <w:b/>
                <w:i/>
                <w:sz w:val="20"/>
                <w:szCs w:val="20"/>
              </w:rPr>
              <w:t>Available Evidence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</w:rPr>
              <w:t>Goals are set for each student.</w:t>
            </w:r>
          </w:p>
        </w:tc>
        <w:tc>
          <w:tcPr>
            <w:tcW w:w="2880" w:type="dxa"/>
            <w:gridSpan w:val="3"/>
            <w:vMerge w:val="restart"/>
            <w:tcBorders>
              <w:top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</w:rPr>
              <w:t>Goals are set for each student; and</w:t>
            </w:r>
          </w:p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</w:rPr>
              <w:t>Each student is actively tracking his/her progress.</w:t>
            </w:r>
          </w:p>
        </w:tc>
        <w:tc>
          <w:tcPr>
            <w:tcW w:w="3024" w:type="dxa"/>
            <w:vMerge w:val="restart"/>
            <w:tcBorders>
              <w:top w:val="dashDotStroked" w:sz="24" w:space="0" w:color="auto"/>
              <w:right w:val="single" w:sz="18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665">
              <w:rPr>
                <w:rFonts w:ascii="Arial Narrow" w:hAnsi="Arial Narrow" w:cs="Arial"/>
                <w:b/>
                <w:sz w:val="18"/>
                <w:szCs w:val="18"/>
              </w:rPr>
              <w:t>Goals are set for each student; and</w:t>
            </w:r>
          </w:p>
          <w:p w:rsidR="00E50E3B" w:rsidRPr="00F60665" w:rsidRDefault="00E50E3B" w:rsidP="00C418F0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665">
              <w:rPr>
                <w:rFonts w:ascii="Arial Narrow" w:hAnsi="Arial Narrow" w:cs="Arial"/>
                <w:b/>
                <w:sz w:val="18"/>
                <w:szCs w:val="18"/>
              </w:rPr>
              <w:t>Each student is actively tracking his/her progress, and goals include a projected timeline for meeting each objective.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288"/>
        </w:trPr>
        <w:tc>
          <w:tcPr>
            <w:tcW w:w="2160" w:type="dxa"/>
            <w:vMerge/>
            <w:tcBorders>
              <w:left w:val="single" w:sz="18" w:space="0" w:color="auto"/>
              <w:bottom w:val="dashDotStroked" w:sz="24" w:space="0" w:color="auto"/>
            </w:tcBorders>
            <w:vAlign w:val="center"/>
          </w:tcPr>
          <w:p w:rsidR="00E50E3B" w:rsidRPr="006B4012" w:rsidRDefault="00E50E3B" w:rsidP="00C41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dashDotStroked" w:sz="24" w:space="0" w:color="auto"/>
            </w:tcBorders>
            <w:vAlign w:val="center"/>
          </w:tcPr>
          <w:p w:rsidR="00E50E3B" w:rsidRPr="006B4012" w:rsidRDefault="00E50E3B" w:rsidP="00C418F0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bottom w:val="dashDotStroked" w:sz="24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720"/>
        </w:trPr>
        <w:tc>
          <w:tcPr>
            <w:tcW w:w="2160" w:type="dxa"/>
            <w:vMerge w:val="restart"/>
            <w:tcBorders>
              <w:top w:val="dashDotStroked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50E3B" w:rsidRPr="005B1147" w:rsidRDefault="00E50E3B" w:rsidP="00C418F0">
            <w:pPr>
              <w:rPr>
                <w:rFonts w:ascii="Arial Narrow" w:hAnsi="Arial Narrow" w:cs="Arial"/>
                <w:b/>
              </w:rPr>
            </w:pPr>
            <w:r w:rsidRPr="005B1147">
              <w:rPr>
                <w:rFonts w:ascii="Arial Narrow" w:hAnsi="Arial Narrow" w:cs="Arial"/>
                <w:b/>
              </w:rPr>
              <w:t>Student Managed Progress</w:t>
            </w:r>
            <w:r>
              <w:rPr>
                <w:rFonts w:ascii="Arial Narrow" w:hAnsi="Arial Narrow" w:cs="Arial"/>
                <w:b/>
              </w:rPr>
              <w:t xml:space="preserve"> Monitoring Graphs and </w:t>
            </w:r>
            <w:r w:rsidRPr="005B1147">
              <w:rPr>
                <w:rFonts w:ascii="Arial Narrow" w:hAnsi="Arial Narrow" w:cs="Arial"/>
                <w:b/>
              </w:rPr>
              <w:t>Student Notebooks</w:t>
            </w:r>
          </w:p>
        </w:tc>
        <w:tc>
          <w:tcPr>
            <w:tcW w:w="1440" w:type="dxa"/>
            <w:gridSpan w:val="2"/>
            <w:vMerge w:val="restart"/>
            <w:tcBorders>
              <w:top w:val="dashDotStroked" w:sz="24" w:space="0" w:color="auto"/>
              <w:bottom w:val="single" w:sz="18" w:space="0" w:color="auto"/>
            </w:tcBorders>
            <w:vAlign w:val="center"/>
          </w:tcPr>
          <w:p w:rsidR="00E50E3B" w:rsidRDefault="00E50E3B" w:rsidP="00C418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47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 </w:t>
            </w:r>
          </w:p>
          <w:p w:rsidR="00E50E3B" w:rsidRDefault="00E50E3B" w:rsidP="00C418F0">
            <w:pPr>
              <w:jc w:val="center"/>
            </w:pPr>
            <w:r w:rsidRPr="00BB4728">
              <w:rPr>
                <w:rFonts w:ascii="Arial" w:hAnsi="Arial" w:cs="Arial"/>
                <w:b/>
                <w:i/>
                <w:sz w:val="20"/>
                <w:szCs w:val="20"/>
              </w:rPr>
              <w:t>Available Evidence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  <w:bottom w:val="single" w:sz="18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</w:rPr>
              <w:t xml:space="preserve">No less than 75% of student notebooks include progress monitoring graphs. </w:t>
            </w:r>
          </w:p>
        </w:tc>
        <w:tc>
          <w:tcPr>
            <w:tcW w:w="2880" w:type="dxa"/>
            <w:gridSpan w:val="3"/>
            <w:vMerge w:val="restart"/>
            <w:tcBorders>
              <w:top w:val="dashDotStroked" w:sz="24" w:space="0" w:color="auto"/>
              <w:bottom w:val="single" w:sz="18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F60665">
              <w:rPr>
                <w:rFonts w:ascii="Arial Narrow" w:hAnsi="Arial Narrow"/>
                <w:b/>
                <w:sz w:val="18"/>
                <w:szCs w:val="18"/>
              </w:rPr>
              <w:t>All student notebooks include progress monitoring graphs</w:t>
            </w:r>
          </w:p>
        </w:tc>
        <w:tc>
          <w:tcPr>
            <w:tcW w:w="3024" w:type="dxa"/>
            <w:vMerge w:val="restart"/>
            <w:tcBorders>
              <w:top w:val="dashDotStroked" w:sz="24" w:space="0" w:color="auto"/>
              <w:bottom w:val="single" w:sz="18" w:space="0" w:color="auto"/>
              <w:right w:val="single" w:sz="18" w:space="0" w:color="auto"/>
            </w:tcBorders>
          </w:tcPr>
          <w:p w:rsidR="00E50E3B" w:rsidRPr="00F60665" w:rsidRDefault="00E50E3B" w:rsidP="00C418F0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665">
              <w:rPr>
                <w:rFonts w:ascii="Arial Narrow" w:hAnsi="Arial Narrow" w:cs="Arial"/>
                <w:b/>
                <w:sz w:val="18"/>
                <w:szCs w:val="18"/>
              </w:rPr>
              <w:t>All student notebooks include progress monitoring graphs; and</w:t>
            </w:r>
          </w:p>
          <w:p w:rsidR="00E50E3B" w:rsidRPr="00F60665" w:rsidRDefault="00E50E3B" w:rsidP="00C418F0">
            <w:pPr>
              <w:spacing w:before="80" w:after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665">
              <w:rPr>
                <w:rFonts w:ascii="Arial Narrow" w:hAnsi="Arial Narrow" w:cs="Arial"/>
                <w:b/>
                <w:sz w:val="18"/>
                <w:szCs w:val="18"/>
              </w:rPr>
              <w:t>All graphs include student analysis of data.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144"/>
        </w:trPr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0E3B" w:rsidRPr="004A0B3F" w:rsidRDefault="00E50E3B" w:rsidP="00C41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E50E3B" w:rsidRPr="00BB4728" w:rsidRDefault="00E50E3B" w:rsidP="00C418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18" w:space="0" w:color="auto"/>
            </w:tcBorders>
          </w:tcPr>
          <w:p w:rsidR="00E50E3B" w:rsidRDefault="00E50E3B" w:rsidP="00C418F0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bottom w:val="single" w:sz="18" w:space="0" w:color="auto"/>
            </w:tcBorders>
          </w:tcPr>
          <w:p w:rsidR="00E50E3B" w:rsidRDefault="00E50E3B" w:rsidP="00C418F0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E50E3B" w:rsidRDefault="00E50E3B" w:rsidP="00C418F0">
            <w:pPr>
              <w:spacing w:before="120" w:after="12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288"/>
        </w:trPr>
        <w:tc>
          <w:tcPr>
            <w:tcW w:w="21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50E3B" w:rsidRPr="004A0B3F" w:rsidRDefault="00E50E3B" w:rsidP="00C41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50E3B" w:rsidRPr="00BB4728" w:rsidRDefault="00E50E3B" w:rsidP="00C418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0E3B" w:rsidRDefault="00E50E3B" w:rsidP="00C418F0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0E3B" w:rsidRDefault="00E50E3B" w:rsidP="00C418F0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50E3B" w:rsidRPr="006F1CB4" w:rsidRDefault="00E50E3B" w:rsidP="00C418F0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 w:rsidRPr="006F1CB4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0E3B" w:rsidRPr="005E0214" w:rsidRDefault="00E50E3B" w:rsidP="00C41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E3B" w:rsidTr="00C418F0">
        <w:trPr>
          <w:trHeight w:val="432"/>
        </w:trPr>
        <w:tc>
          <w:tcPr>
            <w:tcW w:w="2718" w:type="dxa"/>
            <w:gridSpan w:val="2"/>
            <w:shd w:val="clear" w:color="auto" w:fill="D9D9D9" w:themeFill="background1" w:themeFillShade="D9"/>
            <w:vAlign w:val="center"/>
          </w:tcPr>
          <w:p w:rsidR="00E50E3B" w:rsidRPr="006F1CB4" w:rsidRDefault="00E50E3B" w:rsidP="00C418F0">
            <w:pPr>
              <w:jc w:val="right"/>
              <w:rPr>
                <w:rFonts w:ascii="Arial" w:hAnsi="Arial" w:cs="Arial"/>
              </w:rPr>
            </w:pPr>
            <w:r w:rsidRPr="006F1CB4">
              <w:rPr>
                <w:rFonts w:ascii="Arial" w:hAnsi="Arial" w:cs="Arial"/>
              </w:rPr>
              <w:t>Total Score:</w:t>
            </w:r>
          </w:p>
        </w:tc>
        <w:tc>
          <w:tcPr>
            <w:tcW w:w="882" w:type="dxa"/>
            <w:vAlign w:val="center"/>
          </w:tcPr>
          <w:p w:rsidR="00E50E3B" w:rsidRDefault="00E50E3B" w:rsidP="00C418F0">
            <w:pPr>
              <w:jc w:val="center"/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50E3B" w:rsidRPr="006F1CB4" w:rsidRDefault="00E50E3B" w:rsidP="00C418F0">
            <w:pPr>
              <w:jc w:val="right"/>
              <w:rPr>
                <w:rFonts w:ascii="Arial" w:hAnsi="Arial" w:cs="Arial"/>
              </w:rPr>
            </w:pPr>
            <w:r w:rsidRPr="006F1CB4">
              <w:rPr>
                <w:rFonts w:ascii="Arial" w:hAnsi="Arial" w:cs="Arial"/>
              </w:rPr>
              <w:t>Divided by Points Possible:</w:t>
            </w:r>
          </w:p>
        </w:tc>
        <w:tc>
          <w:tcPr>
            <w:tcW w:w="828" w:type="dxa"/>
            <w:vAlign w:val="center"/>
          </w:tcPr>
          <w:p w:rsidR="00E50E3B" w:rsidRDefault="00E50E3B" w:rsidP="00C418F0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50E3B" w:rsidRPr="006F1CB4" w:rsidRDefault="00E50E3B" w:rsidP="00C418F0">
            <w:pPr>
              <w:jc w:val="right"/>
              <w:rPr>
                <w:rFonts w:ascii="Arial" w:hAnsi="Arial" w:cs="Arial"/>
              </w:rPr>
            </w:pPr>
            <w:r w:rsidRPr="006F1CB4">
              <w:rPr>
                <w:rFonts w:ascii="Arial" w:hAnsi="Arial" w:cs="Arial"/>
              </w:rPr>
              <w:t>Equals:</w:t>
            </w:r>
          </w:p>
        </w:tc>
        <w:tc>
          <w:tcPr>
            <w:tcW w:w="972" w:type="dxa"/>
            <w:vAlign w:val="center"/>
          </w:tcPr>
          <w:p w:rsidR="00E50E3B" w:rsidRDefault="00E50E3B" w:rsidP="00C418F0">
            <w:pPr>
              <w:jc w:val="center"/>
            </w:pPr>
          </w:p>
        </w:tc>
        <w:tc>
          <w:tcPr>
            <w:tcW w:w="302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E3B" w:rsidRPr="006F1CB4" w:rsidRDefault="00E50E3B" w:rsidP="00C418F0">
            <w:pPr>
              <w:jc w:val="right"/>
              <w:rPr>
                <w:rFonts w:ascii="Arial" w:hAnsi="Arial" w:cs="Arial"/>
              </w:rPr>
            </w:pPr>
            <w:r w:rsidRPr="006F1CB4">
              <w:rPr>
                <w:rFonts w:ascii="Arial" w:hAnsi="Arial" w:cs="Arial"/>
              </w:rPr>
              <w:t>Implementation Fidelity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0E3B" w:rsidRPr="006F1CB4" w:rsidRDefault="00E50E3B" w:rsidP="00C418F0">
            <w:pPr>
              <w:jc w:val="right"/>
              <w:rPr>
                <w:rFonts w:ascii="Arial" w:hAnsi="Arial" w:cs="Arial"/>
                <w:b/>
              </w:rPr>
            </w:pPr>
            <w:r w:rsidRPr="006F1CB4">
              <w:rPr>
                <w:rFonts w:ascii="Arial" w:hAnsi="Arial" w:cs="Arial"/>
                <w:b/>
              </w:rPr>
              <w:t>%</w:t>
            </w:r>
          </w:p>
        </w:tc>
      </w:tr>
    </w:tbl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63"/>
        <w:gridCol w:w="4161"/>
        <w:gridCol w:w="1239"/>
        <w:gridCol w:w="1080"/>
        <w:gridCol w:w="630"/>
        <w:gridCol w:w="540"/>
        <w:gridCol w:w="580"/>
        <w:gridCol w:w="3398"/>
      </w:tblGrid>
      <w:tr w:rsidR="00F60665" w:rsidTr="00F60665">
        <w:trPr>
          <w:trHeight w:val="432"/>
        </w:trPr>
        <w:tc>
          <w:tcPr>
            <w:tcW w:w="1085" w:type="dxa"/>
            <w:vAlign w:val="bottom"/>
          </w:tcPr>
          <w:p w:rsidR="00F60665" w:rsidRPr="00190B48" w:rsidRDefault="00F60665" w:rsidP="00303FE9">
            <w:pPr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Teacher:</w:t>
            </w:r>
          </w:p>
        </w:tc>
        <w:tc>
          <w:tcPr>
            <w:tcW w:w="4624" w:type="dxa"/>
            <w:gridSpan w:val="2"/>
            <w:vAlign w:val="bottom"/>
          </w:tcPr>
          <w:p w:rsidR="00F60665" w:rsidRPr="00190B48" w:rsidRDefault="00F60665" w:rsidP="00303FE9">
            <w:pPr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1239" w:type="dxa"/>
            <w:vAlign w:val="bottom"/>
          </w:tcPr>
          <w:p w:rsidR="00F60665" w:rsidRPr="00190B48" w:rsidRDefault="00F60665" w:rsidP="00303FE9">
            <w:pPr>
              <w:jc w:val="right"/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Grade:</w:t>
            </w:r>
          </w:p>
        </w:tc>
        <w:tc>
          <w:tcPr>
            <w:tcW w:w="1080" w:type="dxa"/>
            <w:vAlign w:val="bottom"/>
          </w:tcPr>
          <w:p w:rsidR="00F60665" w:rsidRPr="00190B48" w:rsidRDefault="00F60665" w:rsidP="00303FE9">
            <w:pPr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______</w:t>
            </w:r>
          </w:p>
        </w:tc>
        <w:tc>
          <w:tcPr>
            <w:tcW w:w="1170" w:type="dxa"/>
            <w:gridSpan w:val="2"/>
            <w:vAlign w:val="bottom"/>
          </w:tcPr>
          <w:p w:rsidR="00F60665" w:rsidRPr="00190B48" w:rsidRDefault="00F60665" w:rsidP="00303FE9">
            <w:pPr>
              <w:jc w:val="right"/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Subject:</w:t>
            </w:r>
          </w:p>
        </w:tc>
        <w:tc>
          <w:tcPr>
            <w:tcW w:w="3978" w:type="dxa"/>
            <w:gridSpan w:val="2"/>
            <w:vAlign w:val="bottom"/>
          </w:tcPr>
          <w:p w:rsidR="00F60665" w:rsidRPr="00190B48" w:rsidRDefault="00F60665" w:rsidP="00303FE9">
            <w:pPr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___________________________</w:t>
            </w:r>
          </w:p>
        </w:tc>
      </w:tr>
      <w:tr w:rsidR="00F60665" w:rsidRPr="00A073DC" w:rsidTr="00F60665">
        <w:trPr>
          <w:trHeight w:val="432"/>
        </w:trPr>
        <w:tc>
          <w:tcPr>
            <w:tcW w:w="1548" w:type="dxa"/>
            <w:gridSpan w:val="2"/>
            <w:vAlign w:val="bottom"/>
          </w:tcPr>
          <w:p w:rsidR="00F60665" w:rsidRPr="00A073DC" w:rsidRDefault="00F60665" w:rsidP="00303FE9">
            <w:pPr>
              <w:jc w:val="right"/>
              <w:rPr>
                <w:rFonts w:ascii="Arial" w:hAnsi="Arial" w:cs="Arial"/>
              </w:rPr>
            </w:pPr>
            <w:r w:rsidRPr="00A073DC">
              <w:rPr>
                <w:rFonts w:ascii="Arial" w:hAnsi="Arial" w:cs="Arial"/>
              </w:rPr>
              <w:t>Reviewed by:</w:t>
            </w:r>
          </w:p>
        </w:tc>
        <w:tc>
          <w:tcPr>
            <w:tcW w:w="7110" w:type="dxa"/>
            <w:gridSpan w:val="4"/>
            <w:vAlign w:val="bottom"/>
          </w:tcPr>
          <w:p w:rsidR="00F60665" w:rsidRPr="00A073DC" w:rsidRDefault="00F60665" w:rsidP="00303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</w:t>
            </w:r>
          </w:p>
        </w:tc>
        <w:tc>
          <w:tcPr>
            <w:tcW w:w="1120" w:type="dxa"/>
            <w:gridSpan w:val="2"/>
            <w:vAlign w:val="bottom"/>
          </w:tcPr>
          <w:p w:rsidR="00F60665" w:rsidRPr="00A073DC" w:rsidRDefault="00F60665" w:rsidP="00303FE9">
            <w:pPr>
              <w:jc w:val="right"/>
              <w:rPr>
                <w:rFonts w:ascii="Arial" w:hAnsi="Arial" w:cs="Arial"/>
              </w:rPr>
            </w:pPr>
            <w:r w:rsidRPr="00A073DC">
              <w:rPr>
                <w:rFonts w:ascii="Arial" w:hAnsi="Arial" w:cs="Arial"/>
              </w:rPr>
              <w:t>Date:</w:t>
            </w:r>
          </w:p>
        </w:tc>
        <w:tc>
          <w:tcPr>
            <w:tcW w:w="3398" w:type="dxa"/>
            <w:vAlign w:val="bottom"/>
          </w:tcPr>
          <w:p w:rsidR="00F60665" w:rsidRPr="00A073DC" w:rsidRDefault="00F60665" w:rsidP="00303FE9">
            <w:pPr>
              <w:rPr>
                <w:rFonts w:ascii="Arial" w:hAnsi="Arial" w:cs="Arial"/>
              </w:rPr>
            </w:pPr>
            <w:r w:rsidRPr="00A073DC">
              <w:rPr>
                <w:rFonts w:ascii="Arial" w:hAnsi="Arial" w:cs="Arial"/>
              </w:rPr>
              <w:t>__________________________</w:t>
            </w:r>
          </w:p>
        </w:tc>
      </w:tr>
    </w:tbl>
    <w:p w:rsidR="00384B88" w:rsidRDefault="00384B88"/>
    <w:sectPr w:rsidR="00384B88" w:rsidSect="00E50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AF" w:rsidRDefault="00CC31AF" w:rsidP="00F60665">
      <w:pPr>
        <w:spacing w:after="0" w:line="240" w:lineRule="auto"/>
      </w:pPr>
      <w:r>
        <w:separator/>
      </w:r>
    </w:p>
  </w:endnote>
  <w:endnote w:type="continuationSeparator" w:id="0">
    <w:p w:rsidR="00CC31AF" w:rsidRDefault="00CC31AF" w:rsidP="00F6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AB" w:rsidRDefault="00B16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F0" w:rsidRDefault="00C418F0" w:rsidP="00F6066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</w:p>
  <w:p w:rsidR="00C418F0" w:rsidRDefault="00992671" w:rsidP="00F6066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Form # DN-505</w:t>
    </w:r>
  </w:p>
  <w:p w:rsidR="00F60665" w:rsidRDefault="00F60665" w:rsidP="00F6066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F60665">
      <w:rPr>
        <w:rFonts w:ascii="Times New Roman" w:hAnsi="Times New Roman" w:cs="Times New Roman"/>
        <w:b/>
        <w:sz w:val="16"/>
        <w:szCs w:val="16"/>
      </w:rPr>
      <w:t>REV. WCSSD 08/2015</w:t>
    </w:r>
  </w:p>
  <w:p w:rsidR="00C418F0" w:rsidRPr="00F60665" w:rsidRDefault="00C418F0" w:rsidP="00F6066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AB" w:rsidRDefault="00B16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AF" w:rsidRDefault="00CC31AF" w:rsidP="00F60665">
      <w:pPr>
        <w:spacing w:after="0" w:line="240" w:lineRule="auto"/>
      </w:pPr>
      <w:r>
        <w:separator/>
      </w:r>
    </w:p>
  </w:footnote>
  <w:footnote w:type="continuationSeparator" w:id="0">
    <w:p w:rsidR="00CC31AF" w:rsidRDefault="00CC31AF" w:rsidP="00F6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AB" w:rsidRDefault="00B16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45"/>
      <w:gridCol w:w="5490"/>
      <w:gridCol w:w="1555"/>
    </w:tblGrid>
    <w:tr w:rsidR="00F60665" w:rsidRPr="00FD5B56" w:rsidTr="00B164AB">
      <w:trPr>
        <w:trHeight w:val="288"/>
      </w:trPr>
      <w:tc>
        <w:tcPr>
          <w:tcW w:w="6145" w:type="dxa"/>
          <w:tcBorders>
            <w:bottom w:val="thinThickLargeGap" w:sz="24" w:space="0" w:color="auto"/>
            <w:right w:val="nil"/>
          </w:tcBorders>
        </w:tcPr>
        <w:p w:rsidR="00F60665" w:rsidRPr="003D31EB" w:rsidRDefault="00F60665" w:rsidP="00303FE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Old English Text MT" w:eastAsia="Times New Roman" w:hAnsi="Old English Text MT" w:cs="Times New Roman"/>
              <w:sz w:val="36"/>
              <w:szCs w:val="36"/>
            </w:rPr>
          </w:pPr>
          <w:r w:rsidRPr="00AC234F">
            <w:rPr>
              <w:rFonts w:ascii="Old English Text MT" w:eastAsia="Times New Roman" w:hAnsi="Old English Text MT" w:cs="Times New Roman"/>
              <w:sz w:val="36"/>
              <w:szCs w:val="36"/>
            </w:rPr>
            <w:t>West Carroll</w:t>
          </w:r>
          <w:r>
            <w:rPr>
              <w:rFonts w:ascii="Old English Text MT" w:eastAsia="Times New Roman" w:hAnsi="Old English Text MT" w:cs="Times New Roman"/>
              <w:sz w:val="36"/>
              <w:szCs w:val="36"/>
            </w:rPr>
            <w:t xml:space="preserve"> </w:t>
          </w:r>
          <w:r w:rsidRPr="00AC234F">
            <w:rPr>
              <w:rFonts w:ascii="Old English Text MT" w:eastAsia="Times New Roman" w:hAnsi="Old English Text MT" w:cs="Times New Roman"/>
              <w:sz w:val="36"/>
              <w:szCs w:val="36"/>
            </w:rPr>
            <w:t>Special School District</w:t>
          </w:r>
        </w:p>
      </w:tc>
      <w:tc>
        <w:tcPr>
          <w:tcW w:w="5490" w:type="dxa"/>
          <w:tcBorders>
            <w:left w:val="nil"/>
            <w:bottom w:val="thinThickLargeGap" w:sz="24" w:space="0" w:color="auto"/>
            <w:right w:val="thinThickLargeGap" w:sz="24" w:space="0" w:color="auto"/>
          </w:tcBorders>
        </w:tcPr>
        <w:p w:rsidR="00F60665" w:rsidRPr="00B164AB" w:rsidRDefault="00F60665" w:rsidP="00303FE9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 Black" w:eastAsia="Times New Roman" w:hAnsi="Arial Black" w:cs="Times New Roman"/>
              <w:sz w:val="28"/>
              <w:szCs w:val="28"/>
            </w:rPr>
          </w:pPr>
          <w:r w:rsidRPr="00B164AB">
            <w:rPr>
              <w:rFonts w:ascii="Arial Black" w:eastAsia="Times New Roman" w:hAnsi="Arial Black" w:cs="Times New Roman"/>
              <w:b/>
              <w:sz w:val="28"/>
              <w:szCs w:val="28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Tier II &amp; III Data Notebook Rubric</w:t>
          </w:r>
        </w:p>
      </w:tc>
      <w:tc>
        <w:tcPr>
          <w:tcW w:w="1555" w:type="dxa"/>
          <w:tcBorders>
            <w:left w:val="thinThickLargeGap" w:sz="24" w:space="0" w:color="auto"/>
            <w:bottom w:val="thinThickLargeGap" w:sz="24" w:space="0" w:color="auto"/>
          </w:tcBorders>
          <w:vAlign w:val="center"/>
        </w:tcPr>
        <w:p w:rsidR="00F60665" w:rsidRPr="003D31EB" w:rsidRDefault="00F60665" w:rsidP="00303FE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Times New Roman" w:hAnsi="Cambria" w:cs="Times New Roman"/>
              <w:b/>
              <w:bCs/>
              <w:color w:val="4F81BD"/>
              <w:sz w:val="28"/>
              <w:szCs w:val="28"/>
            </w:rPr>
          </w:pPr>
          <w:bookmarkStart w:id="0" w:name="_GoBack"/>
          <w:bookmarkEnd w:id="0"/>
        </w:p>
      </w:tc>
    </w:tr>
  </w:tbl>
  <w:p w:rsidR="00F60665" w:rsidRDefault="00F60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AB" w:rsidRDefault="00B16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3B"/>
    <w:rsid w:val="00384B88"/>
    <w:rsid w:val="005E3263"/>
    <w:rsid w:val="007A177C"/>
    <w:rsid w:val="008917EF"/>
    <w:rsid w:val="008A0BD5"/>
    <w:rsid w:val="00992671"/>
    <w:rsid w:val="00B164AB"/>
    <w:rsid w:val="00C418F0"/>
    <w:rsid w:val="00CC31AF"/>
    <w:rsid w:val="00E06A3E"/>
    <w:rsid w:val="00E50E3B"/>
    <w:rsid w:val="00F60665"/>
    <w:rsid w:val="00F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EA01"/>
  <w15:docId w15:val="{A7784450-739E-4C98-AA37-62FA3C95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65"/>
  </w:style>
  <w:style w:type="paragraph" w:styleId="Footer">
    <w:name w:val="footer"/>
    <w:basedOn w:val="Normal"/>
    <w:link w:val="FooterChar"/>
    <w:uiPriority w:val="99"/>
    <w:unhideWhenUsed/>
    <w:rsid w:val="00F6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7</cp:revision>
  <dcterms:created xsi:type="dcterms:W3CDTF">2015-08-17T19:46:00Z</dcterms:created>
  <dcterms:modified xsi:type="dcterms:W3CDTF">2016-09-06T13:04:00Z</dcterms:modified>
</cp:coreProperties>
</file>