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706" w:rsidRPr="00924835" w:rsidRDefault="00C1420A" w:rsidP="00C1420A">
      <w:pPr>
        <w:spacing w:after="0" w:line="240" w:lineRule="auto"/>
        <w:ind w:left="-360"/>
        <w:rPr>
          <w:rFonts w:ascii="Engravers MT" w:eastAsia="MS PMincho" w:hAnsi="Engravers MT"/>
          <w:b/>
          <w:sz w:val="44"/>
          <w:szCs w:val="40"/>
        </w:rPr>
      </w:pPr>
      <w:r w:rsidRPr="00A41706">
        <w:rPr>
          <w:rFonts w:ascii="Engravers MT" w:hAnsi="Engravers MT"/>
          <w:b/>
          <w:noProof/>
          <w:sz w:val="72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5339FD" wp14:editId="60E46B43">
                <wp:simplePos x="0" y="0"/>
                <wp:positionH relativeFrom="column">
                  <wp:posOffset>5314949</wp:posOffset>
                </wp:positionH>
                <wp:positionV relativeFrom="paragraph">
                  <wp:posOffset>0</wp:posOffset>
                </wp:positionV>
                <wp:extent cx="1171575" cy="12001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7712" w:rsidRPr="00A41706" w:rsidRDefault="00C1420A" w:rsidP="00C1420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Aparajita"/>
                                <w:sz w:val="18"/>
                              </w:rPr>
                            </w:pPr>
                            <w:r w:rsidRPr="00A41706">
                              <w:rPr>
                                <w:rFonts w:ascii="Calibri Light" w:hAnsi="Calibri Light" w:cs="Aparajita"/>
                                <w:sz w:val="18"/>
                              </w:rPr>
                              <w:t>Dwight Richins, S</w:t>
                            </w:r>
                            <w:r w:rsidR="00B67712" w:rsidRPr="00A41706">
                              <w:rPr>
                                <w:rFonts w:ascii="Calibri Light" w:hAnsi="Calibri Light" w:cs="Aparajita"/>
                                <w:sz w:val="18"/>
                              </w:rPr>
                              <w:t>uperintendent</w:t>
                            </w:r>
                          </w:p>
                          <w:p w:rsidR="00C1420A" w:rsidRPr="00A41706" w:rsidRDefault="00C1420A" w:rsidP="00C1420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Aparajita"/>
                                <w:sz w:val="16"/>
                              </w:rPr>
                            </w:pPr>
                          </w:p>
                          <w:p w:rsidR="009435EA" w:rsidRPr="00A41706" w:rsidRDefault="00B67712" w:rsidP="00C1420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Aparajita"/>
                                <w:sz w:val="18"/>
                              </w:rPr>
                            </w:pPr>
                            <w:r w:rsidRPr="00A41706">
                              <w:rPr>
                                <w:rFonts w:ascii="Calibri Light" w:hAnsi="Calibri Light" w:cs="Aparajita"/>
                                <w:sz w:val="18"/>
                              </w:rPr>
                              <w:t>Patti Bingham,</w:t>
                            </w:r>
                          </w:p>
                          <w:p w:rsidR="00B67712" w:rsidRDefault="00B67712" w:rsidP="00C1420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Aparajita"/>
                                <w:sz w:val="18"/>
                              </w:rPr>
                            </w:pPr>
                            <w:r w:rsidRPr="00A41706">
                              <w:rPr>
                                <w:rFonts w:ascii="Calibri Light" w:hAnsi="Calibri Light" w:cs="Aparajita"/>
                                <w:sz w:val="18"/>
                              </w:rPr>
                              <w:t>Business Manager</w:t>
                            </w:r>
                          </w:p>
                          <w:p w:rsidR="001146ED" w:rsidRDefault="001146ED" w:rsidP="00C1420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Aparajita"/>
                                <w:sz w:val="18"/>
                              </w:rPr>
                            </w:pPr>
                          </w:p>
                          <w:p w:rsidR="001146ED" w:rsidRDefault="001146ED" w:rsidP="00C1420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Aparajita"/>
                                <w:sz w:val="18"/>
                              </w:rPr>
                            </w:pPr>
                            <w:r>
                              <w:rPr>
                                <w:rFonts w:ascii="Calibri Light" w:hAnsi="Calibri Light" w:cs="Aparajita"/>
                                <w:sz w:val="18"/>
                              </w:rPr>
                              <w:t>Mary Blackham</w:t>
                            </w:r>
                          </w:p>
                          <w:p w:rsidR="001146ED" w:rsidRPr="00426A16" w:rsidRDefault="001146ED" w:rsidP="00C1420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Aparajita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 w:cs="Aparajita"/>
                                <w:sz w:val="18"/>
                              </w:rPr>
                              <w:t>District Secretary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315339F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8.5pt;margin-top:0;width:92.25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">
                <v:textbox>
                  <w:txbxContent>
                    <w:p w:rsidR="00B67712" w:rsidRPr="00A41706" w:rsidRDefault="00C1420A" w:rsidP="00C1420A">
                      <w:pPr>
                        <w:spacing w:after="0" w:line="240" w:lineRule="auto"/>
                        <w:jc w:val="center"/>
                        <w:rPr>
                          <w:rFonts w:ascii="Calibri Light" w:hAnsi="Calibri Light" w:cs="Aparajita"/>
                          <w:sz w:val="18"/>
                        </w:rPr>
                      </w:pPr>
                      <w:r w:rsidRPr="00A41706">
                        <w:rPr>
                          <w:rFonts w:ascii="Calibri Light" w:hAnsi="Calibri Light" w:cs="Aparajita"/>
                          <w:sz w:val="18"/>
                        </w:rPr>
                        <w:t>Dwight Richins, S</w:t>
                      </w:r>
                      <w:r w:rsidR="00B67712" w:rsidRPr="00A41706">
                        <w:rPr>
                          <w:rFonts w:ascii="Calibri Light" w:hAnsi="Calibri Light" w:cs="Aparajita"/>
                          <w:sz w:val="18"/>
                        </w:rPr>
                        <w:t>uperintendent</w:t>
                      </w:r>
                    </w:p>
                    <w:p w:rsidR="00C1420A" w:rsidRPr="00A41706" w:rsidRDefault="00C1420A" w:rsidP="00C1420A">
                      <w:pPr>
                        <w:spacing w:after="0" w:line="240" w:lineRule="auto"/>
                        <w:jc w:val="center"/>
                        <w:rPr>
                          <w:rFonts w:ascii="Calibri Light" w:hAnsi="Calibri Light" w:cs="Aparajita"/>
                          <w:sz w:val="16"/>
                        </w:rPr>
                      </w:pPr>
                    </w:p>
                    <w:p w:rsidR="009435EA" w:rsidRPr="00A41706" w:rsidRDefault="00B67712" w:rsidP="00C1420A">
                      <w:pPr>
                        <w:spacing w:after="0" w:line="240" w:lineRule="auto"/>
                        <w:jc w:val="center"/>
                        <w:rPr>
                          <w:rFonts w:ascii="Calibri Light" w:hAnsi="Calibri Light" w:cs="Aparajita"/>
                          <w:sz w:val="18"/>
                        </w:rPr>
                      </w:pPr>
                      <w:r w:rsidRPr="00A41706">
                        <w:rPr>
                          <w:rFonts w:ascii="Calibri Light" w:hAnsi="Calibri Light" w:cs="Aparajita"/>
                          <w:sz w:val="18"/>
                        </w:rPr>
                        <w:t>Patti Bingham,</w:t>
                      </w:r>
                    </w:p>
                    <w:p w:rsidR="00B67712" w:rsidRDefault="00B67712" w:rsidP="00C1420A">
                      <w:pPr>
                        <w:spacing w:after="0" w:line="240" w:lineRule="auto"/>
                        <w:jc w:val="center"/>
                        <w:rPr>
                          <w:rFonts w:ascii="Calibri Light" w:hAnsi="Calibri Light" w:cs="Aparajita"/>
                          <w:sz w:val="18"/>
                        </w:rPr>
                      </w:pPr>
                      <w:r w:rsidRPr="00A41706">
                        <w:rPr>
                          <w:rFonts w:ascii="Calibri Light" w:hAnsi="Calibri Light" w:cs="Aparajita"/>
                          <w:sz w:val="18"/>
                        </w:rPr>
                        <w:t>Business Manager</w:t>
                      </w:r>
                    </w:p>
                    <w:p w:rsidR="001146ED" w:rsidRDefault="001146ED" w:rsidP="00C1420A">
                      <w:pPr>
                        <w:spacing w:after="0" w:line="240" w:lineRule="auto"/>
                        <w:jc w:val="center"/>
                        <w:rPr>
                          <w:rFonts w:ascii="Calibri Light" w:hAnsi="Calibri Light" w:cs="Aparajita"/>
                          <w:sz w:val="18"/>
                        </w:rPr>
                      </w:pPr>
                    </w:p>
                    <w:p w:rsidR="001146ED" w:rsidRDefault="001146ED" w:rsidP="00C1420A">
                      <w:pPr>
                        <w:spacing w:after="0" w:line="240" w:lineRule="auto"/>
                        <w:jc w:val="center"/>
                        <w:rPr>
                          <w:rFonts w:ascii="Calibri Light" w:hAnsi="Calibri Light" w:cs="Aparajita"/>
                          <w:sz w:val="18"/>
                        </w:rPr>
                      </w:pPr>
                      <w:r>
                        <w:rPr>
                          <w:rFonts w:ascii="Calibri Light" w:hAnsi="Calibri Light" w:cs="Aparajita"/>
                          <w:sz w:val="18"/>
                        </w:rPr>
                        <w:t>Mary Blackham</w:t>
                      </w:r>
                    </w:p>
                    <w:p w:rsidR="001146ED" w:rsidRPr="00426A16" w:rsidRDefault="001146ED" w:rsidP="00C1420A">
                      <w:pPr>
                        <w:spacing w:after="0" w:line="240" w:lineRule="auto"/>
                        <w:jc w:val="center"/>
                        <w:rPr>
                          <w:rFonts w:ascii="Calibri Light" w:hAnsi="Calibri Light" w:cs="Aparajita"/>
                          <w:b/>
                        </w:rPr>
                      </w:pPr>
                      <w:r>
                        <w:rPr>
                          <w:rFonts w:ascii="Calibri Light" w:hAnsi="Calibri Light" w:cs="Aparajita"/>
                          <w:sz w:val="18"/>
                        </w:rPr>
                        <w:t>District Secretary</w:t>
                      </w:r>
                    </w:p>
                  </w:txbxContent>
                </v:textbox>
              </v:shape>
            </w:pict>
          </mc:Fallback>
        </mc:AlternateContent>
      </w:r>
      <w:r w:rsidRPr="00A41706">
        <w:rPr>
          <w:rFonts w:ascii="Engravers MT" w:hAnsi="Engravers MT"/>
          <w:b/>
          <w:noProof/>
          <w:sz w:val="40"/>
        </w:rPr>
        <w:drawing>
          <wp:anchor distT="0" distB="0" distL="114300" distR="114300" simplePos="0" relativeHeight="251660288" behindDoc="0" locked="0" layoutInCell="1" allowOverlap="1" wp14:anchorId="35F3C6B4" wp14:editId="641AA74D">
            <wp:simplePos x="0" y="0"/>
            <wp:positionH relativeFrom="column">
              <wp:posOffset>-466725</wp:posOffset>
            </wp:positionH>
            <wp:positionV relativeFrom="paragraph">
              <wp:posOffset>-114300</wp:posOffset>
            </wp:positionV>
            <wp:extent cx="1143000" cy="1143000"/>
            <wp:effectExtent l="0" t="0" r="0" b="0"/>
            <wp:wrapSquare wrapText="bothSides"/>
            <wp:docPr id="1" name="Picture 1" descr="C:\Users\murdochj\AppData\Local\Microsoft\Windows\Temporary Internet Files\Content.IE5\G81LKWET\WJ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rdochj\AppData\Local\Microsoft\Windows\Temporary Internet Files\Content.IE5\G81LKWET\WJ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1706">
        <w:rPr>
          <w:rFonts w:ascii="Engravers MT" w:hAnsi="Engravers MT"/>
          <w:b/>
          <w:sz w:val="52"/>
          <w:szCs w:val="40"/>
        </w:rPr>
        <w:t xml:space="preserve">    </w:t>
      </w:r>
      <w:r w:rsidR="00B67712" w:rsidRPr="00924835">
        <w:rPr>
          <w:rFonts w:ascii="Engravers MT" w:hAnsi="Engravers MT"/>
          <w:b/>
          <w:sz w:val="52"/>
          <w:szCs w:val="40"/>
        </w:rPr>
        <w:t>W</w:t>
      </w:r>
      <w:r w:rsidR="00B67712" w:rsidRPr="00924835">
        <w:rPr>
          <w:rFonts w:ascii="Engravers MT" w:hAnsi="Engravers MT"/>
          <w:b/>
          <w:sz w:val="44"/>
          <w:szCs w:val="40"/>
        </w:rPr>
        <w:t xml:space="preserve">est </w:t>
      </w:r>
      <w:r w:rsidR="00B67712" w:rsidRPr="00924835">
        <w:rPr>
          <w:rFonts w:ascii="Engravers MT" w:hAnsi="Engravers MT"/>
          <w:b/>
          <w:sz w:val="52"/>
          <w:szCs w:val="40"/>
        </w:rPr>
        <w:t>J</w:t>
      </w:r>
      <w:r w:rsidR="00A41706" w:rsidRPr="00924835">
        <w:rPr>
          <w:rFonts w:ascii="Engravers MT" w:hAnsi="Engravers MT"/>
          <w:b/>
          <w:sz w:val="44"/>
          <w:szCs w:val="40"/>
        </w:rPr>
        <w:t>efferson</w:t>
      </w:r>
    </w:p>
    <w:p w:rsidR="00B67712" w:rsidRPr="00924835" w:rsidRDefault="00B67712" w:rsidP="00C1420A">
      <w:pPr>
        <w:spacing w:after="0" w:line="240" w:lineRule="auto"/>
        <w:ind w:left="-360"/>
        <w:rPr>
          <w:rFonts w:ascii="Engravers MT" w:hAnsi="Engravers MT"/>
          <w:b/>
          <w:sz w:val="32"/>
          <w:szCs w:val="40"/>
        </w:rPr>
      </w:pPr>
      <w:r w:rsidRPr="00924835">
        <w:rPr>
          <w:rFonts w:ascii="Engravers MT" w:hAnsi="Engravers MT"/>
          <w:b/>
          <w:sz w:val="52"/>
          <w:szCs w:val="40"/>
        </w:rPr>
        <w:t>S</w:t>
      </w:r>
      <w:r w:rsidRPr="00924835">
        <w:rPr>
          <w:rFonts w:ascii="Engravers MT" w:hAnsi="Engravers MT"/>
          <w:b/>
          <w:sz w:val="44"/>
          <w:szCs w:val="40"/>
        </w:rPr>
        <w:t xml:space="preserve">chool </w:t>
      </w:r>
      <w:r w:rsidRPr="00924835">
        <w:rPr>
          <w:rFonts w:ascii="Engravers MT" w:hAnsi="Engravers MT"/>
          <w:b/>
          <w:sz w:val="52"/>
          <w:szCs w:val="40"/>
        </w:rPr>
        <w:t>D</w:t>
      </w:r>
      <w:r w:rsidRPr="00924835">
        <w:rPr>
          <w:rFonts w:ascii="Engravers MT" w:hAnsi="Engravers MT"/>
          <w:b/>
          <w:sz w:val="44"/>
          <w:szCs w:val="40"/>
        </w:rPr>
        <w:t>istrict #253</w:t>
      </w:r>
    </w:p>
    <w:p w:rsidR="00B67712" w:rsidRPr="00C1420A" w:rsidRDefault="00C1420A" w:rsidP="00C1420A">
      <w:pPr>
        <w:spacing w:after="0" w:line="240" w:lineRule="auto"/>
        <w:ind w:left="-360"/>
        <w:rPr>
          <w:rFonts w:ascii="Baskerville Old Face" w:hAnsi="Baskerville Old Face"/>
          <w:sz w:val="32"/>
          <w:szCs w:val="40"/>
        </w:rPr>
      </w:pPr>
      <w:r>
        <w:rPr>
          <w:rFonts w:ascii="Algerian" w:hAnsi="Algerian"/>
          <w:b/>
          <w:sz w:val="32"/>
          <w:szCs w:val="40"/>
        </w:rPr>
        <w:t xml:space="preserve">        </w:t>
      </w:r>
      <w:r w:rsidR="00B67712" w:rsidRPr="00C1420A">
        <w:rPr>
          <w:rFonts w:ascii="Baskerville Old Face" w:hAnsi="Baskerville Old Face"/>
          <w:sz w:val="32"/>
          <w:szCs w:val="40"/>
        </w:rPr>
        <w:t>1256 East 1500 West</w:t>
      </w:r>
      <w:r>
        <w:rPr>
          <w:rFonts w:ascii="Baskerville Old Face" w:hAnsi="Baskerville Old Face"/>
          <w:sz w:val="32"/>
          <w:szCs w:val="40"/>
        </w:rPr>
        <w:t xml:space="preserve">, </w:t>
      </w:r>
      <w:r w:rsidR="00B67712" w:rsidRPr="00C1420A">
        <w:rPr>
          <w:rFonts w:ascii="Baskerville Old Face" w:hAnsi="Baskerville Old Face"/>
          <w:sz w:val="32"/>
          <w:szCs w:val="40"/>
        </w:rPr>
        <w:t>Terreton, Idaho 83450</w:t>
      </w:r>
    </w:p>
    <w:p w:rsidR="00C1420A" w:rsidRPr="00C1420A" w:rsidRDefault="00C1420A" w:rsidP="00C1420A">
      <w:pPr>
        <w:spacing w:after="0" w:line="240" w:lineRule="auto"/>
        <w:rPr>
          <w:rFonts w:ascii="Baskerville Old Face" w:hAnsi="Baskerville Old Face"/>
          <w:sz w:val="32"/>
          <w:szCs w:val="40"/>
        </w:rPr>
      </w:pPr>
      <w:r>
        <w:rPr>
          <w:rFonts w:ascii="Baskerville Old Face" w:hAnsi="Baskerville Old Face"/>
          <w:sz w:val="32"/>
          <w:szCs w:val="40"/>
        </w:rPr>
        <w:t xml:space="preserve">        </w:t>
      </w:r>
      <w:r w:rsidRPr="00C1420A">
        <w:rPr>
          <w:rFonts w:ascii="Baskerville Old Face" w:hAnsi="Baskerville Old Face"/>
          <w:sz w:val="32"/>
          <w:szCs w:val="40"/>
        </w:rPr>
        <w:t xml:space="preserve">Phone </w:t>
      </w:r>
      <w:r w:rsidR="00B67712" w:rsidRPr="00C1420A">
        <w:rPr>
          <w:rFonts w:ascii="Baskerville Old Face" w:hAnsi="Baskerville Old Face"/>
          <w:sz w:val="32"/>
          <w:szCs w:val="40"/>
        </w:rPr>
        <w:t>(208)</w:t>
      </w:r>
      <w:r w:rsidRPr="00C1420A">
        <w:rPr>
          <w:rFonts w:ascii="Baskerville Old Face" w:hAnsi="Baskerville Old Face"/>
          <w:sz w:val="32"/>
          <w:szCs w:val="40"/>
        </w:rPr>
        <w:t xml:space="preserve"> </w:t>
      </w:r>
      <w:r w:rsidR="00B67712" w:rsidRPr="00C1420A">
        <w:rPr>
          <w:rFonts w:ascii="Baskerville Old Face" w:hAnsi="Baskerville Old Face"/>
          <w:sz w:val="32"/>
          <w:szCs w:val="40"/>
        </w:rPr>
        <w:t>663-4542</w:t>
      </w:r>
      <w:r>
        <w:rPr>
          <w:rFonts w:ascii="Baskerville Old Face" w:hAnsi="Baskerville Old Face"/>
          <w:sz w:val="32"/>
          <w:szCs w:val="40"/>
        </w:rPr>
        <w:t xml:space="preserve">  </w:t>
      </w:r>
      <w:r w:rsidRPr="00C1420A">
        <w:rPr>
          <w:rFonts w:ascii="Baskerville Old Face" w:hAnsi="Baskerville Old Face"/>
          <w:sz w:val="32"/>
          <w:szCs w:val="40"/>
        </w:rPr>
        <w:t xml:space="preserve"> </w:t>
      </w:r>
      <w:r>
        <w:rPr>
          <w:rFonts w:ascii="Baskerville Old Face" w:hAnsi="Baskerville Old Face"/>
          <w:sz w:val="32"/>
          <w:szCs w:val="40"/>
        </w:rPr>
        <w:t xml:space="preserve">-  </w:t>
      </w:r>
      <w:r w:rsidRPr="00C1420A">
        <w:rPr>
          <w:rFonts w:ascii="Baskerville Old Face" w:hAnsi="Baskerville Old Face"/>
          <w:sz w:val="32"/>
          <w:szCs w:val="40"/>
        </w:rPr>
        <w:t xml:space="preserve"> Fax (208) 663-4543</w:t>
      </w:r>
    </w:p>
    <w:p w:rsidR="00613163" w:rsidRPr="00C1420A" w:rsidRDefault="00613163" w:rsidP="00613163">
      <w:pPr>
        <w:spacing w:after="0"/>
        <w:rPr>
          <w:rFonts w:ascii="Baskerville Old Face" w:hAnsi="Baskerville Old Face"/>
          <w:sz w:val="40"/>
          <w:szCs w:val="40"/>
        </w:rPr>
      </w:pPr>
    </w:p>
    <w:p w:rsidR="006A5CFD" w:rsidRDefault="006A5CFD" w:rsidP="006A5C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4A54" w:rsidRDefault="009E4A54" w:rsidP="006A5C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4A54" w:rsidRDefault="002A128A" w:rsidP="002A128A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007151">
        <w:rPr>
          <w:rFonts w:ascii="Times New Roman" w:hAnsi="Times New Roman" w:cs="Times New Roman"/>
          <w:sz w:val="32"/>
          <w:szCs w:val="32"/>
          <w:u w:val="single"/>
        </w:rPr>
        <w:t>NOTICE IS HEREBY GIVEN</w:t>
      </w:r>
      <w:r w:rsidR="00007151" w:rsidRPr="00007151">
        <w:rPr>
          <w:rFonts w:ascii="Times New Roman" w:hAnsi="Times New Roman" w:cs="Times New Roman"/>
          <w:sz w:val="32"/>
          <w:szCs w:val="32"/>
          <w:u w:val="single"/>
        </w:rPr>
        <w:t>:</w:t>
      </w:r>
    </w:p>
    <w:p w:rsidR="00007151" w:rsidRPr="00007151" w:rsidRDefault="00007151" w:rsidP="002A128A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bookmarkStart w:id="0" w:name="_GoBack"/>
      <w:bookmarkEnd w:id="0"/>
    </w:p>
    <w:p w:rsidR="00D3232E" w:rsidRDefault="002A128A" w:rsidP="002A128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QUORUM OF BOARD IN ATTENDANCE AT </w:t>
      </w:r>
    </w:p>
    <w:p w:rsidR="000810C9" w:rsidRDefault="00D3232E" w:rsidP="002A128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WEST JEFFERSON </w:t>
      </w:r>
      <w:r w:rsidR="000810C9">
        <w:rPr>
          <w:rFonts w:ascii="Times New Roman" w:hAnsi="Times New Roman" w:cs="Times New Roman"/>
          <w:sz w:val="32"/>
          <w:szCs w:val="32"/>
        </w:rPr>
        <w:t xml:space="preserve">BACK TO SCHOOL </w:t>
      </w:r>
    </w:p>
    <w:p w:rsidR="002A128A" w:rsidRDefault="000810C9" w:rsidP="002A128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ALL STAFF DISTRICT MEETING</w:t>
      </w:r>
    </w:p>
    <w:p w:rsidR="002A128A" w:rsidRDefault="002A128A" w:rsidP="002A128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2A128A" w:rsidRDefault="002A128A" w:rsidP="002A12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128A">
        <w:rPr>
          <w:rFonts w:ascii="Times New Roman" w:hAnsi="Times New Roman" w:cs="Times New Roman"/>
          <w:sz w:val="28"/>
          <w:szCs w:val="28"/>
        </w:rPr>
        <w:t>As there will be a quorum of the Board of Trustees in at</w:t>
      </w:r>
      <w:r>
        <w:rPr>
          <w:rFonts w:ascii="Times New Roman" w:hAnsi="Times New Roman" w:cs="Times New Roman"/>
          <w:sz w:val="28"/>
          <w:szCs w:val="28"/>
        </w:rPr>
        <w:t xml:space="preserve">tendance at the </w:t>
      </w:r>
      <w:r w:rsidR="00BB5768">
        <w:rPr>
          <w:rFonts w:ascii="Times New Roman" w:hAnsi="Times New Roman" w:cs="Times New Roman"/>
          <w:sz w:val="28"/>
          <w:szCs w:val="28"/>
        </w:rPr>
        <w:t xml:space="preserve">West Jefferson </w:t>
      </w:r>
      <w:r w:rsidR="000810C9">
        <w:rPr>
          <w:rFonts w:ascii="Times New Roman" w:hAnsi="Times New Roman" w:cs="Times New Roman"/>
          <w:sz w:val="28"/>
          <w:szCs w:val="28"/>
        </w:rPr>
        <w:t>Back to School All Staff District Meeting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A12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Notice is hereby given that the full Board will be present and in attendance at such event.</w:t>
      </w:r>
    </w:p>
    <w:p w:rsidR="002A128A" w:rsidRDefault="002A128A" w:rsidP="002A12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128A" w:rsidRDefault="002A128A" w:rsidP="002A12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Date: </w:t>
      </w:r>
      <w:r w:rsidR="000810C9">
        <w:rPr>
          <w:rFonts w:ascii="Times New Roman" w:hAnsi="Times New Roman" w:cs="Times New Roman"/>
          <w:sz w:val="28"/>
          <w:szCs w:val="28"/>
        </w:rPr>
        <w:t>August 20</w:t>
      </w:r>
      <w:r w:rsidR="00BB5768">
        <w:rPr>
          <w:rFonts w:ascii="Times New Roman" w:hAnsi="Times New Roman" w:cs="Times New Roman"/>
          <w:sz w:val="28"/>
          <w:szCs w:val="28"/>
        </w:rPr>
        <w:t>, 2018</w:t>
      </w:r>
    </w:p>
    <w:p w:rsidR="002A128A" w:rsidRDefault="002A128A" w:rsidP="002A12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128A" w:rsidRDefault="002A128A" w:rsidP="002A12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Location: </w:t>
      </w:r>
      <w:r w:rsidR="00BB5768">
        <w:rPr>
          <w:rFonts w:ascii="Times New Roman" w:hAnsi="Times New Roman" w:cs="Times New Roman"/>
          <w:sz w:val="28"/>
          <w:szCs w:val="28"/>
        </w:rPr>
        <w:t xml:space="preserve">West Jefferson School </w:t>
      </w:r>
      <w:r w:rsidR="000810C9">
        <w:rPr>
          <w:rFonts w:ascii="Times New Roman" w:hAnsi="Times New Roman" w:cs="Times New Roman"/>
          <w:sz w:val="28"/>
          <w:szCs w:val="28"/>
        </w:rPr>
        <w:t>District Building</w:t>
      </w:r>
    </w:p>
    <w:p w:rsidR="000810C9" w:rsidRDefault="000810C9" w:rsidP="002A12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128A" w:rsidRDefault="000810C9" w:rsidP="002A12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7151">
        <w:rPr>
          <w:rFonts w:ascii="Times New Roman" w:hAnsi="Times New Roman" w:cs="Times New Roman"/>
          <w:sz w:val="28"/>
          <w:szCs w:val="28"/>
        </w:rPr>
        <w:t>Staff Meeting:</w:t>
      </w:r>
      <w:r>
        <w:rPr>
          <w:rFonts w:ascii="Times New Roman" w:hAnsi="Times New Roman" w:cs="Times New Roman"/>
          <w:sz w:val="28"/>
          <w:szCs w:val="28"/>
        </w:rPr>
        <w:t xml:space="preserve"> 8:30 AM</w:t>
      </w:r>
    </w:p>
    <w:p w:rsidR="002A128A" w:rsidRDefault="002A128A" w:rsidP="002A12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10C9" w:rsidRDefault="000810C9" w:rsidP="002A12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Executive Session: 10:00 AM</w:t>
      </w:r>
    </w:p>
    <w:p w:rsidR="000810C9" w:rsidRPr="000810C9" w:rsidRDefault="000810C9" w:rsidP="002A128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Executive Session pursuant to Idaho Code 74-206(a) To consider hiring a public officer, employee, staff member or individual agent, wherein the respective qualities of individuals are to be evaluated in order to </w:t>
      </w:r>
      <w:r w:rsidR="00007151">
        <w:rPr>
          <w:rFonts w:ascii="Times New Roman" w:hAnsi="Times New Roman" w:cs="Times New Roman"/>
        </w:rPr>
        <w:t>fill a particular vacancy or nee</w:t>
      </w:r>
      <w:r>
        <w:rPr>
          <w:rFonts w:ascii="Times New Roman" w:hAnsi="Times New Roman" w:cs="Times New Roman"/>
        </w:rPr>
        <w:t>d, (b) To consider the evaluation, dismissal or disciplining of, or to hear complaints or charges brought against, a public officer, em</w:t>
      </w:r>
      <w:r w:rsidR="00007151">
        <w:rPr>
          <w:rFonts w:ascii="Times New Roman" w:hAnsi="Times New Roman" w:cs="Times New Roman"/>
        </w:rPr>
        <w:t>ployee, staff member or individu</w:t>
      </w:r>
      <w:r>
        <w:rPr>
          <w:rFonts w:ascii="Times New Roman" w:hAnsi="Times New Roman" w:cs="Times New Roman"/>
        </w:rPr>
        <w:t>al agent, or public school student.</w:t>
      </w:r>
    </w:p>
    <w:p w:rsidR="002A128A" w:rsidRDefault="002A128A" w:rsidP="002A12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128A" w:rsidRDefault="002A128A" w:rsidP="002A12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128A" w:rsidRDefault="002A128A" w:rsidP="002A12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This Notice fulfills the Idaho State Code requirements for public meeting notices.</w:t>
      </w:r>
    </w:p>
    <w:p w:rsidR="002A128A" w:rsidRDefault="002A128A" w:rsidP="002A12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128A" w:rsidRPr="002A128A" w:rsidRDefault="00BB5768" w:rsidP="002A12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A128A" w:rsidRPr="002A128A" w:rsidSect="00C1420A">
      <w:footerReference w:type="default" r:id="rId8"/>
      <w:pgSz w:w="12240" w:h="15840"/>
      <w:pgMar w:top="90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9B0" w:rsidRDefault="002B09B0" w:rsidP="00426A16">
      <w:pPr>
        <w:spacing w:after="0" w:line="240" w:lineRule="auto"/>
      </w:pPr>
      <w:r>
        <w:separator/>
      </w:r>
    </w:p>
  </w:endnote>
  <w:endnote w:type="continuationSeparator" w:id="0">
    <w:p w:rsidR="002B09B0" w:rsidRDefault="002B09B0" w:rsidP="00426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A16" w:rsidRDefault="00426A16">
    <w:pPr>
      <w:pStyle w:val="Footer"/>
    </w:pPr>
    <w:r>
      <w:t>Opportunity</w:t>
    </w:r>
    <w:r>
      <w:ptab w:relativeTo="margin" w:alignment="center" w:leader="none"/>
    </w:r>
    <w:r>
      <w:t>Teamwork</w:t>
    </w:r>
    <w:r>
      <w:ptab w:relativeTo="margin" w:alignment="right" w:leader="none"/>
    </w:r>
    <w:r>
      <w:t>Success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9B0" w:rsidRDefault="002B09B0" w:rsidP="00426A16">
      <w:pPr>
        <w:spacing w:after="0" w:line="240" w:lineRule="auto"/>
      </w:pPr>
      <w:r>
        <w:separator/>
      </w:r>
    </w:p>
  </w:footnote>
  <w:footnote w:type="continuationSeparator" w:id="0">
    <w:p w:rsidR="002B09B0" w:rsidRDefault="002B09B0" w:rsidP="00426A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360D9"/>
    <w:multiLevelType w:val="hybridMultilevel"/>
    <w:tmpl w:val="539AAF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14708D"/>
    <w:multiLevelType w:val="hybridMultilevel"/>
    <w:tmpl w:val="42AC3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C0C2D"/>
    <w:multiLevelType w:val="hybridMultilevel"/>
    <w:tmpl w:val="A80C80A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28491D"/>
    <w:multiLevelType w:val="hybridMultilevel"/>
    <w:tmpl w:val="3DCE89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EE748F4"/>
    <w:multiLevelType w:val="hybridMultilevel"/>
    <w:tmpl w:val="F95E1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712"/>
    <w:rsid w:val="00007151"/>
    <w:rsid w:val="000810C9"/>
    <w:rsid w:val="001146ED"/>
    <w:rsid w:val="0019520F"/>
    <w:rsid w:val="002A128A"/>
    <w:rsid w:val="002B09B0"/>
    <w:rsid w:val="003113A4"/>
    <w:rsid w:val="003624CD"/>
    <w:rsid w:val="00426A16"/>
    <w:rsid w:val="004704CD"/>
    <w:rsid w:val="00594D5F"/>
    <w:rsid w:val="005C6642"/>
    <w:rsid w:val="00613163"/>
    <w:rsid w:val="00654604"/>
    <w:rsid w:val="006A5CFD"/>
    <w:rsid w:val="00924835"/>
    <w:rsid w:val="009435EA"/>
    <w:rsid w:val="009E4A54"/>
    <w:rsid w:val="00A41706"/>
    <w:rsid w:val="00B67712"/>
    <w:rsid w:val="00B80356"/>
    <w:rsid w:val="00BB5768"/>
    <w:rsid w:val="00C1420A"/>
    <w:rsid w:val="00CA24B6"/>
    <w:rsid w:val="00CB27B1"/>
    <w:rsid w:val="00D3232E"/>
    <w:rsid w:val="00FC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A9457"/>
  <w15:docId w15:val="{5BF7D813-1257-4FA9-9001-D068A3907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7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7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460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5460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26A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6A16"/>
  </w:style>
  <w:style w:type="paragraph" w:styleId="Footer">
    <w:name w:val="footer"/>
    <w:basedOn w:val="Normal"/>
    <w:link w:val="FooterChar"/>
    <w:uiPriority w:val="99"/>
    <w:unhideWhenUsed/>
    <w:rsid w:val="00426A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6A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 2013-14</vt:lpstr>
    </vt:vector>
  </TitlesOfParts>
  <Company>Hewlett-Packard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2013-14</dc:title>
  <dc:creator>binghamp@wjsd.org</dc:creator>
  <cp:keywords>WJ Logo</cp:keywords>
  <cp:lastModifiedBy>Mary Blackham</cp:lastModifiedBy>
  <cp:revision>2</cp:revision>
  <cp:lastPrinted>2014-01-16T18:46:00Z</cp:lastPrinted>
  <dcterms:created xsi:type="dcterms:W3CDTF">2018-08-20T17:22:00Z</dcterms:created>
  <dcterms:modified xsi:type="dcterms:W3CDTF">2018-08-20T17:22:00Z</dcterms:modified>
</cp:coreProperties>
</file>